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DB2" w:rsidRDefault="00DC3DB2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DC3DB2" w:rsidRDefault="00DC3DB2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C3DB2" w:rsidRDefault="00DC3DB2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C3DB2" w:rsidRDefault="00DC3DB2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C3DB2" w:rsidRDefault="00DC3DB2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C3DB2" w:rsidRPr="00DC3DB2" w:rsidRDefault="007F174D" w:rsidP="00DC3DB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C3DB2">
        <w:rPr>
          <w:rFonts w:ascii="Times New Roman" w:hAnsi="Times New Roman" w:cs="Times New Roman"/>
          <w:b/>
          <w:sz w:val="24"/>
        </w:rPr>
        <w:t>Kate Chopin's Novel the Awakening</w:t>
      </w:r>
    </w:p>
    <w:p w:rsidR="00DC3DB2" w:rsidRDefault="00DC3DB2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C3DB2" w:rsidRDefault="00DC3DB2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C3DB2" w:rsidRDefault="00DC3DB2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C3DB2" w:rsidRDefault="00DC3DB2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C3DB2" w:rsidRDefault="00DC3DB2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C3DB2" w:rsidRDefault="00DC3DB2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C3DB2" w:rsidRDefault="007F174D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DC3DB2" w:rsidRDefault="007F174D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DC3DB2" w:rsidRDefault="007F174D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DC3DB2" w:rsidRDefault="007F174D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DC3DB2" w:rsidRDefault="007F174D" w:rsidP="00DC3D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DC3DB2" w:rsidRDefault="00DC3DB2" w:rsidP="004D3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9135DC" w:rsidRPr="004D3B8E" w:rsidRDefault="007F174D" w:rsidP="004D3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D3B8E">
        <w:rPr>
          <w:rFonts w:ascii="Times New Roman" w:hAnsi="Times New Roman" w:cs="Times New Roman"/>
          <w:sz w:val="24"/>
        </w:rPr>
        <w:lastRenderedPageBreak/>
        <w:t xml:space="preserve">The awakening by Kate </w:t>
      </w:r>
      <w:r w:rsidR="001C6D7B" w:rsidRPr="004D3B8E">
        <w:rPr>
          <w:rFonts w:ascii="Times New Roman" w:hAnsi="Times New Roman" w:cs="Times New Roman"/>
          <w:sz w:val="24"/>
        </w:rPr>
        <w:t>Cho</w:t>
      </w:r>
      <w:r w:rsidRPr="004D3B8E">
        <w:rPr>
          <w:rFonts w:ascii="Times New Roman" w:hAnsi="Times New Roman" w:cs="Times New Roman"/>
          <w:sz w:val="24"/>
        </w:rPr>
        <w:t xml:space="preserve">pin is considered as one of the most </w:t>
      </w:r>
      <w:r w:rsidR="001C6D7B" w:rsidRPr="004D3B8E">
        <w:rPr>
          <w:rFonts w:ascii="Times New Roman" w:hAnsi="Times New Roman" w:cs="Times New Roman"/>
          <w:sz w:val="24"/>
        </w:rPr>
        <w:t>important</w:t>
      </w:r>
      <w:r w:rsidR="00D20B78" w:rsidRPr="004D3B8E">
        <w:rPr>
          <w:rFonts w:ascii="Times New Roman" w:hAnsi="Times New Roman" w:cs="Times New Roman"/>
          <w:sz w:val="24"/>
        </w:rPr>
        <w:t xml:space="preserve"> and beautifully crafted novels.</w:t>
      </w:r>
      <w:r w:rsidR="00FB43FF" w:rsidRPr="004D3B8E">
        <w:rPr>
          <w:rFonts w:ascii="Times New Roman" w:hAnsi="Times New Roman" w:cs="Times New Roman"/>
          <w:sz w:val="24"/>
        </w:rPr>
        <w:t xml:space="preserve"> The awakening explores the quest by a married woman for fulfillment </w:t>
      </w:r>
      <w:r w:rsidR="00C727AD" w:rsidRPr="004D3B8E">
        <w:rPr>
          <w:rFonts w:ascii="Times New Roman" w:hAnsi="Times New Roman" w:cs="Times New Roman"/>
          <w:sz w:val="24"/>
        </w:rPr>
        <w:t>and autonomy as being morally deviant.</w:t>
      </w:r>
      <w:r w:rsidR="00DA7172" w:rsidRPr="004D3B8E">
        <w:rPr>
          <w:rFonts w:ascii="Times New Roman" w:hAnsi="Times New Roman" w:cs="Times New Roman"/>
          <w:sz w:val="24"/>
        </w:rPr>
        <w:t xml:space="preserve"> The novel opens up with the Pontellier family </w:t>
      </w:r>
      <w:r w:rsidR="00BD00FE" w:rsidRPr="004D3B8E">
        <w:rPr>
          <w:rFonts w:ascii="Times New Roman" w:hAnsi="Times New Roman" w:cs="Times New Roman"/>
          <w:sz w:val="24"/>
        </w:rPr>
        <w:t>who is on vacation at the Grand Isle. Edna is reminded of her duties as a mother and as a wife by Adèle Ratignolle</w:t>
      </w:r>
      <w:r w:rsidR="00363DD1" w:rsidRPr="004D3B8E">
        <w:rPr>
          <w:rFonts w:ascii="Times New Roman" w:hAnsi="Times New Roman" w:cs="Times New Roman"/>
          <w:sz w:val="24"/>
        </w:rPr>
        <w:t xml:space="preserve">. While on vacation, Edna is accidentally attracted to an admirer of the opposite sex, Robert Lebrun, who has attached himself to her like </w:t>
      </w:r>
      <w:r w:rsidRPr="004D3B8E">
        <w:rPr>
          <w:rFonts w:ascii="Times New Roman" w:hAnsi="Times New Roman" w:cs="Times New Roman"/>
          <w:sz w:val="24"/>
        </w:rPr>
        <w:t>a barnacle</w:t>
      </w:r>
      <w:r w:rsidR="00A77FDA" w:rsidRPr="004D3B8E">
        <w:rPr>
          <w:rFonts w:ascii="Times New Roman" w:hAnsi="Times New Roman" w:cs="Times New Roman"/>
          <w:sz w:val="24"/>
        </w:rPr>
        <w:t>.</w:t>
      </w:r>
      <w:r w:rsidRPr="004D3B8E">
        <w:rPr>
          <w:rFonts w:ascii="Times New Roman" w:hAnsi="Times New Roman" w:cs="Times New Roman"/>
          <w:sz w:val="24"/>
        </w:rPr>
        <w:t xml:space="preserve"> At first, Mr. Pontellier is confident about his wife’s loyalty and </w:t>
      </w:r>
      <w:r w:rsidR="00D95CCE" w:rsidRPr="004D3B8E">
        <w:rPr>
          <w:rFonts w:ascii="Times New Roman" w:hAnsi="Times New Roman" w:cs="Times New Roman"/>
          <w:sz w:val="24"/>
        </w:rPr>
        <w:t>continues</w:t>
      </w:r>
      <w:r w:rsidRPr="004D3B8E">
        <w:rPr>
          <w:rFonts w:ascii="Times New Roman" w:hAnsi="Times New Roman" w:cs="Times New Roman"/>
          <w:sz w:val="24"/>
        </w:rPr>
        <w:t xml:space="preserve"> to watch her move with a lack of interest.</w:t>
      </w:r>
      <w:r w:rsidR="00D95CCE" w:rsidRPr="004D3B8E">
        <w:rPr>
          <w:rFonts w:ascii="Times New Roman" w:hAnsi="Times New Roman" w:cs="Times New Roman"/>
          <w:sz w:val="24"/>
        </w:rPr>
        <w:t xml:space="preserve"> For this reason, he doesn't see Robert Lebrun as a potential rival.</w:t>
      </w:r>
      <w:r w:rsidR="0019515C" w:rsidRPr="004D3B8E">
        <w:rPr>
          <w:rFonts w:ascii="Times New Roman" w:hAnsi="Times New Roman" w:cs="Times New Roman"/>
          <w:sz w:val="24"/>
        </w:rPr>
        <w:t xml:space="preserve"> Edna from the look of things here seems to have resigned to </w:t>
      </w:r>
      <w:r w:rsidR="00B228C4" w:rsidRPr="004D3B8E">
        <w:rPr>
          <w:rFonts w:ascii="Times New Roman" w:hAnsi="Times New Roman" w:cs="Times New Roman"/>
          <w:sz w:val="24"/>
        </w:rPr>
        <w:t>herself to a specific type of life</w:t>
      </w:r>
      <w:r w:rsidR="000B349C" w:rsidRPr="004D3B8E">
        <w:rPr>
          <w:rFonts w:ascii="Times New Roman" w:hAnsi="Times New Roman" w:cs="Times New Roman"/>
          <w:sz w:val="24"/>
        </w:rPr>
        <w:t xml:space="preserve">, without knowing that alternatives can at times exist. For </w:t>
      </w:r>
      <w:r w:rsidR="00772200" w:rsidRPr="004D3B8E">
        <w:rPr>
          <w:rFonts w:ascii="Times New Roman" w:hAnsi="Times New Roman" w:cs="Times New Roman"/>
          <w:sz w:val="24"/>
        </w:rPr>
        <w:t>instance,</w:t>
      </w:r>
      <w:r w:rsidR="000B349C" w:rsidRPr="004D3B8E">
        <w:rPr>
          <w:rFonts w:ascii="Times New Roman" w:hAnsi="Times New Roman" w:cs="Times New Roman"/>
          <w:sz w:val="24"/>
        </w:rPr>
        <w:t xml:space="preserve"> she requires the pleasure of a companion with whom she can talk for hours without running out </w:t>
      </w:r>
      <w:r w:rsidR="00772200" w:rsidRPr="004D3B8E">
        <w:rPr>
          <w:rFonts w:ascii="Times New Roman" w:hAnsi="Times New Roman" w:cs="Times New Roman"/>
          <w:sz w:val="24"/>
        </w:rPr>
        <w:t>of</w:t>
      </w:r>
      <w:r w:rsidR="000B349C" w:rsidRPr="004D3B8E">
        <w:rPr>
          <w:rFonts w:ascii="Times New Roman" w:hAnsi="Times New Roman" w:cs="Times New Roman"/>
          <w:sz w:val="24"/>
        </w:rPr>
        <w:t xml:space="preserve"> what to say.</w:t>
      </w:r>
      <w:r w:rsidR="00434307" w:rsidRPr="004D3B8E">
        <w:rPr>
          <w:rFonts w:ascii="Times New Roman" w:hAnsi="Times New Roman" w:cs="Times New Roman"/>
          <w:sz w:val="24"/>
        </w:rPr>
        <w:t xml:space="preserve"> That was her representation of the man she wanted as opposed to her husband only smiled and ignored her.</w:t>
      </w:r>
    </w:p>
    <w:p w:rsidR="002E4A14" w:rsidRPr="004D3B8E" w:rsidRDefault="007F174D" w:rsidP="004D3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D3B8E">
        <w:rPr>
          <w:rFonts w:ascii="Times New Roman" w:hAnsi="Times New Roman" w:cs="Times New Roman"/>
          <w:sz w:val="24"/>
        </w:rPr>
        <w:t>In sense, since their</w:t>
      </w:r>
      <w:r w:rsidRPr="004D3B8E">
        <w:rPr>
          <w:rFonts w:ascii="Times New Roman" w:hAnsi="Times New Roman" w:cs="Times New Roman"/>
          <w:sz w:val="24"/>
        </w:rPr>
        <w:t xml:space="preserve"> marriage, her husband though disregards her has not abused her and has </w:t>
      </w:r>
      <w:r w:rsidR="00B16DB3" w:rsidRPr="004D3B8E">
        <w:rPr>
          <w:rFonts w:ascii="Times New Roman" w:hAnsi="Times New Roman" w:cs="Times New Roman"/>
          <w:sz w:val="24"/>
        </w:rPr>
        <w:t>consequently</w:t>
      </w:r>
      <w:r w:rsidRPr="004D3B8E">
        <w:rPr>
          <w:rFonts w:ascii="Times New Roman" w:hAnsi="Times New Roman" w:cs="Times New Roman"/>
          <w:sz w:val="24"/>
        </w:rPr>
        <w:t xml:space="preserve"> continued to provide for the kids and her</w:t>
      </w:r>
      <w:r w:rsidR="005542A4" w:rsidRPr="004D3B8E">
        <w:rPr>
          <w:rFonts w:ascii="Times New Roman" w:hAnsi="Times New Roman" w:cs="Times New Roman"/>
          <w:sz w:val="24"/>
        </w:rPr>
        <w:t>.</w:t>
      </w:r>
      <w:r w:rsidR="00E601B6" w:rsidRPr="004D3B8E">
        <w:rPr>
          <w:rFonts w:ascii="Times New Roman" w:hAnsi="Times New Roman" w:cs="Times New Roman"/>
          <w:sz w:val="24"/>
        </w:rPr>
        <w:t xml:space="preserve"> She undergoes unnamed sadness that consequently shapes her</w:t>
      </w:r>
      <w:r w:rsidR="00F61E39" w:rsidRPr="004D3B8E">
        <w:rPr>
          <w:rFonts w:ascii="Times New Roman" w:hAnsi="Times New Roman" w:cs="Times New Roman"/>
          <w:sz w:val="24"/>
        </w:rPr>
        <w:t xml:space="preserve"> expectations of life.</w:t>
      </w:r>
      <w:r w:rsidR="009071D3" w:rsidRPr="004D3B8E">
        <w:rPr>
          <w:rFonts w:ascii="Times New Roman" w:hAnsi="Times New Roman" w:cs="Times New Roman"/>
          <w:sz w:val="24"/>
        </w:rPr>
        <w:t xml:space="preserve"> During this time, women were known to dull their frustrations and misery using alcohol </w:t>
      </w:r>
      <w:r w:rsidR="00181140" w:rsidRPr="004D3B8E">
        <w:rPr>
          <w:rFonts w:ascii="Times New Roman" w:hAnsi="Times New Roman" w:cs="Times New Roman"/>
          <w:sz w:val="24"/>
        </w:rPr>
        <w:t>tranquilizers</w:t>
      </w:r>
      <w:r w:rsidR="004D3B8E">
        <w:rPr>
          <w:rFonts w:ascii="Times New Roman" w:hAnsi="Times New Roman" w:cs="Times New Roman"/>
          <w:sz w:val="24"/>
        </w:rPr>
        <w:t>.</w:t>
      </w:r>
      <w:r w:rsidR="00C01D68" w:rsidRPr="004D3B8E">
        <w:rPr>
          <w:rFonts w:ascii="Times New Roman" w:hAnsi="Times New Roman" w:cs="Times New Roman"/>
          <w:sz w:val="24"/>
        </w:rPr>
        <w:t xml:space="preserve"> Ideally, Kate’s narrative main focuses on Edna’s shift in emotions as she reconciles her matern</w:t>
      </w:r>
      <w:r w:rsidR="00A56815" w:rsidRPr="004D3B8E">
        <w:rPr>
          <w:rFonts w:ascii="Times New Roman" w:hAnsi="Times New Roman" w:cs="Times New Roman"/>
          <w:sz w:val="24"/>
        </w:rPr>
        <w:t>al duties with the desire to gain social freedom to consequently be with Robert</w:t>
      </w:r>
      <w:sdt>
        <w:sdtPr>
          <w:rPr>
            <w:rFonts w:ascii="Times New Roman" w:hAnsi="Times New Roman" w:cs="Times New Roman"/>
            <w:sz w:val="24"/>
          </w:rPr>
          <w:id w:val="-1621140591"/>
          <w:citation/>
        </w:sdtPr>
        <w:sdtEndPr/>
        <w:sdtContent>
          <w:r w:rsidR="007D7F60">
            <w:rPr>
              <w:rFonts w:ascii="Times New Roman" w:hAnsi="Times New Roman" w:cs="Times New Roman"/>
              <w:sz w:val="24"/>
            </w:rPr>
            <w:fldChar w:fldCharType="begin"/>
          </w:r>
          <w:r w:rsidR="007D7F60">
            <w:rPr>
              <w:rFonts w:ascii="Times New Roman" w:hAnsi="Times New Roman" w:cs="Times New Roman"/>
              <w:sz w:val="24"/>
            </w:rPr>
            <w:instrText xml:space="preserve"> CITATION Dew20 \l 1033 </w:instrText>
          </w:r>
          <w:r w:rsidR="007D7F60">
            <w:rPr>
              <w:rFonts w:ascii="Times New Roman" w:hAnsi="Times New Roman" w:cs="Times New Roman"/>
              <w:sz w:val="24"/>
            </w:rPr>
            <w:fldChar w:fldCharType="separate"/>
          </w:r>
          <w:r w:rsidR="007D7F6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7D7F60" w:rsidRPr="007D7F60">
            <w:rPr>
              <w:rFonts w:ascii="Times New Roman" w:hAnsi="Times New Roman" w:cs="Times New Roman"/>
              <w:noProof/>
              <w:sz w:val="24"/>
            </w:rPr>
            <w:t>(Dewi, 2020)</w:t>
          </w:r>
          <w:r w:rsidR="007D7F6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56815" w:rsidRPr="004D3B8E">
        <w:rPr>
          <w:rFonts w:ascii="Times New Roman" w:hAnsi="Times New Roman" w:cs="Times New Roman"/>
          <w:sz w:val="24"/>
        </w:rPr>
        <w:t>.</w:t>
      </w:r>
      <w:r w:rsidR="00433BB0" w:rsidRPr="004D3B8E">
        <w:rPr>
          <w:rFonts w:ascii="Times New Roman" w:hAnsi="Times New Roman" w:cs="Times New Roman"/>
          <w:sz w:val="24"/>
        </w:rPr>
        <w:t xml:space="preserve"> At the end of the vacation, </w:t>
      </w:r>
      <w:r w:rsidR="00E67F34" w:rsidRPr="004D3B8E">
        <w:rPr>
          <w:rFonts w:ascii="Times New Roman" w:hAnsi="Times New Roman" w:cs="Times New Roman"/>
          <w:sz w:val="24"/>
        </w:rPr>
        <w:t xml:space="preserve">the family returns to New Orleans, where Edna tries to reassess her priorities subsequently taking more active roles in ensuring her </w:t>
      </w:r>
      <w:r w:rsidR="00752D6F" w:rsidRPr="004D3B8E">
        <w:rPr>
          <w:rFonts w:ascii="Times New Roman" w:hAnsi="Times New Roman" w:cs="Times New Roman"/>
          <w:sz w:val="24"/>
        </w:rPr>
        <w:t>happiness</w:t>
      </w:r>
      <w:r w:rsidR="00E67F34" w:rsidRPr="004D3B8E">
        <w:rPr>
          <w:rFonts w:ascii="Times New Roman" w:hAnsi="Times New Roman" w:cs="Times New Roman"/>
          <w:sz w:val="24"/>
        </w:rPr>
        <w:t>.</w:t>
      </w:r>
      <w:r w:rsidR="00752D6F" w:rsidRPr="004D3B8E">
        <w:rPr>
          <w:rFonts w:ascii="Times New Roman" w:hAnsi="Times New Roman" w:cs="Times New Roman"/>
          <w:sz w:val="24"/>
        </w:rPr>
        <w:t xml:space="preserve"> She begins to self-isolate</w:t>
      </w:r>
      <w:r w:rsidR="0060334E" w:rsidRPr="004D3B8E">
        <w:rPr>
          <w:rFonts w:ascii="Times New Roman" w:hAnsi="Times New Roman" w:cs="Times New Roman"/>
          <w:sz w:val="24"/>
        </w:rPr>
        <w:t xml:space="preserve">, consequently </w:t>
      </w:r>
      <w:r w:rsidR="00780225" w:rsidRPr="004D3B8E">
        <w:rPr>
          <w:rFonts w:ascii="Times New Roman" w:hAnsi="Times New Roman" w:cs="Times New Roman"/>
          <w:sz w:val="24"/>
        </w:rPr>
        <w:t>withdrawing</w:t>
      </w:r>
      <w:r w:rsidR="0060334E" w:rsidRPr="004D3B8E">
        <w:rPr>
          <w:rFonts w:ascii="Times New Roman" w:hAnsi="Times New Roman" w:cs="Times New Roman"/>
          <w:sz w:val="24"/>
        </w:rPr>
        <w:t xml:space="preserve"> from duties traditionally meant for women.</w:t>
      </w:r>
    </w:p>
    <w:p w:rsidR="004D3B8E" w:rsidRDefault="004D3B8E" w:rsidP="004D3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81140" w:rsidRPr="004D3B8E" w:rsidRDefault="007F174D" w:rsidP="004D3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D3B8E">
        <w:rPr>
          <w:rFonts w:ascii="Times New Roman" w:hAnsi="Times New Roman" w:cs="Times New Roman"/>
          <w:sz w:val="24"/>
        </w:rPr>
        <w:lastRenderedPageBreak/>
        <w:t xml:space="preserve">Edna decides to relinquish her feminine </w:t>
      </w:r>
      <w:r w:rsidR="00A1005D" w:rsidRPr="004D3B8E">
        <w:rPr>
          <w:rFonts w:ascii="Times New Roman" w:hAnsi="Times New Roman" w:cs="Times New Roman"/>
          <w:sz w:val="24"/>
        </w:rPr>
        <w:t xml:space="preserve">duties and continues to perfect on her painting skills. </w:t>
      </w:r>
      <w:r w:rsidR="00AF63B8" w:rsidRPr="004D3B8E">
        <w:rPr>
          <w:rFonts w:ascii="Times New Roman" w:hAnsi="Times New Roman" w:cs="Times New Roman"/>
          <w:sz w:val="24"/>
        </w:rPr>
        <w:t xml:space="preserve">Edna chooses the pursuit of self-authority over her womanly duties. Similarly, she rejects objectification by her husband who looks at her as a piece of valuable personal property. </w:t>
      </w:r>
      <w:r w:rsidR="00A1005D" w:rsidRPr="004D3B8E">
        <w:rPr>
          <w:rFonts w:ascii="Times New Roman" w:hAnsi="Times New Roman" w:cs="Times New Roman"/>
          <w:sz w:val="24"/>
        </w:rPr>
        <w:t>Mademoiselle Reisz urges Edna to consider having an affair with Robert, who she believes is in love with Edna.</w:t>
      </w:r>
      <w:r w:rsidR="00C07B42" w:rsidRPr="004D3B8E">
        <w:rPr>
          <w:rFonts w:ascii="Times New Roman" w:hAnsi="Times New Roman" w:cs="Times New Roman"/>
          <w:sz w:val="24"/>
        </w:rPr>
        <w:t xml:space="preserve"> Dr. Mandalet reveals that Edna's transformation could be due to </w:t>
      </w:r>
      <w:r w:rsidR="00B042FF" w:rsidRPr="004D3B8E">
        <w:rPr>
          <w:rFonts w:ascii="Times New Roman" w:hAnsi="Times New Roman" w:cs="Times New Roman"/>
          <w:sz w:val="24"/>
        </w:rPr>
        <w:t>an outside affair.</w:t>
      </w:r>
    </w:p>
    <w:p w:rsidR="00F2270A" w:rsidRPr="004D3B8E" w:rsidRDefault="007F174D" w:rsidP="004D3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D3B8E">
        <w:rPr>
          <w:rFonts w:ascii="Times New Roman" w:hAnsi="Times New Roman" w:cs="Times New Roman"/>
          <w:sz w:val="24"/>
        </w:rPr>
        <w:t xml:space="preserve">Edna desires independence, for instance, she reaches out to </w:t>
      </w:r>
      <w:r w:rsidR="00CC3F43" w:rsidRPr="004D3B8E">
        <w:rPr>
          <w:rFonts w:ascii="Times New Roman" w:hAnsi="Times New Roman" w:cs="Times New Roman"/>
          <w:sz w:val="24"/>
        </w:rPr>
        <w:t>a pianist, Mademoiselle Reisz</w:t>
      </w:r>
      <w:r w:rsidR="00305396" w:rsidRPr="004D3B8E">
        <w:rPr>
          <w:rFonts w:ascii="Times New Roman" w:hAnsi="Times New Roman" w:cs="Times New Roman"/>
          <w:sz w:val="24"/>
        </w:rPr>
        <w:t>, whose playing of the music profoundly moves Edna within the novel.</w:t>
      </w:r>
      <w:r w:rsidR="008E769B" w:rsidRPr="004D3B8E">
        <w:rPr>
          <w:rFonts w:ascii="Times New Roman" w:hAnsi="Times New Roman" w:cs="Times New Roman"/>
          <w:sz w:val="24"/>
        </w:rPr>
        <w:t xml:space="preserve"> In her quest for social freedom, Kate Chopin portrays Edna as a sexual being when she moves out of their home into a small bungalow</w:t>
      </w:r>
      <w:r w:rsidR="002438B0" w:rsidRPr="004D3B8E">
        <w:rPr>
          <w:rFonts w:ascii="Times New Roman" w:hAnsi="Times New Roman" w:cs="Times New Roman"/>
          <w:sz w:val="24"/>
        </w:rPr>
        <w:t xml:space="preserve"> to initiate an affair </w:t>
      </w:r>
      <w:r w:rsidR="00C31855" w:rsidRPr="004D3B8E">
        <w:rPr>
          <w:rFonts w:ascii="Times New Roman" w:hAnsi="Times New Roman" w:cs="Times New Roman"/>
          <w:sz w:val="24"/>
        </w:rPr>
        <w:t>with Alcée</w:t>
      </w:r>
      <w:r w:rsidR="002438B0" w:rsidRPr="004D3B8E">
        <w:rPr>
          <w:rFonts w:ascii="Times New Roman" w:hAnsi="Times New Roman" w:cs="Times New Roman"/>
          <w:sz w:val="24"/>
        </w:rPr>
        <w:t xml:space="preserve"> Arobin</w:t>
      </w:r>
      <w:sdt>
        <w:sdtPr>
          <w:rPr>
            <w:rFonts w:ascii="Times New Roman" w:hAnsi="Times New Roman" w:cs="Times New Roman"/>
            <w:sz w:val="24"/>
          </w:rPr>
          <w:id w:val="-1500881051"/>
          <w:citation/>
        </w:sdtPr>
        <w:sdtEndPr/>
        <w:sdtContent>
          <w:r w:rsidR="00DE7CC8">
            <w:rPr>
              <w:rFonts w:ascii="Times New Roman" w:hAnsi="Times New Roman" w:cs="Times New Roman"/>
              <w:sz w:val="24"/>
            </w:rPr>
            <w:fldChar w:fldCharType="begin"/>
          </w:r>
          <w:r w:rsidR="00DE7CC8">
            <w:rPr>
              <w:rFonts w:ascii="Times New Roman" w:hAnsi="Times New Roman" w:cs="Times New Roman"/>
              <w:sz w:val="24"/>
            </w:rPr>
            <w:instrText xml:space="preserve"> CITATION Lam18 \l 1033 </w:instrText>
          </w:r>
          <w:r w:rsidR="00DE7CC8">
            <w:rPr>
              <w:rFonts w:ascii="Times New Roman" w:hAnsi="Times New Roman" w:cs="Times New Roman"/>
              <w:sz w:val="24"/>
            </w:rPr>
            <w:fldChar w:fldCharType="separate"/>
          </w:r>
          <w:r w:rsidR="00DE7CC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E7CC8" w:rsidRPr="00DE7CC8">
            <w:rPr>
              <w:rFonts w:ascii="Times New Roman" w:hAnsi="Times New Roman" w:cs="Times New Roman"/>
              <w:noProof/>
              <w:sz w:val="24"/>
            </w:rPr>
            <w:t>(Lam, 2018)</w:t>
          </w:r>
          <w:r w:rsidR="00DE7CC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438B0" w:rsidRPr="004D3B8E">
        <w:rPr>
          <w:rFonts w:ascii="Times New Roman" w:hAnsi="Times New Roman" w:cs="Times New Roman"/>
          <w:sz w:val="24"/>
        </w:rPr>
        <w:t>, whom she believes is free with affections.</w:t>
      </w:r>
      <w:r w:rsidR="002A36A9" w:rsidRPr="004D3B8E">
        <w:rPr>
          <w:rFonts w:ascii="Times New Roman" w:hAnsi="Times New Roman" w:cs="Times New Roman"/>
          <w:sz w:val="24"/>
        </w:rPr>
        <w:t xml:space="preserve"> Similarly, by making this move, Edna believed that she would be financially </w:t>
      </w:r>
      <w:r w:rsidRPr="004D3B8E">
        <w:rPr>
          <w:rFonts w:ascii="Times New Roman" w:hAnsi="Times New Roman" w:cs="Times New Roman"/>
          <w:sz w:val="24"/>
        </w:rPr>
        <w:t>dependent</w:t>
      </w:r>
      <w:r w:rsidR="002A36A9" w:rsidRPr="004D3B8E">
        <w:rPr>
          <w:rFonts w:ascii="Times New Roman" w:hAnsi="Times New Roman" w:cs="Times New Roman"/>
          <w:sz w:val="24"/>
        </w:rPr>
        <w:t xml:space="preserve"> by selling the painting </w:t>
      </w:r>
      <w:r w:rsidRPr="004D3B8E">
        <w:rPr>
          <w:rFonts w:ascii="Times New Roman" w:hAnsi="Times New Roman" w:cs="Times New Roman"/>
          <w:sz w:val="24"/>
        </w:rPr>
        <w:t>portraits</w:t>
      </w:r>
      <w:r w:rsidR="002A36A9" w:rsidRPr="004D3B8E">
        <w:rPr>
          <w:rFonts w:ascii="Times New Roman" w:hAnsi="Times New Roman" w:cs="Times New Roman"/>
          <w:sz w:val="24"/>
        </w:rPr>
        <w:t>.</w:t>
      </w:r>
      <w:r w:rsidR="00C31855" w:rsidRPr="004D3B8E">
        <w:rPr>
          <w:rFonts w:ascii="Times New Roman" w:hAnsi="Times New Roman" w:cs="Times New Roman"/>
          <w:sz w:val="24"/>
        </w:rPr>
        <w:t xml:space="preserve"> </w:t>
      </w:r>
      <w:r w:rsidRPr="004D3B8E">
        <w:rPr>
          <w:rFonts w:ascii="Times New Roman" w:hAnsi="Times New Roman" w:cs="Times New Roman"/>
          <w:sz w:val="24"/>
        </w:rPr>
        <w:t>She is a sexual being since she doesn't have any romantic feelings for Alcée Arobin, she uses him as a stand-in for Robert who is far away in Mexico.</w:t>
      </w:r>
      <w:r w:rsidR="00232DC9" w:rsidRPr="004D3B8E">
        <w:rPr>
          <w:rFonts w:ascii="Times New Roman" w:hAnsi="Times New Roman" w:cs="Times New Roman"/>
          <w:sz w:val="24"/>
        </w:rPr>
        <w:t xml:space="preserve"> Edna exercises autonomy over her body by choosing who she wishes to have sex with.</w:t>
      </w:r>
    </w:p>
    <w:p w:rsidR="00780225" w:rsidRDefault="007F174D" w:rsidP="004D3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D3B8E">
        <w:rPr>
          <w:rFonts w:ascii="Times New Roman" w:hAnsi="Times New Roman" w:cs="Times New Roman"/>
          <w:sz w:val="24"/>
        </w:rPr>
        <w:t xml:space="preserve">Adele tries to plead with Edna to </w:t>
      </w:r>
      <w:r w:rsidR="00B22485" w:rsidRPr="004D3B8E">
        <w:rPr>
          <w:rFonts w:ascii="Times New Roman" w:hAnsi="Times New Roman" w:cs="Times New Roman"/>
          <w:sz w:val="24"/>
        </w:rPr>
        <w:t>reconsider her actions arguing that she is not acting properly</w:t>
      </w:r>
      <w:r w:rsidR="008B07EE" w:rsidRPr="004D3B8E">
        <w:rPr>
          <w:rFonts w:ascii="Times New Roman" w:hAnsi="Times New Roman" w:cs="Times New Roman"/>
          <w:sz w:val="24"/>
        </w:rPr>
        <w:t>.</w:t>
      </w:r>
      <w:r w:rsidR="00076BD3" w:rsidRPr="004D3B8E">
        <w:rPr>
          <w:rFonts w:ascii="Times New Roman" w:hAnsi="Times New Roman" w:cs="Times New Roman"/>
          <w:sz w:val="24"/>
        </w:rPr>
        <w:t xml:space="preserve"> Towards the end, Edna returns home to find a note from Robert sating that he was </w:t>
      </w:r>
      <w:r w:rsidR="00E46C10" w:rsidRPr="004D3B8E">
        <w:rPr>
          <w:rFonts w:ascii="Times New Roman" w:hAnsi="Times New Roman" w:cs="Times New Roman"/>
          <w:sz w:val="24"/>
        </w:rPr>
        <w:t>no longer</w:t>
      </w:r>
      <w:r w:rsidR="00076BD3" w:rsidRPr="004D3B8E">
        <w:rPr>
          <w:rFonts w:ascii="Times New Roman" w:hAnsi="Times New Roman" w:cs="Times New Roman"/>
          <w:sz w:val="24"/>
        </w:rPr>
        <w:t xml:space="preserve"> </w:t>
      </w:r>
      <w:r w:rsidR="00E46C10" w:rsidRPr="004D3B8E">
        <w:rPr>
          <w:rFonts w:ascii="Times New Roman" w:hAnsi="Times New Roman" w:cs="Times New Roman"/>
          <w:sz w:val="24"/>
        </w:rPr>
        <w:t>comfortable</w:t>
      </w:r>
      <w:r w:rsidR="00076BD3" w:rsidRPr="004D3B8E">
        <w:rPr>
          <w:rFonts w:ascii="Times New Roman" w:hAnsi="Times New Roman" w:cs="Times New Roman"/>
          <w:sz w:val="24"/>
        </w:rPr>
        <w:t xml:space="preserve"> having an affair with a married woman.</w:t>
      </w:r>
      <w:r w:rsidR="00C00C3E" w:rsidRPr="004D3B8E">
        <w:rPr>
          <w:rFonts w:ascii="Times New Roman" w:hAnsi="Times New Roman" w:cs="Times New Roman"/>
          <w:sz w:val="24"/>
        </w:rPr>
        <w:t xml:space="preserve"> </w:t>
      </w:r>
      <w:r w:rsidR="00F70C9B">
        <w:rPr>
          <w:rFonts w:ascii="Times New Roman" w:hAnsi="Times New Roman" w:cs="Times New Roman"/>
          <w:sz w:val="24"/>
        </w:rPr>
        <w:t>S</w:t>
      </w:r>
      <w:r w:rsidR="009077D3" w:rsidRPr="004D3B8E">
        <w:rPr>
          <w:rFonts w:ascii="Times New Roman" w:hAnsi="Times New Roman" w:cs="Times New Roman"/>
          <w:sz w:val="24"/>
        </w:rPr>
        <w:t>he tries to argue that she is not her husband’s property</w:t>
      </w:r>
      <w:r w:rsidR="00E566D2" w:rsidRPr="004D3B8E">
        <w:rPr>
          <w:rFonts w:ascii="Times New Roman" w:hAnsi="Times New Roman" w:cs="Times New Roman"/>
          <w:sz w:val="24"/>
        </w:rPr>
        <w:t>, indicating that women too could have control over their body and identity</w:t>
      </w:r>
      <w:sdt>
        <w:sdtPr>
          <w:rPr>
            <w:rFonts w:ascii="Times New Roman" w:hAnsi="Times New Roman" w:cs="Times New Roman"/>
            <w:sz w:val="24"/>
          </w:rPr>
          <w:id w:val="-1352339129"/>
          <w:citation/>
        </w:sdtPr>
        <w:sdtEndPr/>
        <w:sdtContent>
          <w:r w:rsidR="00F70C9B">
            <w:rPr>
              <w:rFonts w:ascii="Times New Roman" w:hAnsi="Times New Roman" w:cs="Times New Roman"/>
              <w:sz w:val="24"/>
            </w:rPr>
            <w:fldChar w:fldCharType="begin"/>
          </w:r>
          <w:r w:rsidR="00F70C9B">
            <w:rPr>
              <w:rFonts w:ascii="Times New Roman" w:hAnsi="Times New Roman" w:cs="Times New Roman"/>
              <w:sz w:val="24"/>
            </w:rPr>
            <w:instrText xml:space="preserve"> CITATION Dew20 \l 1033 </w:instrText>
          </w:r>
          <w:r w:rsidR="00F70C9B">
            <w:rPr>
              <w:rFonts w:ascii="Times New Roman" w:hAnsi="Times New Roman" w:cs="Times New Roman"/>
              <w:sz w:val="24"/>
            </w:rPr>
            <w:fldChar w:fldCharType="separate"/>
          </w:r>
          <w:r w:rsidR="00F70C9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70C9B" w:rsidRPr="00F70C9B">
            <w:rPr>
              <w:rFonts w:ascii="Times New Roman" w:hAnsi="Times New Roman" w:cs="Times New Roman"/>
              <w:noProof/>
              <w:sz w:val="24"/>
            </w:rPr>
            <w:t>(Dewi, 2020)</w:t>
          </w:r>
          <w:r w:rsidR="00F70C9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566D2" w:rsidRPr="004D3B8E">
        <w:rPr>
          <w:rFonts w:ascii="Times New Roman" w:hAnsi="Times New Roman" w:cs="Times New Roman"/>
          <w:sz w:val="24"/>
        </w:rPr>
        <w:t>.</w:t>
      </w:r>
      <w:r w:rsidR="00E46C10" w:rsidRPr="004D3B8E">
        <w:rPr>
          <w:rFonts w:ascii="Times New Roman" w:hAnsi="Times New Roman" w:cs="Times New Roman"/>
          <w:sz w:val="24"/>
        </w:rPr>
        <w:t xml:space="preserve"> Edna then returns Grand Isle where he had first met </w:t>
      </w:r>
      <w:r w:rsidR="00345A1A" w:rsidRPr="004D3B8E">
        <w:rPr>
          <w:rFonts w:ascii="Times New Roman" w:hAnsi="Times New Roman" w:cs="Times New Roman"/>
          <w:sz w:val="24"/>
        </w:rPr>
        <w:t>Robert. She escapes ultimately by committing suicide, drowning herself in the waters of the Gulf of Mexico.</w:t>
      </w:r>
    </w:p>
    <w:p w:rsidR="00A55264" w:rsidRDefault="00A55264" w:rsidP="00A55264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23924" w:rsidRDefault="00423924" w:rsidP="00A55264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</w:p>
    <w:p w:rsidR="00423924" w:rsidRPr="00423924" w:rsidRDefault="007F174D" w:rsidP="00423924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sz w:val="24"/>
        </w:rPr>
      </w:pPr>
      <w:r w:rsidRPr="00423924">
        <w:rPr>
          <w:rFonts w:ascii="Times New Roman" w:hAnsi="Times New Roman" w:cs="Times New Roman"/>
          <w:b/>
          <w:sz w:val="24"/>
        </w:rPr>
        <w:t>References</w:t>
      </w:r>
    </w:p>
    <w:p w:rsidR="00A55264" w:rsidRPr="00A55264" w:rsidRDefault="007F174D" w:rsidP="00A55264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55264">
        <w:rPr>
          <w:rFonts w:ascii="Times New Roman" w:hAnsi="Times New Roman" w:cs="Times New Roman"/>
          <w:sz w:val="24"/>
        </w:rPr>
        <w:lastRenderedPageBreak/>
        <w:t xml:space="preserve">Dewi, R. K. (2020). AN ANALYSIS OF EDNA PONTELIER’S SELF ACTUALIZATION ACT IN KATE CHOPIN’S THE AWAKENING NOVEL. </w:t>
      </w:r>
      <w:r w:rsidRPr="00A55264">
        <w:rPr>
          <w:rFonts w:ascii="Times New Roman" w:hAnsi="Times New Roman" w:cs="Times New Roman"/>
          <w:i/>
          <w:iCs/>
          <w:sz w:val="24"/>
        </w:rPr>
        <w:t>AESTHETICS: Jurnal Fakultas Sastra Universitas Gresik</w:t>
      </w:r>
      <w:r w:rsidRPr="00A55264">
        <w:rPr>
          <w:rFonts w:ascii="Times New Roman" w:hAnsi="Times New Roman" w:cs="Times New Roman"/>
          <w:sz w:val="24"/>
        </w:rPr>
        <w:t xml:space="preserve">, </w:t>
      </w:r>
      <w:r w:rsidRPr="00A55264">
        <w:rPr>
          <w:rFonts w:ascii="Times New Roman" w:hAnsi="Times New Roman" w:cs="Times New Roman"/>
          <w:i/>
          <w:iCs/>
          <w:sz w:val="24"/>
        </w:rPr>
        <w:t>9</w:t>
      </w:r>
      <w:r w:rsidRPr="00A55264">
        <w:rPr>
          <w:rFonts w:ascii="Times New Roman" w:hAnsi="Times New Roman" w:cs="Times New Roman"/>
          <w:sz w:val="24"/>
        </w:rPr>
        <w:t>(1).</w:t>
      </w:r>
    </w:p>
    <w:p w:rsidR="00A55264" w:rsidRPr="00A55264" w:rsidRDefault="007F174D" w:rsidP="00A55264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55264">
        <w:rPr>
          <w:rFonts w:ascii="Times New Roman" w:hAnsi="Times New Roman" w:cs="Times New Roman"/>
          <w:sz w:val="24"/>
        </w:rPr>
        <w:t>Kate Chopin's novel The Awakening</w:t>
      </w:r>
      <w:r>
        <w:rPr>
          <w:rFonts w:ascii="Times New Roman" w:hAnsi="Times New Roman" w:cs="Times New Roman"/>
          <w:sz w:val="24"/>
        </w:rPr>
        <w:t xml:space="preserve">. </w:t>
      </w:r>
      <w:hyperlink r:id="rId7" w:tgtFrame="_blank" w:history="1">
        <w:r w:rsidRPr="00A55264">
          <w:rPr>
            <w:rStyle w:val="Hyperlink"/>
            <w:rFonts w:ascii="Times New Roman" w:hAnsi="Times New Roman" w:cs="Times New Roman"/>
            <w:sz w:val="24"/>
          </w:rPr>
          <w:t>https://www.gutenberg.org/files/84/84-h/84-h.htm</w:t>
        </w:r>
      </w:hyperlink>
    </w:p>
    <w:p w:rsidR="00A55264" w:rsidRPr="00A55264" w:rsidRDefault="007F174D" w:rsidP="00A55264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55264">
        <w:rPr>
          <w:rFonts w:ascii="Times New Roman" w:hAnsi="Times New Roman" w:cs="Times New Roman"/>
          <w:sz w:val="24"/>
        </w:rPr>
        <w:t>LAM, K. K. (2018). Does Edna succeed in attaining a solitary soul? The search for women</w:t>
      </w:r>
      <w:r w:rsidRPr="00A55264">
        <w:rPr>
          <w:rFonts w:ascii="Times New Roman" w:hAnsi="Times New Roman" w:cs="Times New Roman"/>
          <w:sz w:val="24"/>
        </w:rPr>
        <w:t>’s autonomy and first-wave feminism in Kate Chopin’s The Awakening (1899).</w:t>
      </w:r>
    </w:p>
    <w:p w:rsidR="00A55264" w:rsidRPr="00A55264" w:rsidRDefault="00A55264" w:rsidP="00A55264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55264" w:rsidRDefault="00A55264" w:rsidP="00A55264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55264" w:rsidRPr="004D3B8E" w:rsidRDefault="00A55264" w:rsidP="00A55264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84E88" w:rsidRPr="004D3B8E" w:rsidRDefault="00784E88" w:rsidP="004D3B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sectPr w:rsidR="00784E88" w:rsidRPr="004D3B8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74D" w:rsidRDefault="007F174D">
      <w:pPr>
        <w:spacing w:after="0" w:line="240" w:lineRule="auto"/>
      </w:pPr>
      <w:r>
        <w:separator/>
      </w:r>
    </w:p>
  </w:endnote>
  <w:endnote w:type="continuationSeparator" w:id="0">
    <w:p w:rsidR="007F174D" w:rsidRDefault="007F1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74D" w:rsidRDefault="007F174D">
      <w:pPr>
        <w:spacing w:after="0" w:line="240" w:lineRule="auto"/>
      </w:pPr>
      <w:r>
        <w:separator/>
      </w:r>
    </w:p>
  </w:footnote>
  <w:footnote w:type="continuationSeparator" w:id="0">
    <w:p w:rsidR="007F174D" w:rsidRDefault="007F1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86039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C3DB2" w:rsidRDefault="007F174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5EB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C3DB2" w:rsidRDefault="00DC3D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818"/>
    <w:rsid w:val="00045430"/>
    <w:rsid w:val="000472B7"/>
    <w:rsid w:val="00076396"/>
    <w:rsid w:val="00076BAF"/>
    <w:rsid w:val="00076BD3"/>
    <w:rsid w:val="000807B5"/>
    <w:rsid w:val="00080F75"/>
    <w:rsid w:val="000A103B"/>
    <w:rsid w:val="000A3814"/>
    <w:rsid w:val="000B349C"/>
    <w:rsid w:val="001808F3"/>
    <w:rsid w:val="00181140"/>
    <w:rsid w:val="00183A3A"/>
    <w:rsid w:val="0019515C"/>
    <w:rsid w:val="001A5EDE"/>
    <w:rsid w:val="001C6D7B"/>
    <w:rsid w:val="001D06AB"/>
    <w:rsid w:val="00202E9D"/>
    <w:rsid w:val="00205269"/>
    <w:rsid w:val="00232DC9"/>
    <w:rsid w:val="00241924"/>
    <w:rsid w:val="002438B0"/>
    <w:rsid w:val="00267E22"/>
    <w:rsid w:val="00271BA2"/>
    <w:rsid w:val="002A36A9"/>
    <w:rsid w:val="002C0CC6"/>
    <w:rsid w:val="002E4A14"/>
    <w:rsid w:val="00305396"/>
    <w:rsid w:val="00311CC7"/>
    <w:rsid w:val="00331EFB"/>
    <w:rsid w:val="00333029"/>
    <w:rsid w:val="00345A1A"/>
    <w:rsid w:val="00363DD1"/>
    <w:rsid w:val="00380A79"/>
    <w:rsid w:val="003A54A7"/>
    <w:rsid w:val="003B2293"/>
    <w:rsid w:val="003C264D"/>
    <w:rsid w:val="003E5D24"/>
    <w:rsid w:val="00423924"/>
    <w:rsid w:val="00433BB0"/>
    <w:rsid w:val="00434307"/>
    <w:rsid w:val="00477034"/>
    <w:rsid w:val="004A1D14"/>
    <w:rsid w:val="004D3B8E"/>
    <w:rsid w:val="00537E02"/>
    <w:rsid w:val="00551FE1"/>
    <w:rsid w:val="005542A4"/>
    <w:rsid w:val="0056605B"/>
    <w:rsid w:val="005728D5"/>
    <w:rsid w:val="005A5697"/>
    <w:rsid w:val="0060334E"/>
    <w:rsid w:val="0063324D"/>
    <w:rsid w:val="00654F2A"/>
    <w:rsid w:val="006766EA"/>
    <w:rsid w:val="006E527E"/>
    <w:rsid w:val="006E55AC"/>
    <w:rsid w:val="006E77FC"/>
    <w:rsid w:val="00752D6F"/>
    <w:rsid w:val="00772200"/>
    <w:rsid w:val="00780225"/>
    <w:rsid w:val="0078098D"/>
    <w:rsid w:val="007844BB"/>
    <w:rsid w:val="00784E88"/>
    <w:rsid w:val="007A51EA"/>
    <w:rsid w:val="007D7F60"/>
    <w:rsid w:val="007F0CAD"/>
    <w:rsid w:val="007F174D"/>
    <w:rsid w:val="007F496A"/>
    <w:rsid w:val="0081572A"/>
    <w:rsid w:val="008276DA"/>
    <w:rsid w:val="00834702"/>
    <w:rsid w:val="00875E36"/>
    <w:rsid w:val="00885EBF"/>
    <w:rsid w:val="00897B7D"/>
    <w:rsid w:val="008B07EE"/>
    <w:rsid w:val="008E3049"/>
    <w:rsid w:val="008E769B"/>
    <w:rsid w:val="008F20E3"/>
    <w:rsid w:val="009007E6"/>
    <w:rsid w:val="009071D3"/>
    <w:rsid w:val="009077D3"/>
    <w:rsid w:val="00907D14"/>
    <w:rsid w:val="009135DC"/>
    <w:rsid w:val="00947712"/>
    <w:rsid w:val="0095285E"/>
    <w:rsid w:val="00997BD5"/>
    <w:rsid w:val="009B3141"/>
    <w:rsid w:val="009D5619"/>
    <w:rsid w:val="00A04EB3"/>
    <w:rsid w:val="00A1005D"/>
    <w:rsid w:val="00A12878"/>
    <w:rsid w:val="00A12FB6"/>
    <w:rsid w:val="00A47295"/>
    <w:rsid w:val="00A55264"/>
    <w:rsid w:val="00A56815"/>
    <w:rsid w:val="00A7448B"/>
    <w:rsid w:val="00A77FDA"/>
    <w:rsid w:val="00AB2936"/>
    <w:rsid w:val="00AC15A4"/>
    <w:rsid w:val="00AE44A2"/>
    <w:rsid w:val="00AF63B8"/>
    <w:rsid w:val="00B042FF"/>
    <w:rsid w:val="00B16DB3"/>
    <w:rsid w:val="00B22485"/>
    <w:rsid w:val="00B228C4"/>
    <w:rsid w:val="00B261EB"/>
    <w:rsid w:val="00B3429A"/>
    <w:rsid w:val="00B44A5A"/>
    <w:rsid w:val="00B5794D"/>
    <w:rsid w:val="00B61CC8"/>
    <w:rsid w:val="00B76EFD"/>
    <w:rsid w:val="00B93A7C"/>
    <w:rsid w:val="00BA1F24"/>
    <w:rsid w:val="00BB7AE2"/>
    <w:rsid w:val="00BD00FE"/>
    <w:rsid w:val="00BE6F59"/>
    <w:rsid w:val="00C00C3E"/>
    <w:rsid w:val="00C01D68"/>
    <w:rsid w:val="00C07B42"/>
    <w:rsid w:val="00C31855"/>
    <w:rsid w:val="00C541CE"/>
    <w:rsid w:val="00C627D9"/>
    <w:rsid w:val="00C727AD"/>
    <w:rsid w:val="00C77B88"/>
    <w:rsid w:val="00CA0818"/>
    <w:rsid w:val="00CC3F43"/>
    <w:rsid w:val="00CD0AB1"/>
    <w:rsid w:val="00CE5471"/>
    <w:rsid w:val="00CF2427"/>
    <w:rsid w:val="00D20B78"/>
    <w:rsid w:val="00D41018"/>
    <w:rsid w:val="00D70DD1"/>
    <w:rsid w:val="00D91E94"/>
    <w:rsid w:val="00D95CCE"/>
    <w:rsid w:val="00D96A0C"/>
    <w:rsid w:val="00DA060E"/>
    <w:rsid w:val="00DA7172"/>
    <w:rsid w:val="00DC3DB2"/>
    <w:rsid w:val="00DC50BA"/>
    <w:rsid w:val="00DE7CC8"/>
    <w:rsid w:val="00E20CEB"/>
    <w:rsid w:val="00E46C10"/>
    <w:rsid w:val="00E50D09"/>
    <w:rsid w:val="00E566D2"/>
    <w:rsid w:val="00E601B6"/>
    <w:rsid w:val="00E609A8"/>
    <w:rsid w:val="00E67F34"/>
    <w:rsid w:val="00E74C17"/>
    <w:rsid w:val="00EA66A4"/>
    <w:rsid w:val="00EB6045"/>
    <w:rsid w:val="00EC03C4"/>
    <w:rsid w:val="00EF6486"/>
    <w:rsid w:val="00F10DE6"/>
    <w:rsid w:val="00F2270A"/>
    <w:rsid w:val="00F546C0"/>
    <w:rsid w:val="00F60DC2"/>
    <w:rsid w:val="00F61E39"/>
    <w:rsid w:val="00F70C9B"/>
    <w:rsid w:val="00FB43FF"/>
    <w:rsid w:val="00FC566D"/>
    <w:rsid w:val="00FD5EEC"/>
    <w:rsid w:val="00FD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24E63B-2CE0-4C59-B8EC-47319647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DB2"/>
  </w:style>
  <w:style w:type="paragraph" w:styleId="Footer">
    <w:name w:val="footer"/>
    <w:basedOn w:val="Normal"/>
    <w:link w:val="FooterChar"/>
    <w:uiPriority w:val="99"/>
    <w:unhideWhenUsed/>
    <w:rsid w:val="00DC3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DB2"/>
  </w:style>
  <w:style w:type="character" w:styleId="Hyperlink">
    <w:name w:val="Hyperlink"/>
    <w:basedOn w:val="DefaultParagraphFont"/>
    <w:uiPriority w:val="99"/>
    <w:unhideWhenUsed/>
    <w:rsid w:val="00A552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utenberg.org/files/84/84-h/84-h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Tha17</b:Tag>
    <b:SourceType>Book</b:SourceType>
    <b:Guid>{88990D45-38F2-4147-9113-639499DEF2DA}</b:Guid>
    <b:Author>
      <b:Author>
        <b:Corporate>Thao and Tsanthaiwo</b:Corporate>
      </b:Author>
    </b:Author>
    <b:Year>2017</b:Year>
    <b:RefOrder>3</b:RefOrder>
  </b:Source>
  <b:Source>
    <b:Tag>Kot</b:Tag>
    <b:SourceType>Book</b:SourceType>
    <b:Guid>{EE6DA7A9-E278-4622-96E5-D3E3A78C9C85}</b:Guid>
    <b:Author>
      <b:Author>
        <b:Corporate>Kotler &amp; Keller</b:Corporate>
      </b:Author>
    </b:Author>
    <b:City>2012</b:City>
    <b:RefOrder>4</b:RefOrder>
  </b:Source>
  <b:Source>
    <b:Tag>Dew20</b:Tag>
    <b:SourceType>Book</b:SourceType>
    <b:Guid>{D201B6C0-0E8E-4521-865C-027AF0ACEFD8}</b:Guid>
    <b:Author>
      <b:Author>
        <b:NameList>
          <b:Person>
            <b:Last>Dewi</b:Last>
          </b:Person>
        </b:NameList>
      </b:Author>
    </b:Author>
    <b:Year>2020</b:Year>
    <b:RefOrder>1</b:RefOrder>
  </b:Source>
  <b:Source>
    <b:Tag>Lam18</b:Tag>
    <b:SourceType>Book</b:SourceType>
    <b:Guid>{0582B729-E799-4A6B-A922-448A0FFB02CD}</b:Guid>
    <b:Author>
      <b:Author>
        <b:NameList>
          <b:Person>
            <b:Last>Lam</b:Last>
          </b:Person>
        </b:NameList>
      </b:Author>
    </b:Author>
    <b:Year>2018</b:Year>
    <b:RefOrder>2</b:RefOrder>
  </b:Source>
</b:Sources>
</file>

<file path=customXml/itemProps1.xml><?xml version="1.0" encoding="utf-8"?>
<ds:datastoreItem xmlns:ds="http://schemas.openxmlformats.org/officeDocument/2006/customXml" ds:itemID="{23223462-2952-4F2B-9CB3-D310F49AD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2020-06-03T20:23:00Z</dcterms:created>
  <dcterms:modified xsi:type="dcterms:W3CDTF">2020-06-03T20:23:00Z</dcterms:modified>
</cp:coreProperties>
</file>