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5B4" w:rsidRPr="00C60B11" w:rsidRDefault="00955880" w:rsidP="00EE75B4">
      <w:pPr>
        <w:spacing w:line="480" w:lineRule="auto"/>
        <w:contextualSpacing/>
        <w:rPr>
          <w:rFonts w:ascii="Times New Roman" w:hAnsi="Times New Roman" w:cs="Times New Roman"/>
          <w:sz w:val="24"/>
          <w:szCs w:val="24"/>
        </w:rPr>
      </w:pPr>
      <w:r w:rsidRPr="00C60B11">
        <w:rPr>
          <w:rFonts w:ascii="Times New Roman" w:hAnsi="Times New Roman" w:cs="Times New Roman"/>
          <w:sz w:val="24"/>
          <w:szCs w:val="24"/>
        </w:rPr>
        <w:t>Name</w:t>
      </w:r>
    </w:p>
    <w:p w:rsidR="00EE75B4" w:rsidRPr="00C60B11" w:rsidRDefault="00955880" w:rsidP="00EE75B4">
      <w:pPr>
        <w:spacing w:line="480" w:lineRule="auto"/>
        <w:contextualSpacing/>
        <w:rPr>
          <w:rFonts w:ascii="Times New Roman" w:hAnsi="Times New Roman" w:cs="Times New Roman"/>
          <w:sz w:val="24"/>
          <w:szCs w:val="24"/>
        </w:rPr>
      </w:pPr>
      <w:r w:rsidRPr="00C60B11">
        <w:rPr>
          <w:rFonts w:ascii="Times New Roman" w:hAnsi="Times New Roman" w:cs="Times New Roman"/>
          <w:sz w:val="24"/>
          <w:szCs w:val="24"/>
        </w:rPr>
        <w:t>Professor’s name</w:t>
      </w:r>
    </w:p>
    <w:p w:rsidR="00EE75B4" w:rsidRPr="00C60B11" w:rsidRDefault="00955880" w:rsidP="00EE75B4">
      <w:pPr>
        <w:spacing w:line="480" w:lineRule="auto"/>
        <w:contextualSpacing/>
        <w:rPr>
          <w:rFonts w:ascii="Times New Roman" w:hAnsi="Times New Roman" w:cs="Times New Roman"/>
          <w:sz w:val="24"/>
          <w:szCs w:val="24"/>
        </w:rPr>
      </w:pPr>
      <w:r w:rsidRPr="00C60B11">
        <w:rPr>
          <w:rFonts w:ascii="Times New Roman" w:hAnsi="Times New Roman" w:cs="Times New Roman"/>
          <w:sz w:val="24"/>
          <w:szCs w:val="24"/>
        </w:rPr>
        <w:t xml:space="preserve">Course </w:t>
      </w:r>
    </w:p>
    <w:p w:rsidR="00EE75B4" w:rsidRDefault="00955880" w:rsidP="00EE75B4">
      <w:pPr>
        <w:spacing w:line="480" w:lineRule="auto"/>
        <w:contextualSpacing/>
        <w:rPr>
          <w:rFonts w:ascii="Times New Roman" w:hAnsi="Times New Roman" w:cs="Times New Roman"/>
          <w:sz w:val="24"/>
          <w:szCs w:val="24"/>
        </w:rPr>
      </w:pPr>
      <w:r w:rsidRPr="00C60B11">
        <w:rPr>
          <w:rFonts w:ascii="Times New Roman" w:hAnsi="Times New Roman" w:cs="Times New Roman"/>
          <w:sz w:val="24"/>
          <w:szCs w:val="24"/>
        </w:rPr>
        <w:t>Date</w:t>
      </w:r>
    </w:p>
    <w:p w:rsidR="00227ECB" w:rsidRPr="00227ECB" w:rsidRDefault="00303749" w:rsidP="00227ECB">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Comparison between Public and Private S</w:t>
      </w:r>
      <w:r w:rsidR="00227ECB">
        <w:rPr>
          <w:rFonts w:ascii="Times New Roman" w:hAnsi="Times New Roman" w:cs="Times New Roman"/>
          <w:b/>
          <w:sz w:val="24"/>
          <w:szCs w:val="24"/>
        </w:rPr>
        <w:t>chools</w:t>
      </w:r>
    </w:p>
    <w:p w:rsidR="00EE75B4" w:rsidRDefault="00955880" w:rsidP="00303749">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Introduction</w:t>
      </w:r>
    </w:p>
    <w:p w:rsidR="001D4F3E" w:rsidRDefault="00955880" w:rsidP="001D4F3E">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Today's parents are faced with a great dilemma when it comes to choosing between the p</w:t>
      </w:r>
      <w:r w:rsidR="00C52100">
        <w:rPr>
          <w:rFonts w:ascii="Times New Roman" w:hAnsi="Times New Roman" w:cs="Times New Roman"/>
          <w:sz w:val="24"/>
          <w:szCs w:val="24"/>
        </w:rPr>
        <w:t xml:space="preserve">rivate and public school system. Before we dive into making comparisons, we should first describe each type of school. Private schools are a type of school that individuals or even religious organizations establish. Private schools operate outside the mandate of the government and are autonomous in their operation. On the other hand, public schools are schools that the federal government establishes to serve students of a particular zone. The staffing, curriculum, and school calendar of public schools are dictated by the government and are common to all schools. </w:t>
      </w:r>
      <w:r w:rsidR="00ED2B80">
        <w:rPr>
          <w:rFonts w:ascii="Times New Roman" w:hAnsi="Times New Roman" w:cs="Times New Roman"/>
          <w:sz w:val="24"/>
          <w:szCs w:val="24"/>
        </w:rPr>
        <w:t xml:space="preserve">(Coleman et.al.4-9). </w:t>
      </w:r>
      <w:r w:rsidR="00C52100">
        <w:rPr>
          <w:rFonts w:ascii="Times New Roman" w:hAnsi="Times New Roman" w:cs="Times New Roman"/>
          <w:sz w:val="24"/>
          <w:szCs w:val="24"/>
        </w:rPr>
        <w:t xml:space="preserve">In this essay, I will </w:t>
      </w:r>
      <w:r>
        <w:rPr>
          <w:rFonts w:ascii="Times New Roman" w:hAnsi="Times New Roman" w:cs="Times New Roman"/>
          <w:sz w:val="24"/>
          <w:szCs w:val="24"/>
        </w:rPr>
        <w:t>discuss similarities and differences between public and private schools in different aspects.</w:t>
      </w:r>
    </w:p>
    <w:p w:rsidR="001D4F3E" w:rsidRDefault="00955880" w:rsidP="001D4F3E">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Perhaps, the most striking difference between private and public schools can be seen in the curriculum. Private schools are at liberty to design their curriculum, while public schools have to follow the curriculum laid out according to the federal and state goals of education. Private </w:t>
      </w:r>
      <w:r w:rsidR="006C2E75">
        <w:rPr>
          <w:rFonts w:ascii="Times New Roman" w:hAnsi="Times New Roman" w:cs="Times New Roman"/>
          <w:sz w:val="24"/>
          <w:szCs w:val="24"/>
        </w:rPr>
        <w:t>schools, which</w:t>
      </w:r>
      <w:r>
        <w:rPr>
          <w:rFonts w:ascii="Times New Roman" w:hAnsi="Times New Roman" w:cs="Times New Roman"/>
          <w:sz w:val="24"/>
          <w:szCs w:val="24"/>
        </w:rPr>
        <w:t xml:space="preserve"> traditionally serve students from </w:t>
      </w:r>
      <w:r w:rsidR="006C2E75">
        <w:rPr>
          <w:rFonts w:ascii="Times New Roman" w:hAnsi="Times New Roman" w:cs="Times New Roman"/>
          <w:sz w:val="24"/>
          <w:szCs w:val="24"/>
        </w:rPr>
        <w:t>more affluent families, have more finances to design diverse curriculums.</w:t>
      </w:r>
      <w:r w:rsidR="00ED2B80">
        <w:rPr>
          <w:rFonts w:ascii="Times New Roman" w:hAnsi="Times New Roman" w:cs="Times New Roman"/>
          <w:sz w:val="24"/>
          <w:szCs w:val="24"/>
        </w:rPr>
        <w:t xml:space="preserve"> (Zimmer</w:t>
      </w:r>
      <w:r w:rsidR="006C2E75">
        <w:rPr>
          <w:rFonts w:ascii="Times New Roman" w:hAnsi="Times New Roman" w:cs="Times New Roman"/>
          <w:sz w:val="24"/>
          <w:szCs w:val="24"/>
        </w:rPr>
        <w:t xml:space="preserve"> </w:t>
      </w:r>
      <w:r w:rsidR="00ED2B80">
        <w:rPr>
          <w:rFonts w:ascii="Times New Roman" w:hAnsi="Times New Roman" w:cs="Times New Roman"/>
          <w:sz w:val="24"/>
          <w:szCs w:val="24"/>
        </w:rPr>
        <w:t xml:space="preserve">et al, 75-92). </w:t>
      </w:r>
      <w:r w:rsidR="006C2E75">
        <w:rPr>
          <w:rFonts w:ascii="Times New Roman" w:hAnsi="Times New Roman" w:cs="Times New Roman"/>
          <w:sz w:val="24"/>
          <w:szCs w:val="24"/>
        </w:rPr>
        <w:t>Most private schools' curriculum is diversified to include various subjects and extracurricular activities that generally wouldn't be found in public schools.</w:t>
      </w:r>
    </w:p>
    <w:p w:rsidR="006C2E75" w:rsidRDefault="00955880" w:rsidP="001D4F3E">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The admission criteria used in private schools are </w:t>
      </w:r>
      <w:r w:rsidR="001E336F">
        <w:rPr>
          <w:rFonts w:ascii="Times New Roman" w:hAnsi="Times New Roman" w:cs="Times New Roman"/>
          <w:sz w:val="24"/>
          <w:szCs w:val="24"/>
        </w:rPr>
        <w:t>stricter as compared to public schools. Public schools are required by the law to admit any student within their geographical zone without discrimination. Any student can gain admission into a public school without being subjected to rigorous application and vetting procedures. In private schools, students have to undergo tests to ascertain whether they qualify to join the school. For example, some private schools founded on a particular religion may deny students admission based on religious affiliations.</w:t>
      </w:r>
    </w:p>
    <w:p w:rsidR="001E336F" w:rsidRDefault="00955880" w:rsidP="001D4F3E">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 We can also see the difference between public and private schools in the aspect of funding. In private schools, funds are mostly obtained from parents paying for tuition</w:t>
      </w:r>
      <w:r w:rsidR="00754796">
        <w:rPr>
          <w:rFonts w:ascii="Times New Roman" w:hAnsi="Times New Roman" w:cs="Times New Roman"/>
          <w:sz w:val="24"/>
          <w:szCs w:val="24"/>
        </w:rPr>
        <w:t xml:space="preserve">. Private schools may also receive funds from endowments, organize fund drives, and sponsorship by private corporations. On </w:t>
      </w:r>
      <w:r>
        <w:rPr>
          <w:rFonts w:ascii="Times New Roman" w:hAnsi="Times New Roman" w:cs="Times New Roman"/>
          <w:sz w:val="24"/>
          <w:szCs w:val="24"/>
        </w:rPr>
        <w:t>the</w:t>
      </w:r>
      <w:r w:rsidR="00754796">
        <w:rPr>
          <w:rFonts w:ascii="Times New Roman" w:hAnsi="Times New Roman" w:cs="Times New Roman"/>
          <w:sz w:val="24"/>
          <w:szCs w:val="24"/>
        </w:rPr>
        <w:t xml:space="preserve"> other hand, the </w:t>
      </w:r>
      <w:r>
        <w:rPr>
          <w:rFonts w:ascii="Times New Roman" w:hAnsi="Times New Roman" w:cs="Times New Roman"/>
          <w:sz w:val="24"/>
          <w:szCs w:val="24"/>
        </w:rPr>
        <w:t>government allocates money to public schools based on their location and enrollment.</w:t>
      </w:r>
      <w:r w:rsidR="00ED2B80">
        <w:rPr>
          <w:rFonts w:ascii="Times New Roman" w:hAnsi="Times New Roman" w:cs="Times New Roman"/>
          <w:sz w:val="24"/>
          <w:szCs w:val="24"/>
        </w:rPr>
        <w:t xml:space="preserve"> (Hanushek and Eric, 1141-1177). </w:t>
      </w:r>
      <w:r>
        <w:rPr>
          <w:rFonts w:ascii="Times New Roman" w:hAnsi="Times New Roman" w:cs="Times New Roman"/>
          <w:sz w:val="24"/>
          <w:szCs w:val="24"/>
        </w:rPr>
        <w:t>Parents in private schools have to facilitate activities such as infrastructure development and the cost of extracurricular activities</w:t>
      </w:r>
      <w:r w:rsidR="00754796">
        <w:rPr>
          <w:rFonts w:ascii="Times New Roman" w:hAnsi="Times New Roman" w:cs="Times New Roman"/>
          <w:sz w:val="24"/>
          <w:szCs w:val="24"/>
        </w:rPr>
        <w:t>. In contrast, i</w:t>
      </w:r>
      <w:r>
        <w:rPr>
          <w:rFonts w:ascii="Times New Roman" w:hAnsi="Times New Roman" w:cs="Times New Roman"/>
          <w:sz w:val="24"/>
          <w:szCs w:val="24"/>
        </w:rPr>
        <w:t xml:space="preserve">n public schools, the government </w:t>
      </w:r>
      <w:r w:rsidR="00754796">
        <w:rPr>
          <w:rFonts w:ascii="Times New Roman" w:hAnsi="Times New Roman" w:cs="Times New Roman"/>
          <w:sz w:val="24"/>
          <w:szCs w:val="24"/>
        </w:rPr>
        <w:t>foots the cost of paying tutors, managing infrastructure, and students' transportation.</w:t>
      </w:r>
    </w:p>
    <w:p w:rsidR="00754796" w:rsidRDefault="00955880" w:rsidP="00845E60">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difference in class population is also worth mentioning during the differentiation of public and private schools. Private schools have relatively smaller class sizes, while public schools have more students enrolled in classes. Due to the strict admission procedure in private schools, the student population is usually low; this translated to fewer than fifteen students in each grade. Due to a lack of bounds in admission in public schools, the student population is usually very high. Classes in public schools may have a higher number of students, generally more than </w:t>
      </w:r>
      <w:r w:rsidR="003E4459">
        <w:rPr>
          <w:rFonts w:ascii="Times New Roman" w:hAnsi="Times New Roman" w:cs="Times New Roman"/>
          <w:sz w:val="24"/>
          <w:szCs w:val="24"/>
        </w:rPr>
        <w:t>thirty</w:t>
      </w:r>
      <w:r>
        <w:rPr>
          <w:rFonts w:ascii="Times New Roman" w:hAnsi="Times New Roman" w:cs="Times New Roman"/>
          <w:sz w:val="24"/>
          <w:szCs w:val="24"/>
        </w:rPr>
        <w:t xml:space="preserve"> students.</w:t>
      </w:r>
    </w:p>
    <w:p w:rsidR="00845E60" w:rsidRDefault="00955880" w:rsidP="00845E60">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In as much as there exist striking differences in America's public and private schools, there exist some notable similarities between these two types of schools. In</w:t>
      </w:r>
      <w:r w:rsidR="00AF30B2">
        <w:rPr>
          <w:rFonts w:ascii="Times New Roman" w:hAnsi="Times New Roman" w:cs="Times New Roman"/>
          <w:sz w:val="24"/>
          <w:szCs w:val="24"/>
        </w:rPr>
        <w:t xml:space="preserve"> both types of schools, there is an emphasized need to follow the school curriculum stringently. Both </w:t>
      </w:r>
      <w:r w:rsidR="00525963">
        <w:rPr>
          <w:rFonts w:ascii="Times New Roman" w:hAnsi="Times New Roman" w:cs="Times New Roman"/>
          <w:sz w:val="24"/>
          <w:szCs w:val="24"/>
        </w:rPr>
        <w:t xml:space="preserve">school systems </w:t>
      </w:r>
      <w:r w:rsidR="00AF30B2">
        <w:rPr>
          <w:rFonts w:ascii="Times New Roman" w:hAnsi="Times New Roman" w:cs="Times New Roman"/>
          <w:sz w:val="24"/>
          <w:szCs w:val="24"/>
        </w:rPr>
        <w:t>have a core value of molding students into productive members of society, which can only be attained by ensuring that all curriculum areas are comprehensively taught.</w:t>
      </w:r>
    </w:p>
    <w:p w:rsidR="00AF30B2" w:rsidRDefault="00955880" w:rsidP="00845E60">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We can see the similarity between private and public institutions in the credit score required for graduation. Learners in private and public schools must attain a specific credit score in core subjects like math and English before graduating to the next level of education. This requirement of credit score shows that both public and private schools are focused on the academic excellence of their students at the end of the day.</w:t>
      </w:r>
    </w:p>
    <w:p w:rsidR="00845E60" w:rsidRDefault="00955880" w:rsidP="00845E60">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Teachers in both private and public schools are highly trained. While teachers in private schools may not be government certified, they must hold a bachelor's degree or higher education degree. In public schools, all teachers must satisfy the </w:t>
      </w:r>
      <w:r w:rsidR="003E4459">
        <w:rPr>
          <w:rFonts w:ascii="Times New Roman" w:hAnsi="Times New Roman" w:cs="Times New Roman"/>
          <w:sz w:val="24"/>
          <w:szCs w:val="24"/>
        </w:rPr>
        <w:t>state requirement and be competent in their core subject areas. Public school teachers must have at least attained a degree with a major in their elective subject areas. The high proficiency teachers in both types of schools ensure that learners receive a high-quality education.</w:t>
      </w:r>
    </w:p>
    <w:p w:rsidR="003E4459" w:rsidRDefault="00955880" w:rsidP="00845E60">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 conclusion, the differences between private and public schools listed above can be attributed to the disparity in earning potential among households in America. While many low-income families prefer to take their children to public schools, the upper and middle-class citizens opt for the costly private schools. Whether the quality of education is directly related to the cost of education is still an open discussion. Parents looking at schools for their kids should make </w:t>
      </w:r>
      <w:r w:rsidR="00525963">
        <w:rPr>
          <w:rFonts w:ascii="Times New Roman" w:hAnsi="Times New Roman" w:cs="Times New Roman"/>
          <w:sz w:val="24"/>
          <w:szCs w:val="24"/>
        </w:rPr>
        <w:t>exhaustive comparisons based on price and other factors discussed in this essay.</w:t>
      </w:r>
    </w:p>
    <w:p w:rsidR="00ED2B80" w:rsidRDefault="00ED2B80" w:rsidP="00845E60">
      <w:pPr>
        <w:spacing w:line="480" w:lineRule="auto"/>
        <w:ind w:firstLine="720"/>
        <w:contextualSpacing/>
        <w:rPr>
          <w:rFonts w:ascii="Times New Roman" w:hAnsi="Times New Roman" w:cs="Times New Roman"/>
          <w:sz w:val="24"/>
          <w:szCs w:val="24"/>
        </w:rPr>
      </w:pPr>
    </w:p>
    <w:p w:rsidR="00227ECB" w:rsidRDefault="00227ECB" w:rsidP="00227ECB">
      <w:pPr>
        <w:spacing w:line="480" w:lineRule="auto"/>
        <w:ind w:firstLine="720"/>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Work cited</w:t>
      </w:r>
    </w:p>
    <w:p w:rsidR="00227ECB" w:rsidRDefault="00227ECB" w:rsidP="00303749">
      <w:pPr>
        <w:spacing w:line="480" w:lineRule="auto"/>
        <w:ind w:left="720" w:hanging="720"/>
        <w:contextualSpacing/>
        <w:rPr>
          <w:rFonts w:ascii="Times New Roman" w:hAnsi="Times New Roman" w:cs="Times New Roman"/>
          <w:sz w:val="24"/>
          <w:szCs w:val="24"/>
        </w:rPr>
      </w:pPr>
      <w:r w:rsidRPr="00227ECB">
        <w:rPr>
          <w:rFonts w:ascii="Times New Roman" w:hAnsi="Times New Roman" w:cs="Times New Roman"/>
          <w:sz w:val="24"/>
          <w:szCs w:val="24"/>
        </w:rPr>
        <w:t>Anderson, Karen M., and Michael A. Resnick. "Careful Comparisons: Public and Private Schools in America." (1997).</w:t>
      </w:r>
    </w:p>
    <w:p w:rsidR="00ED2B80" w:rsidRDefault="00ED2B80" w:rsidP="00303749">
      <w:pPr>
        <w:spacing w:line="480" w:lineRule="auto"/>
        <w:ind w:left="720" w:hanging="720"/>
        <w:contextualSpacing/>
        <w:rPr>
          <w:rFonts w:ascii="Times New Roman" w:hAnsi="Times New Roman" w:cs="Times New Roman"/>
          <w:sz w:val="24"/>
          <w:szCs w:val="24"/>
        </w:rPr>
      </w:pPr>
      <w:r w:rsidRPr="00ED2B80">
        <w:rPr>
          <w:rFonts w:ascii="Times New Roman" w:hAnsi="Times New Roman" w:cs="Times New Roman"/>
          <w:sz w:val="24"/>
          <w:szCs w:val="24"/>
        </w:rPr>
        <w:t>Zimmer, Ron W., and Eugenia F. Toma. "Peer effects in private and public schools across countries." </w:t>
      </w:r>
      <w:r w:rsidRPr="00ED2B80">
        <w:rPr>
          <w:rFonts w:ascii="Times New Roman" w:hAnsi="Times New Roman" w:cs="Times New Roman"/>
          <w:i/>
          <w:iCs/>
          <w:sz w:val="24"/>
          <w:szCs w:val="24"/>
        </w:rPr>
        <w:t>Journal of Policy Analysis and Management: The Journal of the Association for Public Policy Analysis and Management</w:t>
      </w:r>
      <w:r w:rsidRPr="00ED2B80">
        <w:rPr>
          <w:rFonts w:ascii="Times New Roman" w:hAnsi="Times New Roman" w:cs="Times New Roman"/>
          <w:sz w:val="24"/>
          <w:szCs w:val="24"/>
        </w:rPr>
        <w:t> 19.1 (2000): 75-92.</w:t>
      </w:r>
    </w:p>
    <w:p w:rsidR="00ED2B80" w:rsidRPr="00227ECB" w:rsidRDefault="00ED2B80" w:rsidP="00303749">
      <w:pPr>
        <w:spacing w:line="480" w:lineRule="auto"/>
        <w:ind w:left="720" w:hanging="720"/>
        <w:contextualSpacing/>
        <w:rPr>
          <w:rFonts w:ascii="Times New Roman" w:hAnsi="Times New Roman" w:cs="Times New Roman"/>
          <w:sz w:val="24"/>
          <w:szCs w:val="24"/>
        </w:rPr>
      </w:pPr>
      <w:r w:rsidRPr="00ED2B80">
        <w:rPr>
          <w:rFonts w:ascii="Times New Roman" w:hAnsi="Times New Roman" w:cs="Times New Roman"/>
          <w:sz w:val="24"/>
          <w:szCs w:val="24"/>
        </w:rPr>
        <w:t>Hanushek, Eric A. "The economics of schooling: Production and efficiency in public schools." </w:t>
      </w:r>
      <w:r w:rsidRPr="00ED2B80">
        <w:rPr>
          <w:rFonts w:ascii="Times New Roman" w:hAnsi="Times New Roman" w:cs="Times New Roman"/>
          <w:i/>
          <w:iCs/>
          <w:sz w:val="24"/>
          <w:szCs w:val="24"/>
        </w:rPr>
        <w:t>Journal of economic literature</w:t>
      </w:r>
      <w:r w:rsidRPr="00ED2B80">
        <w:rPr>
          <w:rFonts w:ascii="Times New Roman" w:hAnsi="Times New Roman" w:cs="Times New Roman"/>
          <w:sz w:val="24"/>
          <w:szCs w:val="24"/>
        </w:rPr>
        <w:t> 24.3 (1986): 1141-117</w:t>
      </w:r>
      <w:bookmarkStart w:id="0" w:name="_GoBack"/>
      <w:bookmarkEnd w:id="0"/>
      <w:r w:rsidRPr="00ED2B80">
        <w:rPr>
          <w:rFonts w:ascii="Times New Roman" w:hAnsi="Times New Roman" w:cs="Times New Roman"/>
          <w:sz w:val="24"/>
          <w:szCs w:val="24"/>
        </w:rPr>
        <w:t>7.</w:t>
      </w:r>
    </w:p>
    <w:sectPr w:rsidR="00ED2B80" w:rsidRPr="00227EC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945" w:rsidRDefault="00965945">
      <w:pPr>
        <w:spacing w:after="0" w:line="240" w:lineRule="auto"/>
      </w:pPr>
      <w:r>
        <w:separator/>
      </w:r>
    </w:p>
  </w:endnote>
  <w:endnote w:type="continuationSeparator" w:id="0">
    <w:p w:rsidR="00965945" w:rsidRDefault="00965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945" w:rsidRDefault="00965945">
      <w:pPr>
        <w:spacing w:after="0" w:line="240" w:lineRule="auto"/>
      </w:pPr>
      <w:r>
        <w:separator/>
      </w:r>
    </w:p>
  </w:footnote>
  <w:footnote w:type="continuationSeparator" w:id="0">
    <w:p w:rsidR="00965945" w:rsidRDefault="00965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15C" w:rsidRPr="00EE75B4" w:rsidRDefault="00955880">
    <w:pPr>
      <w:pStyle w:val="Header"/>
      <w:jc w:val="right"/>
      <w:rPr>
        <w:rFonts w:ascii="Times New Roman" w:hAnsi="Times New Roman" w:cs="Times New Roman"/>
        <w:sz w:val="24"/>
        <w:szCs w:val="24"/>
      </w:rPr>
    </w:pPr>
    <w:r w:rsidRPr="00EE75B4">
      <w:rPr>
        <w:rFonts w:ascii="Times New Roman" w:hAnsi="Times New Roman" w:cs="Times New Roman"/>
      </w:rPr>
      <w:t xml:space="preserve"> </w:t>
    </w:r>
    <w:r w:rsidRPr="00EE75B4">
      <w:rPr>
        <w:rFonts w:ascii="Times New Roman" w:hAnsi="Times New Roman" w:cs="Times New Roman"/>
        <w:sz w:val="24"/>
        <w:szCs w:val="24"/>
      </w:rPr>
      <w:t xml:space="preserve">Surname     </w:t>
    </w:r>
    <w:sdt>
      <w:sdtPr>
        <w:rPr>
          <w:rFonts w:ascii="Times New Roman" w:hAnsi="Times New Roman" w:cs="Times New Roman"/>
          <w:sz w:val="24"/>
          <w:szCs w:val="24"/>
        </w:rPr>
        <w:id w:val="-307715185"/>
        <w:docPartObj>
          <w:docPartGallery w:val="Page Numbers (Top of Page)"/>
          <w:docPartUnique/>
        </w:docPartObj>
      </w:sdtPr>
      <w:sdtEndPr>
        <w:rPr>
          <w:noProof/>
        </w:rPr>
      </w:sdtEndPr>
      <w:sdtContent>
        <w:r w:rsidRPr="00EE75B4">
          <w:rPr>
            <w:rFonts w:ascii="Times New Roman" w:hAnsi="Times New Roman" w:cs="Times New Roman"/>
            <w:sz w:val="24"/>
            <w:szCs w:val="24"/>
          </w:rPr>
          <w:fldChar w:fldCharType="begin"/>
        </w:r>
        <w:r w:rsidRPr="00EE75B4">
          <w:rPr>
            <w:rFonts w:ascii="Times New Roman" w:hAnsi="Times New Roman" w:cs="Times New Roman"/>
            <w:sz w:val="24"/>
            <w:szCs w:val="24"/>
          </w:rPr>
          <w:instrText xml:space="preserve"> PAGE   \* MERGEFORMAT </w:instrText>
        </w:r>
        <w:r w:rsidRPr="00EE75B4">
          <w:rPr>
            <w:rFonts w:ascii="Times New Roman" w:hAnsi="Times New Roman" w:cs="Times New Roman"/>
            <w:sz w:val="24"/>
            <w:szCs w:val="24"/>
          </w:rPr>
          <w:fldChar w:fldCharType="separate"/>
        </w:r>
        <w:r w:rsidR="00303749">
          <w:rPr>
            <w:rFonts w:ascii="Times New Roman" w:hAnsi="Times New Roman" w:cs="Times New Roman"/>
            <w:noProof/>
            <w:sz w:val="24"/>
            <w:szCs w:val="24"/>
          </w:rPr>
          <w:t>4</w:t>
        </w:r>
        <w:r w:rsidRPr="00EE75B4">
          <w:rPr>
            <w:rFonts w:ascii="Times New Roman" w:hAnsi="Times New Roman" w:cs="Times New Roman"/>
            <w:noProof/>
            <w:sz w:val="24"/>
            <w:szCs w:val="24"/>
          </w:rPr>
          <w:fldChar w:fldCharType="end"/>
        </w:r>
      </w:sdtContent>
    </w:sdt>
  </w:p>
  <w:p w:rsidR="00EF515C" w:rsidRPr="00EE75B4" w:rsidRDefault="00EF515C">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B4"/>
    <w:rsid w:val="00147D02"/>
    <w:rsid w:val="001D4F3E"/>
    <w:rsid w:val="001E336F"/>
    <w:rsid w:val="00227ECB"/>
    <w:rsid w:val="00303749"/>
    <w:rsid w:val="003E4459"/>
    <w:rsid w:val="005172A0"/>
    <w:rsid w:val="00525963"/>
    <w:rsid w:val="006829A8"/>
    <w:rsid w:val="006C2E75"/>
    <w:rsid w:val="00754796"/>
    <w:rsid w:val="00845E60"/>
    <w:rsid w:val="00955880"/>
    <w:rsid w:val="00965945"/>
    <w:rsid w:val="00A35F3A"/>
    <w:rsid w:val="00AF30B2"/>
    <w:rsid w:val="00C21312"/>
    <w:rsid w:val="00C52100"/>
    <w:rsid w:val="00C60B11"/>
    <w:rsid w:val="00DC71F1"/>
    <w:rsid w:val="00ED2B80"/>
    <w:rsid w:val="00EE75B4"/>
    <w:rsid w:val="00EF5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40675"/>
  <w15:chartTrackingRefBased/>
  <w15:docId w15:val="{318212B4-FD5B-45EF-A0B0-87D5B61F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5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5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5B4"/>
  </w:style>
  <w:style w:type="paragraph" w:styleId="Footer">
    <w:name w:val="footer"/>
    <w:basedOn w:val="Normal"/>
    <w:link w:val="FooterChar"/>
    <w:uiPriority w:val="99"/>
    <w:unhideWhenUsed/>
    <w:rsid w:val="00EE75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dc:creator>
  <cp:lastModifiedBy>hp</cp:lastModifiedBy>
  <cp:revision>2</cp:revision>
  <dcterms:created xsi:type="dcterms:W3CDTF">2021-03-04T11:37:00Z</dcterms:created>
  <dcterms:modified xsi:type="dcterms:W3CDTF">2021-03-04T11:37:00Z</dcterms:modified>
</cp:coreProperties>
</file>