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0D" w:rsidRDefault="0094430D"/>
    <w:p w:rsidR="00522F39" w:rsidRDefault="00522F39"/>
    <w:p w:rsidR="00522F39" w:rsidRDefault="00522F39"/>
    <w:p w:rsidR="00522F39" w:rsidRDefault="00522F39"/>
    <w:p w:rsidR="00522F39" w:rsidRDefault="00522F39"/>
    <w:p w:rsidR="00522F39" w:rsidRDefault="00522F39"/>
    <w:p w:rsidR="00522F39" w:rsidRPr="0079695B" w:rsidRDefault="00522F39" w:rsidP="0079695B">
      <w:pPr>
        <w:spacing w:line="480" w:lineRule="auto"/>
        <w:rPr>
          <w:rFonts w:ascii="Times New Roman" w:hAnsi="Times New Roman" w:cs="Times New Roman"/>
        </w:rPr>
      </w:pPr>
    </w:p>
    <w:p w:rsidR="00522F39" w:rsidRPr="0079695B" w:rsidRDefault="00522F39" w:rsidP="0079695B">
      <w:pPr>
        <w:spacing w:line="480" w:lineRule="auto"/>
        <w:rPr>
          <w:rFonts w:ascii="Times New Roman" w:hAnsi="Times New Roman" w:cs="Times New Roman"/>
        </w:rPr>
      </w:pPr>
    </w:p>
    <w:p w:rsidR="00522F39" w:rsidRPr="0079695B" w:rsidRDefault="00522F39" w:rsidP="0079695B">
      <w:pPr>
        <w:spacing w:line="480" w:lineRule="auto"/>
        <w:rPr>
          <w:rFonts w:ascii="Times New Roman" w:hAnsi="Times New Roman" w:cs="Times New Roman"/>
        </w:rPr>
      </w:pPr>
    </w:p>
    <w:p w:rsidR="00522F39" w:rsidRPr="0079695B" w:rsidRDefault="00522F39" w:rsidP="0079695B">
      <w:pPr>
        <w:spacing w:line="480" w:lineRule="auto"/>
        <w:rPr>
          <w:rFonts w:ascii="Times New Roman" w:hAnsi="Times New Roman" w:cs="Times New Roman"/>
        </w:rPr>
      </w:pPr>
    </w:p>
    <w:p w:rsidR="00522F39" w:rsidRPr="0079695B" w:rsidRDefault="00522F39" w:rsidP="0079695B">
      <w:pPr>
        <w:spacing w:line="480" w:lineRule="auto"/>
        <w:rPr>
          <w:rFonts w:ascii="Times New Roman" w:hAnsi="Times New Roman" w:cs="Times New Roman"/>
        </w:rPr>
      </w:pPr>
    </w:p>
    <w:p w:rsidR="00522F39" w:rsidRPr="0079695B" w:rsidRDefault="00522F39" w:rsidP="0079695B">
      <w:pPr>
        <w:spacing w:line="480" w:lineRule="auto"/>
        <w:jc w:val="center"/>
        <w:rPr>
          <w:rFonts w:ascii="Times New Roman" w:hAnsi="Times New Roman" w:cs="Times New Roman"/>
          <w:sz w:val="24"/>
        </w:rPr>
      </w:pPr>
      <w:r w:rsidRPr="0079695B">
        <w:rPr>
          <w:rFonts w:ascii="Times New Roman" w:hAnsi="Times New Roman" w:cs="Times New Roman"/>
          <w:sz w:val="24"/>
        </w:rPr>
        <w:t>Kimberly Edwards</w:t>
      </w:r>
    </w:p>
    <w:p w:rsidR="00522F39" w:rsidRPr="0079695B" w:rsidRDefault="00522F39" w:rsidP="0079695B">
      <w:pPr>
        <w:spacing w:line="480" w:lineRule="auto"/>
        <w:jc w:val="center"/>
        <w:rPr>
          <w:rFonts w:ascii="Times New Roman" w:hAnsi="Times New Roman" w:cs="Times New Roman"/>
          <w:sz w:val="24"/>
        </w:rPr>
      </w:pPr>
      <w:r w:rsidRPr="0079695B">
        <w:rPr>
          <w:rFonts w:ascii="Times New Roman" w:hAnsi="Times New Roman" w:cs="Times New Roman"/>
          <w:sz w:val="24"/>
        </w:rPr>
        <w:t>QSO 300 Milestone 3:  Sustaining Operations Case Study Analysis</w:t>
      </w:r>
    </w:p>
    <w:p w:rsidR="00522F39" w:rsidRPr="0079695B" w:rsidRDefault="00522F39" w:rsidP="0079695B">
      <w:pPr>
        <w:spacing w:line="480" w:lineRule="auto"/>
        <w:jc w:val="center"/>
        <w:rPr>
          <w:rFonts w:ascii="Times New Roman" w:hAnsi="Times New Roman" w:cs="Times New Roman"/>
          <w:sz w:val="24"/>
        </w:rPr>
      </w:pPr>
      <w:r w:rsidRPr="0079695B">
        <w:rPr>
          <w:rFonts w:ascii="Times New Roman" w:hAnsi="Times New Roman" w:cs="Times New Roman"/>
          <w:sz w:val="24"/>
        </w:rPr>
        <w:t>Professor Andrew Sherwood</w:t>
      </w:r>
    </w:p>
    <w:p w:rsidR="00522F39" w:rsidRPr="0079695B" w:rsidRDefault="00522F39" w:rsidP="0079695B">
      <w:pPr>
        <w:spacing w:line="480" w:lineRule="auto"/>
        <w:jc w:val="center"/>
        <w:rPr>
          <w:rFonts w:ascii="Times New Roman" w:hAnsi="Times New Roman" w:cs="Times New Roman"/>
          <w:sz w:val="24"/>
        </w:rPr>
      </w:pPr>
      <w:r w:rsidRPr="0079695B">
        <w:rPr>
          <w:rFonts w:ascii="Times New Roman" w:hAnsi="Times New Roman" w:cs="Times New Roman"/>
          <w:sz w:val="24"/>
        </w:rPr>
        <w:t>July 14, 2016</w:t>
      </w:r>
    </w:p>
    <w:p w:rsidR="00522F39" w:rsidRPr="0079695B" w:rsidRDefault="00522F39" w:rsidP="0079695B">
      <w:pPr>
        <w:spacing w:line="480" w:lineRule="auto"/>
        <w:jc w:val="center"/>
        <w:rPr>
          <w:rFonts w:ascii="Times New Roman" w:hAnsi="Times New Roman" w:cs="Times New Roman"/>
          <w:sz w:val="24"/>
        </w:rPr>
      </w:pPr>
    </w:p>
    <w:p w:rsidR="00522F39" w:rsidRPr="0079695B" w:rsidRDefault="00522F39" w:rsidP="0079695B">
      <w:pPr>
        <w:spacing w:line="480" w:lineRule="auto"/>
        <w:jc w:val="center"/>
        <w:rPr>
          <w:rFonts w:ascii="Times New Roman" w:hAnsi="Times New Roman" w:cs="Times New Roman"/>
          <w:sz w:val="24"/>
        </w:rPr>
      </w:pPr>
    </w:p>
    <w:p w:rsidR="00522F39" w:rsidRPr="0079695B" w:rsidRDefault="00522F39" w:rsidP="0079695B">
      <w:pPr>
        <w:spacing w:line="480" w:lineRule="auto"/>
        <w:jc w:val="center"/>
        <w:rPr>
          <w:rFonts w:ascii="Times New Roman" w:hAnsi="Times New Roman" w:cs="Times New Roman"/>
          <w:sz w:val="24"/>
        </w:rPr>
      </w:pPr>
    </w:p>
    <w:p w:rsidR="00522F39" w:rsidRPr="0079695B" w:rsidRDefault="00522F39" w:rsidP="0079695B">
      <w:pPr>
        <w:spacing w:line="480" w:lineRule="auto"/>
        <w:jc w:val="center"/>
        <w:rPr>
          <w:rFonts w:ascii="Times New Roman" w:hAnsi="Times New Roman" w:cs="Times New Roman"/>
          <w:sz w:val="24"/>
        </w:rPr>
      </w:pPr>
    </w:p>
    <w:p w:rsidR="00522F39" w:rsidRPr="0079695B" w:rsidRDefault="00522F39" w:rsidP="0079695B">
      <w:pPr>
        <w:spacing w:line="480" w:lineRule="auto"/>
        <w:jc w:val="center"/>
        <w:rPr>
          <w:rFonts w:ascii="Times New Roman" w:hAnsi="Times New Roman" w:cs="Times New Roman"/>
          <w:sz w:val="24"/>
        </w:rPr>
      </w:pPr>
    </w:p>
    <w:p w:rsidR="0079695B" w:rsidRDefault="0079695B" w:rsidP="0079695B">
      <w:pPr>
        <w:spacing w:line="480" w:lineRule="auto"/>
        <w:rPr>
          <w:rFonts w:ascii="Times New Roman" w:hAnsi="Times New Roman" w:cs="Times New Roman"/>
          <w:sz w:val="24"/>
        </w:rPr>
      </w:pPr>
    </w:p>
    <w:p w:rsidR="00F2139F" w:rsidRPr="0079695B" w:rsidRDefault="00D525DA" w:rsidP="0079695B">
      <w:pPr>
        <w:spacing w:line="480" w:lineRule="auto"/>
        <w:jc w:val="center"/>
        <w:rPr>
          <w:rFonts w:ascii="Times New Roman" w:hAnsi="Times New Roman" w:cs="Times New Roman"/>
          <w:b/>
          <w:sz w:val="24"/>
        </w:rPr>
      </w:pPr>
      <w:r w:rsidRPr="0079695B">
        <w:rPr>
          <w:rFonts w:ascii="Times New Roman" w:hAnsi="Times New Roman" w:cs="Times New Roman"/>
          <w:b/>
          <w:sz w:val="24"/>
        </w:rPr>
        <w:lastRenderedPageBreak/>
        <w:t>Introduction</w:t>
      </w:r>
    </w:p>
    <w:p w:rsidR="00BB099E" w:rsidRPr="0079695B" w:rsidRDefault="00BB099E" w:rsidP="0079695B">
      <w:pPr>
        <w:spacing w:line="480" w:lineRule="auto"/>
        <w:ind w:firstLine="720"/>
        <w:rPr>
          <w:rFonts w:ascii="Times New Roman" w:hAnsi="Times New Roman" w:cs="Times New Roman"/>
          <w:sz w:val="24"/>
        </w:rPr>
      </w:pPr>
      <w:r w:rsidRPr="0079695B">
        <w:rPr>
          <w:rFonts w:ascii="Times New Roman" w:hAnsi="Times New Roman" w:cs="Times New Roman"/>
          <w:sz w:val="24"/>
        </w:rPr>
        <w:t xml:space="preserve">For this milestone, I will explore and summarize three theories and </w:t>
      </w:r>
      <w:r w:rsidR="0079695B">
        <w:rPr>
          <w:rFonts w:ascii="Times New Roman" w:hAnsi="Times New Roman" w:cs="Times New Roman"/>
          <w:sz w:val="24"/>
        </w:rPr>
        <w:t xml:space="preserve">techniques that will </w:t>
      </w:r>
      <w:r w:rsidRPr="0079695B">
        <w:rPr>
          <w:rFonts w:ascii="Times New Roman" w:hAnsi="Times New Roman" w:cs="Times New Roman"/>
          <w:sz w:val="24"/>
        </w:rPr>
        <w:t xml:space="preserve">identify how </w:t>
      </w:r>
      <w:r w:rsidR="003D7214">
        <w:rPr>
          <w:rFonts w:ascii="Times New Roman" w:hAnsi="Times New Roman" w:cs="Times New Roman"/>
          <w:sz w:val="24"/>
        </w:rPr>
        <w:t xml:space="preserve">Nissan Motor Company applies </w:t>
      </w:r>
      <w:r w:rsidRPr="0079695B">
        <w:rPr>
          <w:rFonts w:ascii="Times New Roman" w:hAnsi="Times New Roman" w:cs="Times New Roman"/>
          <w:sz w:val="24"/>
        </w:rPr>
        <w:t>these concepts</w:t>
      </w:r>
      <w:r w:rsidR="003D7214">
        <w:rPr>
          <w:rFonts w:ascii="Times New Roman" w:hAnsi="Times New Roman" w:cs="Times New Roman"/>
          <w:sz w:val="24"/>
        </w:rPr>
        <w:t>, how they</w:t>
      </w:r>
      <w:r w:rsidRPr="0079695B">
        <w:rPr>
          <w:rFonts w:ascii="Times New Roman" w:hAnsi="Times New Roman" w:cs="Times New Roman"/>
          <w:sz w:val="24"/>
        </w:rPr>
        <w:t xml:space="preserve"> are related as well as the advantage</w:t>
      </w:r>
      <w:r w:rsidR="003D7214">
        <w:rPr>
          <w:rFonts w:ascii="Times New Roman" w:hAnsi="Times New Roman" w:cs="Times New Roman"/>
          <w:sz w:val="24"/>
        </w:rPr>
        <w:t>s</w:t>
      </w:r>
      <w:r w:rsidRPr="0079695B">
        <w:rPr>
          <w:rFonts w:ascii="Times New Roman" w:hAnsi="Times New Roman" w:cs="Times New Roman"/>
          <w:sz w:val="24"/>
        </w:rPr>
        <w:t xml:space="preserve"> and disad</w:t>
      </w:r>
      <w:r w:rsidR="003D7214">
        <w:rPr>
          <w:rFonts w:ascii="Times New Roman" w:hAnsi="Times New Roman" w:cs="Times New Roman"/>
          <w:sz w:val="24"/>
        </w:rPr>
        <w:t>vantages associated with each.  In addition, c</w:t>
      </w:r>
      <w:r w:rsidRPr="0079695B">
        <w:rPr>
          <w:rFonts w:ascii="Times New Roman" w:hAnsi="Times New Roman" w:cs="Times New Roman"/>
          <w:sz w:val="24"/>
        </w:rPr>
        <w:t xml:space="preserve">larification will be given as it relates to ‘Just in Time’ (JIT), ‘Toyota Production Systems’ (TPS), and ‘Lean’.  </w:t>
      </w:r>
      <w:r w:rsidR="003D7214">
        <w:rPr>
          <w:rFonts w:ascii="Times New Roman" w:hAnsi="Times New Roman" w:cs="Times New Roman"/>
          <w:sz w:val="24"/>
        </w:rPr>
        <w:t>I will analyze how these three concepts are intertwined</w:t>
      </w:r>
      <w:r w:rsidRPr="0079695B">
        <w:rPr>
          <w:rFonts w:ascii="Times New Roman" w:hAnsi="Times New Roman" w:cs="Times New Roman"/>
          <w:sz w:val="24"/>
        </w:rPr>
        <w:t xml:space="preserve"> </w:t>
      </w:r>
      <w:r w:rsidR="009053B9">
        <w:rPr>
          <w:rFonts w:ascii="Times New Roman" w:hAnsi="Times New Roman" w:cs="Times New Roman"/>
          <w:sz w:val="24"/>
        </w:rPr>
        <w:t>as well as different but</w:t>
      </w:r>
      <w:r w:rsidRPr="0079695B">
        <w:rPr>
          <w:rFonts w:ascii="Times New Roman" w:hAnsi="Times New Roman" w:cs="Times New Roman"/>
          <w:sz w:val="24"/>
        </w:rPr>
        <w:t xml:space="preserve"> the ultimate goal is to help </w:t>
      </w:r>
      <w:r w:rsidR="003D7214">
        <w:rPr>
          <w:rFonts w:ascii="Times New Roman" w:hAnsi="Times New Roman" w:cs="Times New Roman"/>
          <w:sz w:val="24"/>
        </w:rPr>
        <w:t>aid companies</w:t>
      </w:r>
      <w:r w:rsidRPr="0079695B">
        <w:rPr>
          <w:rFonts w:ascii="Times New Roman" w:hAnsi="Times New Roman" w:cs="Times New Roman"/>
          <w:sz w:val="24"/>
        </w:rPr>
        <w:t xml:space="preserve"> to better manage their finances while producing quality products </w:t>
      </w:r>
      <w:r w:rsidR="003D7214">
        <w:rPr>
          <w:rFonts w:ascii="Times New Roman" w:hAnsi="Times New Roman" w:cs="Times New Roman"/>
          <w:sz w:val="24"/>
        </w:rPr>
        <w:t xml:space="preserve">all-the-while </w:t>
      </w:r>
      <w:r w:rsidRPr="0079695B">
        <w:rPr>
          <w:rFonts w:ascii="Times New Roman" w:hAnsi="Times New Roman" w:cs="Times New Roman"/>
          <w:sz w:val="24"/>
        </w:rPr>
        <w:t xml:space="preserve">as they focus on ideal production.  I will also describe how the concept of the ‘triple bottom line’ can enhance operations management, how ISO 1400 standards can be integrated in manufacturing plants, and ways in which corporate </w:t>
      </w:r>
      <w:r w:rsidR="009053B9">
        <w:rPr>
          <w:rFonts w:ascii="Times New Roman" w:hAnsi="Times New Roman" w:cs="Times New Roman"/>
          <w:sz w:val="24"/>
        </w:rPr>
        <w:t xml:space="preserve">social </w:t>
      </w:r>
      <w:r w:rsidRPr="0079695B">
        <w:rPr>
          <w:rFonts w:ascii="Times New Roman" w:hAnsi="Times New Roman" w:cs="Times New Roman"/>
          <w:sz w:val="24"/>
        </w:rPr>
        <w:t xml:space="preserve">responsibility can be incorporated into the company’s operations. </w:t>
      </w:r>
    </w:p>
    <w:p w:rsidR="003452F3" w:rsidRPr="0079695B" w:rsidRDefault="003452F3" w:rsidP="0079695B">
      <w:pPr>
        <w:spacing w:line="480" w:lineRule="auto"/>
        <w:jc w:val="center"/>
        <w:rPr>
          <w:rFonts w:ascii="Times New Roman" w:hAnsi="Times New Roman" w:cs="Times New Roman"/>
          <w:b/>
          <w:sz w:val="24"/>
        </w:rPr>
      </w:pPr>
      <w:r w:rsidRPr="0079695B">
        <w:rPr>
          <w:rFonts w:ascii="Times New Roman" w:hAnsi="Times New Roman" w:cs="Times New Roman"/>
          <w:b/>
          <w:sz w:val="24"/>
        </w:rPr>
        <w:t>Theories and Techniques</w:t>
      </w:r>
    </w:p>
    <w:p w:rsidR="003452F3" w:rsidRPr="0079695B" w:rsidRDefault="00436AC5" w:rsidP="0079695B">
      <w:pPr>
        <w:spacing w:line="480" w:lineRule="auto"/>
        <w:ind w:firstLine="720"/>
        <w:rPr>
          <w:rFonts w:ascii="Times New Roman" w:hAnsi="Times New Roman" w:cs="Times New Roman"/>
          <w:sz w:val="24"/>
        </w:rPr>
      </w:pPr>
      <w:r w:rsidRPr="0079695B">
        <w:rPr>
          <w:rFonts w:ascii="Times New Roman" w:hAnsi="Times New Roman" w:cs="Times New Roman"/>
          <w:sz w:val="24"/>
        </w:rPr>
        <w:t>The Just-in-</w:t>
      </w:r>
      <w:r w:rsidR="003452F3" w:rsidRPr="0079695B">
        <w:rPr>
          <w:rFonts w:ascii="Times New Roman" w:hAnsi="Times New Roman" w:cs="Times New Roman"/>
          <w:sz w:val="24"/>
        </w:rPr>
        <w:t xml:space="preserve">Time (JIT) theory </w:t>
      </w:r>
      <w:r w:rsidR="0037392C" w:rsidRPr="0079695B">
        <w:rPr>
          <w:rFonts w:ascii="Times New Roman" w:hAnsi="Times New Roman" w:cs="Times New Roman"/>
          <w:sz w:val="24"/>
        </w:rPr>
        <w:t>is a way of, “Managing operations so that they run leanly and efficiently.  The JIT ap</w:t>
      </w:r>
      <w:r w:rsidR="00510095">
        <w:rPr>
          <w:rFonts w:ascii="Times New Roman" w:hAnsi="Times New Roman" w:cs="Times New Roman"/>
          <w:sz w:val="24"/>
        </w:rPr>
        <w:t>proach requires, “Giving up your ‘</w:t>
      </w:r>
      <w:r w:rsidRPr="0079695B">
        <w:rPr>
          <w:rFonts w:ascii="Times New Roman" w:hAnsi="Times New Roman" w:cs="Times New Roman"/>
          <w:sz w:val="24"/>
        </w:rPr>
        <w:t>Just-in-C</w:t>
      </w:r>
      <w:r w:rsidR="00510095">
        <w:rPr>
          <w:rFonts w:ascii="Times New Roman" w:hAnsi="Times New Roman" w:cs="Times New Roman"/>
          <w:sz w:val="24"/>
        </w:rPr>
        <w:t>ase’</w:t>
      </w:r>
      <w:r w:rsidR="0037392C" w:rsidRPr="0079695B">
        <w:rPr>
          <w:rFonts w:ascii="Times New Roman" w:hAnsi="Times New Roman" w:cs="Times New Roman"/>
          <w:sz w:val="24"/>
        </w:rPr>
        <w:t xml:space="preserve"> safety net, and controlling supplies </w:t>
      </w:r>
      <w:r w:rsidR="009053B9">
        <w:rPr>
          <w:rFonts w:ascii="Times New Roman" w:hAnsi="Times New Roman" w:cs="Times New Roman"/>
          <w:sz w:val="24"/>
        </w:rPr>
        <w:t>and inventory to levels that only</w:t>
      </w:r>
      <w:r w:rsidR="0037392C" w:rsidRPr="0079695B">
        <w:rPr>
          <w:rFonts w:ascii="Times New Roman" w:hAnsi="Times New Roman" w:cs="Times New Roman"/>
          <w:sz w:val="24"/>
        </w:rPr>
        <w:t xml:space="preserve"> support </w:t>
      </w:r>
      <w:r w:rsidR="00510095">
        <w:rPr>
          <w:rFonts w:ascii="Times New Roman" w:hAnsi="Times New Roman" w:cs="Times New Roman"/>
          <w:sz w:val="24"/>
        </w:rPr>
        <w:t xml:space="preserve">production. </w:t>
      </w:r>
      <w:r w:rsidR="0037392C" w:rsidRPr="0079695B">
        <w:rPr>
          <w:rFonts w:ascii="Times New Roman" w:hAnsi="Times New Roman" w:cs="Times New Roman"/>
          <w:sz w:val="24"/>
        </w:rPr>
        <w:t>The main emphasis of JIT is on c</w:t>
      </w:r>
      <w:r w:rsidR="00572068" w:rsidRPr="0079695B">
        <w:rPr>
          <w:rFonts w:ascii="Times New Roman" w:hAnsi="Times New Roman" w:cs="Times New Roman"/>
          <w:sz w:val="24"/>
        </w:rPr>
        <w:t>ost reduction and minimal waste”</w:t>
      </w:r>
      <w:r w:rsidR="0037392C" w:rsidRPr="0079695B">
        <w:rPr>
          <w:rFonts w:ascii="Times New Roman" w:hAnsi="Times New Roman" w:cs="Times New Roman"/>
          <w:sz w:val="24"/>
        </w:rPr>
        <w:t xml:space="preserve"> (Mind T</w:t>
      </w:r>
      <w:r w:rsidR="00510095">
        <w:rPr>
          <w:rFonts w:ascii="Times New Roman" w:hAnsi="Times New Roman" w:cs="Times New Roman"/>
          <w:sz w:val="24"/>
        </w:rPr>
        <w:t xml:space="preserve">ools, </w:t>
      </w:r>
      <w:proofErr w:type="spellStart"/>
      <w:r w:rsidR="00510095">
        <w:rPr>
          <w:rFonts w:ascii="Times New Roman" w:hAnsi="Times New Roman" w:cs="Times New Roman"/>
          <w:sz w:val="24"/>
        </w:rPr>
        <w:t>n.d.</w:t>
      </w:r>
      <w:proofErr w:type="spellEnd"/>
      <w:r w:rsidR="00510095">
        <w:rPr>
          <w:rFonts w:ascii="Times New Roman" w:hAnsi="Times New Roman" w:cs="Times New Roman"/>
          <w:sz w:val="24"/>
        </w:rPr>
        <w:t>) by making only, “W</w:t>
      </w:r>
      <w:r w:rsidR="00572068" w:rsidRPr="0079695B">
        <w:rPr>
          <w:rFonts w:ascii="Times New Roman" w:hAnsi="Times New Roman" w:cs="Times New Roman"/>
          <w:sz w:val="24"/>
        </w:rPr>
        <w:t xml:space="preserve">hat is needed, when it is needed, and </w:t>
      </w:r>
      <w:r w:rsidR="00146DA2">
        <w:rPr>
          <w:rFonts w:ascii="Times New Roman" w:hAnsi="Times New Roman" w:cs="Times New Roman"/>
          <w:sz w:val="24"/>
        </w:rPr>
        <w:t xml:space="preserve">the amount needed” (Toyota, </w:t>
      </w:r>
      <w:proofErr w:type="spellStart"/>
      <w:r w:rsidR="00146DA2">
        <w:rPr>
          <w:rFonts w:ascii="Times New Roman" w:hAnsi="Times New Roman" w:cs="Times New Roman"/>
          <w:sz w:val="24"/>
        </w:rPr>
        <w:t>n.d.</w:t>
      </w:r>
      <w:proofErr w:type="spellEnd"/>
      <w:r w:rsidR="00572068" w:rsidRPr="0079695B">
        <w:rPr>
          <w:rFonts w:ascii="Times New Roman" w:hAnsi="Times New Roman" w:cs="Times New Roman"/>
          <w:sz w:val="24"/>
        </w:rPr>
        <w:t>).</w:t>
      </w:r>
      <w:r w:rsidRPr="0079695B">
        <w:rPr>
          <w:rFonts w:ascii="Times New Roman" w:hAnsi="Times New Roman" w:cs="Times New Roman"/>
          <w:sz w:val="24"/>
        </w:rPr>
        <w:t xml:space="preserve"> The p</w:t>
      </w:r>
      <w:r w:rsidR="00D66A40" w:rsidRPr="0079695B">
        <w:rPr>
          <w:rFonts w:ascii="Times New Roman" w:hAnsi="Times New Roman" w:cs="Times New Roman"/>
          <w:sz w:val="24"/>
        </w:rPr>
        <w:t>ros of this inventory model is:</w:t>
      </w:r>
      <w:r w:rsidRPr="0079695B">
        <w:rPr>
          <w:rFonts w:ascii="Times New Roman" w:hAnsi="Times New Roman" w:cs="Times New Roman"/>
          <w:sz w:val="24"/>
        </w:rPr>
        <w:t xml:space="preserve"> “Less space needed</w:t>
      </w:r>
      <w:r w:rsidR="00D66A40" w:rsidRPr="0079695B">
        <w:rPr>
          <w:rFonts w:ascii="Times New Roman" w:hAnsi="Times New Roman" w:cs="Times New Roman"/>
          <w:sz w:val="24"/>
        </w:rPr>
        <w:t>”</w:t>
      </w:r>
      <w:r w:rsidRPr="0079695B">
        <w:rPr>
          <w:rFonts w:ascii="Times New Roman" w:hAnsi="Times New Roman" w:cs="Times New Roman"/>
          <w:sz w:val="24"/>
        </w:rPr>
        <w:t xml:space="preserve"> for storage of inventory</w:t>
      </w:r>
      <w:r w:rsidR="00D66A40" w:rsidRPr="0079695B">
        <w:rPr>
          <w:rFonts w:ascii="Times New Roman" w:hAnsi="Times New Roman" w:cs="Times New Roman"/>
          <w:sz w:val="24"/>
        </w:rPr>
        <w:t>, “Waste reduction” prevents inventory from becoming damaged or obsolete while sitting in storage, and “Smaller investments” which is ideal fo</w:t>
      </w:r>
      <w:r w:rsidR="004A13D4">
        <w:rPr>
          <w:rFonts w:ascii="Times New Roman" w:hAnsi="Times New Roman" w:cs="Times New Roman"/>
          <w:sz w:val="24"/>
        </w:rPr>
        <w:t>r saving on cash flow (Barlow</w:t>
      </w:r>
      <w:r w:rsidR="00D66A40" w:rsidRPr="0079695B">
        <w:rPr>
          <w:rFonts w:ascii="Times New Roman" w:hAnsi="Times New Roman" w:cs="Times New Roman"/>
          <w:sz w:val="24"/>
        </w:rPr>
        <w:t xml:space="preserve">, 2015).  The cons for this inventory model is: “The risk of running out of stock” and not having products readily available; “Lack of control over time frame” can very well delay your customer the delivery of their product and, as a result, the customer could take </w:t>
      </w:r>
      <w:r w:rsidR="00510095">
        <w:rPr>
          <w:rFonts w:ascii="Times New Roman" w:hAnsi="Times New Roman" w:cs="Times New Roman"/>
          <w:sz w:val="24"/>
        </w:rPr>
        <w:t>their business elsewhere; and “m</w:t>
      </w:r>
      <w:r w:rsidR="00D66A40" w:rsidRPr="0079695B">
        <w:rPr>
          <w:rFonts w:ascii="Times New Roman" w:hAnsi="Times New Roman" w:cs="Times New Roman"/>
          <w:sz w:val="24"/>
        </w:rPr>
        <w:t xml:space="preserve">ore planning is required” as companies </w:t>
      </w:r>
      <w:r w:rsidR="00D66A40" w:rsidRPr="0079695B">
        <w:rPr>
          <w:rFonts w:ascii="Times New Roman" w:hAnsi="Times New Roman" w:cs="Times New Roman"/>
          <w:sz w:val="24"/>
        </w:rPr>
        <w:lastRenderedPageBreak/>
        <w:t>need to know their sales trends and variances in order to anticipate proper stock for a complete product</w:t>
      </w:r>
      <w:r w:rsidR="00510095">
        <w:rPr>
          <w:rFonts w:ascii="Times New Roman" w:hAnsi="Times New Roman" w:cs="Times New Roman"/>
          <w:sz w:val="24"/>
        </w:rPr>
        <w:t>”</w:t>
      </w:r>
      <w:r w:rsidR="004A13D4">
        <w:rPr>
          <w:rFonts w:ascii="Times New Roman" w:hAnsi="Times New Roman" w:cs="Times New Roman"/>
          <w:sz w:val="24"/>
        </w:rPr>
        <w:t xml:space="preserve"> (Barlow, </w:t>
      </w:r>
      <w:r w:rsidR="00D66A40" w:rsidRPr="0079695B">
        <w:rPr>
          <w:rFonts w:ascii="Times New Roman" w:hAnsi="Times New Roman" w:cs="Times New Roman"/>
          <w:sz w:val="24"/>
        </w:rPr>
        <w:t>2015).</w:t>
      </w:r>
    </w:p>
    <w:p w:rsidR="0037392C" w:rsidRPr="0079695B" w:rsidRDefault="0037392C" w:rsidP="0079695B">
      <w:pPr>
        <w:spacing w:line="480" w:lineRule="auto"/>
        <w:ind w:firstLine="720"/>
        <w:rPr>
          <w:rFonts w:ascii="Times New Roman" w:hAnsi="Times New Roman" w:cs="Times New Roman"/>
          <w:sz w:val="24"/>
        </w:rPr>
      </w:pPr>
      <w:r w:rsidRPr="0079695B">
        <w:rPr>
          <w:rFonts w:ascii="Times New Roman" w:hAnsi="Times New Roman" w:cs="Times New Roman"/>
          <w:sz w:val="24"/>
        </w:rPr>
        <w:t xml:space="preserve">The second Theory and Technique is the Toyota Production System (TPS). </w:t>
      </w:r>
      <w:r w:rsidR="00572068" w:rsidRPr="0079695B">
        <w:rPr>
          <w:rFonts w:ascii="Times New Roman" w:hAnsi="Times New Roman" w:cs="Times New Roman"/>
          <w:sz w:val="24"/>
        </w:rPr>
        <w:t xml:space="preserve">This System was established based on years of continuous </w:t>
      </w:r>
      <w:r w:rsidR="00782F85" w:rsidRPr="0079695B">
        <w:rPr>
          <w:rFonts w:ascii="Times New Roman" w:hAnsi="Times New Roman" w:cs="Times New Roman"/>
          <w:sz w:val="24"/>
        </w:rPr>
        <w:t xml:space="preserve">process </w:t>
      </w:r>
      <w:r w:rsidR="00572068" w:rsidRPr="0079695B">
        <w:rPr>
          <w:rFonts w:ascii="Times New Roman" w:hAnsi="Times New Roman" w:cs="Times New Roman"/>
          <w:sz w:val="24"/>
        </w:rPr>
        <w:t>improvements.  The objective of TPS is, “Making the vehicles ordered by customers in the quickest and most efficient way, in order to deliver the vehicles as q</w:t>
      </w:r>
      <w:r w:rsidR="00DD3B51">
        <w:rPr>
          <w:rFonts w:ascii="Times New Roman" w:hAnsi="Times New Roman" w:cs="Times New Roman"/>
          <w:sz w:val="24"/>
        </w:rPr>
        <w:t xml:space="preserve">uickly as possible” (Toyota, </w:t>
      </w:r>
      <w:proofErr w:type="spellStart"/>
      <w:r w:rsidR="00DD3B51">
        <w:rPr>
          <w:rFonts w:ascii="Times New Roman" w:hAnsi="Times New Roman" w:cs="Times New Roman"/>
          <w:sz w:val="24"/>
        </w:rPr>
        <w:t>n.p</w:t>
      </w:r>
      <w:proofErr w:type="spellEnd"/>
      <w:r w:rsidR="00DD3B51">
        <w:rPr>
          <w:rFonts w:ascii="Times New Roman" w:hAnsi="Times New Roman" w:cs="Times New Roman"/>
          <w:sz w:val="24"/>
        </w:rPr>
        <w:t xml:space="preserve">). </w:t>
      </w:r>
      <w:r w:rsidR="00782F85" w:rsidRPr="0079695B">
        <w:rPr>
          <w:rFonts w:ascii="Times New Roman" w:hAnsi="Times New Roman" w:cs="Times New Roman"/>
          <w:sz w:val="24"/>
        </w:rPr>
        <w:t>This newly established initiative was based on two notions with the first being called the “</w:t>
      </w:r>
      <w:proofErr w:type="spellStart"/>
      <w:r w:rsidR="00782F85" w:rsidRPr="0079695B">
        <w:rPr>
          <w:rFonts w:ascii="Times New Roman" w:hAnsi="Times New Roman" w:cs="Times New Roman"/>
          <w:sz w:val="24"/>
        </w:rPr>
        <w:t>Jidoka</w:t>
      </w:r>
      <w:proofErr w:type="spellEnd"/>
      <w:r w:rsidR="00782F85" w:rsidRPr="0079695B">
        <w:rPr>
          <w:rFonts w:ascii="Times New Roman" w:hAnsi="Times New Roman" w:cs="Times New Roman"/>
          <w:sz w:val="24"/>
        </w:rPr>
        <w:t>” which, in Japanese, means “Automation with a human touch.”  In short, when a problem arises, production stops immediately with the intent of stopping defective products from being manufactured. The second notion is combined with the “Just-in-Time” approach that combining this technique can “Efficiently and quickly produce vehicles of sound quality, one at a time, that fully satisfy customer requirements”</w:t>
      </w:r>
      <w:r w:rsidR="00DD3B51">
        <w:rPr>
          <w:rFonts w:ascii="Times New Roman" w:hAnsi="Times New Roman" w:cs="Times New Roman"/>
          <w:sz w:val="24"/>
        </w:rPr>
        <w:t xml:space="preserve"> (Toyota, </w:t>
      </w:r>
      <w:proofErr w:type="spellStart"/>
      <w:r w:rsidR="00DD3B51">
        <w:rPr>
          <w:rFonts w:ascii="Times New Roman" w:hAnsi="Times New Roman" w:cs="Times New Roman"/>
          <w:sz w:val="24"/>
        </w:rPr>
        <w:t>n.p</w:t>
      </w:r>
      <w:proofErr w:type="spellEnd"/>
      <w:r w:rsidR="004A13D4">
        <w:rPr>
          <w:rFonts w:ascii="Times New Roman" w:hAnsi="Times New Roman" w:cs="Times New Roman"/>
          <w:sz w:val="24"/>
        </w:rPr>
        <w:t>.</w:t>
      </w:r>
      <w:r w:rsidR="00782F85" w:rsidRPr="0079695B">
        <w:rPr>
          <w:rFonts w:ascii="Times New Roman" w:hAnsi="Times New Roman" w:cs="Times New Roman"/>
          <w:sz w:val="24"/>
        </w:rPr>
        <w:t xml:space="preserve">). </w:t>
      </w:r>
      <w:r w:rsidR="00D66A40" w:rsidRPr="0079695B">
        <w:rPr>
          <w:rFonts w:ascii="Times New Roman" w:hAnsi="Times New Roman" w:cs="Times New Roman"/>
          <w:sz w:val="24"/>
        </w:rPr>
        <w:t xml:space="preserve"> The pros of th</w:t>
      </w:r>
      <w:r w:rsidR="00510095">
        <w:rPr>
          <w:rFonts w:ascii="Times New Roman" w:hAnsi="Times New Roman" w:cs="Times New Roman"/>
          <w:sz w:val="24"/>
        </w:rPr>
        <w:t>is production system includes: “R</w:t>
      </w:r>
      <w:r w:rsidR="00D66A40" w:rsidRPr="0079695B">
        <w:rPr>
          <w:rFonts w:ascii="Times New Roman" w:hAnsi="Times New Roman" w:cs="Times New Roman"/>
          <w:sz w:val="24"/>
        </w:rPr>
        <w:t>educing waste as much as possible, less movement of the producing labor which leads to less time in producing (JIT), every step of the production can be checked and go smoothly without any mistakes”</w:t>
      </w:r>
      <w:r w:rsidR="00DD3B51">
        <w:rPr>
          <w:rFonts w:ascii="Times New Roman" w:hAnsi="Times New Roman" w:cs="Times New Roman"/>
          <w:sz w:val="24"/>
        </w:rPr>
        <w:t xml:space="preserve"> (Toyota, </w:t>
      </w:r>
      <w:proofErr w:type="spellStart"/>
      <w:r w:rsidR="00DD3B51">
        <w:rPr>
          <w:rFonts w:ascii="Times New Roman" w:hAnsi="Times New Roman" w:cs="Times New Roman"/>
          <w:sz w:val="24"/>
        </w:rPr>
        <w:t>n.p</w:t>
      </w:r>
      <w:proofErr w:type="spellEnd"/>
      <w:r w:rsidR="001245BD" w:rsidRPr="0079695B">
        <w:rPr>
          <w:rFonts w:ascii="Times New Roman" w:hAnsi="Times New Roman" w:cs="Times New Roman"/>
          <w:sz w:val="24"/>
        </w:rPr>
        <w:t>.</w:t>
      </w:r>
      <w:r w:rsidR="00D66A40" w:rsidRPr="0079695B">
        <w:rPr>
          <w:rFonts w:ascii="Times New Roman" w:hAnsi="Times New Roman" w:cs="Times New Roman"/>
          <w:sz w:val="24"/>
        </w:rPr>
        <w:t xml:space="preserve">). And, of course with everything, nothing is ever foul proof and TPS is no exception:  </w:t>
      </w:r>
      <w:r w:rsidR="001245BD" w:rsidRPr="0079695B">
        <w:rPr>
          <w:rFonts w:ascii="Times New Roman" w:hAnsi="Times New Roman" w:cs="Times New Roman"/>
          <w:sz w:val="24"/>
        </w:rPr>
        <w:t>The TPS can be</w:t>
      </w:r>
      <w:r w:rsidR="00957238">
        <w:rPr>
          <w:rFonts w:ascii="Times New Roman" w:hAnsi="Times New Roman" w:cs="Times New Roman"/>
          <w:sz w:val="24"/>
        </w:rPr>
        <w:t>,</w:t>
      </w:r>
      <w:r w:rsidR="001245BD" w:rsidRPr="0079695B">
        <w:rPr>
          <w:rFonts w:ascii="Times New Roman" w:hAnsi="Times New Roman" w:cs="Times New Roman"/>
          <w:sz w:val="24"/>
        </w:rPr>
        <w:t xml:space="preserve"> “Difficult as well as a high cost to implement, they need a supplier that can be fully trusted to not interrupt </w:t>
      </w:r>
      <w:r w:rsidR="00957238">
        <w:rPr>
          <w:rFonts w:ascii="Times New Roman" w:hAnsi="Times New Roman" w:cs="Times New Roman"/>
          <w:sz w:val="24"/>
        </w:rPr>
        <w:t xml:space="preserve">the </w:t>
      </w:r>
      <w:r w:rsidR="001245BD" w:rsidRPr="0079695B">
        <w:rPr>
          <w:rFonts w:ascii="Times New Roman" w:hAnsi="Times New Roman" w:cs="Times New Roman"/>
          <w:sz w:val="24"/>
        </w:rPr>
        <w:t xml:space="preserve">delay </w:t>
      </w:r>
      <w:r w:rsidR="00957238">
        <w:rPr>
          <w:rFonts w:ascii="Times New Roman" w:hAnsi="Times New Roman" w:cs="Times New Roman"/>
          <w:sz w:val="24"/>
        </w:rPr>
        <w:t xml:space="preserve">of </w:t>
      </w:r>
      <w:r w:rsidR="001245BD" w:rsidRPr="0079695B">
        <w:rPr>
          <w:rFonts w:ascii="Times New Roman" w:hAnsi="Times New Roman" w:cs="Times New Roman"/>
          <w:sz w:val="24"/>
        </w:rPr>
        <w:t>the supplies all the while trying t</w:t>
      </w:r>
      <w:r w:rsidR="00DD3B51">
        <w:rPr>
          <w:rFonts w:ascii="Times New Roman" w:hAnsi="Times New Roman" w:cs="Times New Roman"/>
          <w:sz w:val="24"/>
        </w:rPr>
        <w:t xml:space="preserve">o stay on schedule” (Toyota, </w:t>
      </w:r>
      <w:proofErr w:type="spellStart"/>
      <w:r w:rsidR="00DD3B51">
        <w:rPr>
          <w:rFonts w:ascii="Times New Roman" w:hAnsi="Times New Roman" w:cs="Times New Roman"/>
          <w:sz w:val="24"/>
        </w:rPr>
        <w:t>n.p</w:t>
      </w:r>
      <w:proofErr w:type="spellEnd"/>
      <w:r w:rsidR="00DD3B51">
        <w:rPr>
          <w:rFonts w:ascii="Times New Roman" w:hAnsi="Times New Roman" w:cs="Times New Roman"/>
          <w:sz w:val="24"/>
        </w:rPr>
        <w:t>.</w:t>
      </w:r>
      <w:r w:rsidR="001245BD" w:rsidRPr="0079695B">
        <w:rPr>
          <w:rFonts w:ascii="Times New Roman" w:hAnsi="Times New Roman" w:cs="Times New Roman"/>
          <w:sz w:val="24"/>
        </w:rPr>
        <w:t>).</w:t>
      </w:r>
    </w:p>
    <w:p w:rsidR="00782F85" w:rsidRPr="0079695B" w:rsidRDefault="00782F85" w:rsidP="0079695B">
      <w:pPr>
        <w:spacing w:line="480" w:lineRule="auto"/>
        <w:ind w:firstLine="720"/>
        <w:rPr>
          <w:rFonts w:ascii="Times New Roman" w:hAnsi="Times New Roman" w:cs="Times New Roman"/>
          <w:sz w:val="24"/>
        </w:rPr>
      </w:pPr>
      <w:r w:rsidRPr="0079695B">
        <w:rPr>
          <w:rFonts w:ascii="Times New Roman" w:hAnsi="Times New Roman" w:cs="Times New Roman"/>
          <w:sz w:val="24"/>
        </w:rPr>
        <w:t xml:space="preserve">The third Theory and Technique is </w:t>
      </w:r>
      <w:r w:rsidR="00B554C5" w:rsidRPr="0079695B">
        <w:rPr>
          <w:rFonts w:ascii="Times New Roman" w:hAnsi="Times New Roman" w:cs="Times New Roman"/>
          <w:sz w:val="24"/>
        </w:rPr>
        <w:t>the ever-so-famous Lean</w:t>
      </w:r>
      <w:r w:rsidRPr="0079695B">
        <w:rPr>
          <w:rFonts w:ascii="Times New Roman" w:hAnsi="Times New Roman" w:cs="Times New Roman"/>
          <w:sz w:val="24"/>
        </w:rPr>
        <w:t xml:space="preserve"> model.</w:t>
      </w:r>
      <w:r w:rsidR="00773541" w:rsidRPr="0079695B">
        <w:rPr>
          <w:rFonts w:ascii="Times New Roman" w:hAnsi="Times New Roman" w:cs="Times New Roman"/>
          <w:sz w:val="24"/>
        </w:rPr>
        <w:t xml:space="preserve">  The Lean model can be thought of as the </w:t>
      </w:r>
      <w:r w:rsidR="00436AC5" w:rsidRPr="0079695B">
        <w:rPr>
          <w:rFonts w:ascii="Times New Roman" w:hAnsi="Times New Roman" w:cs="Times New Roman"/>
          <w:sz w:val="24"/>
        </w:rPr>
        <w:t>final component of an efficient function for</w:t>
      </w:r>
      <w:r w:rsidR="00773541" w:rsidRPr="0079695B">
        <w:rPr>
          <w:rFonts w:ascii="Times New Roman" w:hAnsi="Times New Roman" w:cs="Times New Roman"/>
          <w:sz w:val="24"/>
        </w:rPr>
        <w:t xml:space="preserve"> operations management. </w:t>
      </w:r>
      <w:r w:rsidR="00436AC5" w:rsidRPr="0079695B">
        <w:rPr>
          <w:rFonts w:ascii="Times New Roman" w:hAnsi="Times New Roman" w:cs="Times New Roman"/>
          <w:sz w:val="24"/>
        </w:rPr>
        <w:t>Lean operations means, “Identifying customer value by analyzing all the activities required to produce the product and then optimizing the entire process from the customer’s perspective” (</w:t>
      </w:r>
      <w:proofErr w:type="spellStart"/>
      <w:r w:rsidR="00436AC5" w:rsidRPr="0079695B">
        <w:rPr>
          <w:rFonts w:ascii="Times New Roman" w:hAnsi="Times New Roman" w:cs="Times New Roman"/>
          <w:sz w:val="24"/>
        </w:rPr>
        <w:t>Heizer</w:t>
      </w:r>
      <w:proofErr w:type="spellEnd"/>
      <w:r w:rsidR="00436AC5" w:rsidRPr="0079695B">
        <w:rPr>
          <w:rFonts w:ascii="Times New Roman" w:hAnsi="Times New Roman" w:cs="Times New Roman"/>
          <w:sz w:val="24"/>
        </w:rPr>
        <w:t xml:space="preserve">, </w:t>
      </w:r>
      <w:r w:rsidR="001245BD" w:rsidRPr="0079695B">
        <w:rPr>
          <w:rFonts w:ascii="Times New Roman" w:hAnsi="Times New Roman" w:cs="Times New Roman"/>
          <w:sz w:val="24"/>
        </w:rPr>
        <w:t>J. et. al,</w:t>
      </w:r>
      <w:r w:rsidR="00957238">
        <w:rPr>
          <w:rFonts w:ascii="Times New Roman" w:hAnsi="Times New Roman" w:cs="Times New Roman"/>
          <w:sz w:val="24"/>
        </w:rPr>
        <w:t xml:space="preserve"> </w:t>
      </w:r>
      <w:proofErr w:type="gramStart"/>
      <w:r w:rsidR="00957238">
        <w:rPr>
          <w:rFonts w:ascii="Times New Roman" w:hAnsi="Times New Roman" w:cs="Times New Roman"/>
          <w:sz w:val="24"/>
        </w:rPr>
        <w:t>2014,p.</w:t>
      </w:r>
      <w:proofErr w:type="gramEnd"/>
      <w:r w:rsidR="00957238">
        <w:rPr>
          <w:rFonts w:ascii="Times New Roman" w:hAnsi="Times New Roman" w:cs="Times New Roman"/>
          <w:sz w:val="24"/>
        </w:rPr>
        <w:t>641</w:t>
      </w:r>
      <w:r w:rsidR="00436AC5" w:rsidRPr="0079695B">
        <w:rPr>
          <w:rFonts w:ascii="Times New Roman" w:hAnsi="Times New Roman" w:cs="Times New Roman"/>
          <w:sz w:val="24"/>
        </w:rPr>
        <w:t>).</w:t>
      </w:r>
      <w:r w:rsidR="001245BD" w:rsidRPr="0079695B">
        <w:rPr>
          <w:rFonts w:ascii="Times New Roman" w:hAnsi="Times New Roman" w:cs="Times New Roman"/>
          <w:sz w:val="24"/>
        </w:rPr>
        <w:t xml:space="preserve">  Lean has adapted the philosophy of centering around elimination of waste in </w:t>
      </w:r>
      <w:r w:rsidR="001245BD" w:rsidRPr="0079695B">
        <w:rPr>
          <w:rFonts w:ascii="Times New Roman" w:hAnsi="Times New Roman" w:cs="Times New Roman"/>
          <w:sz w:val="24"/>
        </w:rPr>
        <w:lastRenderedPageBreak/>
        <w:t xml:space="preserve">all forms within the workplace; such forms of waste includes malfunctioning or outdated machines, poor lighting, moving office equipment closer to the source so steps are not wasted by staff, and adapting a policy to impede worker efficiency.  As much as Lean has been implemented by thousands of organizations around the world as a means to impede worker efficiency there is some </w:t>
      </w:r>
      <w:r w:rsidR="00995BA0" w:rsidRPr="0079695B">
        <w:rPr>
          <w:rFonts w:ascii="Times New Roman" w:hAnsi="Times New Roman" w:cs="Times New Roman"/>
          <w:sz w:val="24"/>
        </w:rPr>
        <w:t xml:space="preserve">potential </w:t>
      </w:r>
      <w:r w:rsidR="001245BD" w:rsidRPr="0079695B">
        <w:rPr>
          <w:rFonts w:ascii="Times New Roman" w:hAnsi="Times New Roman" w:cs="Times New Roman"/>
          <w:sz w:val="24"/>
        </w:rPr>
        <w:t>drawbacks</w:t>
      </w:r>
      <w:r w:rsidR="00995BA0" w:rsidRPr="0079695B">
        <w:rPr>
          <w:rFonts w:ascii="Times New Roman" w:hAnsi="Times New Roman" w:cs="Times New Roman"/>
          <w:sz w:val="24"/>
        </w:rPr>
        <w:t xml:space="preserve"> to this process. These potential drawbacks can include, “Resistance from workers to change processes, long-term commitment to the process, process can be risky as you may experience supply chain issues while changi</w:t>
      </w:r>
      <w:r w:rsidR="004A13D4">
        <w:rPr>
          <w:rFonts w:ascii="Times New Roman" w:hAnsi="Times New Roman" w:cs="Times New Roman"/>
          <w:sz w:val="24"/>
        </w:rPr>
        <w:t xml:space="preserve">ng over to lean” (LinkedIn, </w:t>
      </w:r>
      <w:proofErr w:type="spellStart"/>
      <w:r w:rsidR="004A13D4">
        <w:rPr>
          <w:rFonts w:ascii="Times New Roman" w:hAnsi="Times New Roman" w:cs="Times New Roman"/>
          <w:sz w:val="24"/>
        </w:rPr>
        <w:t>n.p</w:t>
      </w:r>
      <w:proofErr w:type="spellEnd"/>
      <w:r w:rsidR="00DD3B51">
        <w:rPr>
          <w:rFonts w:ascii="Times New Roman" w:hAnsi="Times New Roman" w:cs="Times New Roman"/>
          <w:sz w:val="24"/>
        </w:rPr>
        <w:t>.</w:t>
      </w:r>
      <w:r w:rsidR="00995BA0" w:rsidRPr="0079695B">
        <w:rPr>
          <w:rFonts w:ascii="Times New Roman" w:hAnsi="Times New Roman" w:cs="Times New Roman"/>
          <w:sz w:val="24"/>
        </w:rPr>
        <w:t xml:space="preserve">).  However, the benefits far outweigh the drawbacks and these benefits include, “Increased overall production, reduced amount of floor space required, </w:t>
      </w:r>
      <w:r w:rsidR="00B1260A" w:rsidRPr="0079695B">
        <w:rPr>
          <w:rFonts w:ascii="Times New Roman" w:hAnsi="Times New Roman" w:cs="Times New Roman"/>
          <w:sz w:val="24"/>
        </w:rPr>
        <w:t xml:space="preserve">inexpensive, </w:t>
      </w:r>
      <w:r w:rsidR="00995BA0" w:rsidRPr="0079695B">
        <w:rPr>
          <w:rFonts w:ascii="Times New Roman" w:hAnsi="Times New Roman" w:cs="Times New Roman"/>
          <w:sz w:val="24"/>
        </w:rPr>
        <w:t>reduce manufacturing lead time, improved flexibility to reach to changes and improved qual</w:t>
      </w:r>
      <w:r w:rsidR="004A13D4">
        <w:rPr>
          <w:rFonts w:ascii="Times New Roman" w:hAnsi="Times New Roman" w:cs="Times New Roman"/>
          <w:sz w:val="24"/>
        </w:rPr>
        <w:t xml:space="preserve">ity of products” (LinkedIn, </w:t>
      </w:r>
      <w:proofErr w:type="spellStart"/>
      <w:r w:rsidR="004A13D4">
        <w:rPr>
          <w:rFonts w:ascii="Times New Roman" w:hAnsi="Times New Roman" w:cs="Times New Roman"/>
          <w:sz w:val="24"/>
        </w:rPr>
        <w:t>n.p</w:t>
      </w:r>
      <w:proofErr w:type="spellEnd"/>
      <w:r w:rsidR="004A13D4">
        <w:rPr>
          <w:rFonts w:ascii="Times New Roman" w:hAnsi="Times New Roman" w:cs="Times New Roman"/>
          <w:sz w:val="24"/>
        </w:rPr>
        <w:t>.</w:t>
      </w:r>
      <w:r w:rsidR="00995BA0" w:rsidRPr="0079695B">
        <w:rPr>
          <w:rFonts w:ascii="Times New Roman" w:hAnsi="Times New Roman" w:cs="Times New Roman"/>
          <w:sz w:val="24"/>
        </w:rPr>
        <w:t>)</w:t>
      </w:r>
      <w:r w:rsidR="004A13D4">
        <w:rPr>
          <w:rFonts w:ascii="Times New Roman" w:hAnsi="Times New Roman" w:cs="Times New Roman"/>
          <w:sz w:val="24"/>
        </w:rPr>
        <w:t>.</w:t>
      </w:r>
    </w:p>
    <w:p w:rsidR="0079695B" w:rsidRPr="00B64ACA" w:rsidRDefault="00B1260A" w:rsidP="00B64ACA">
      <w:pPr>
        <w:spacing w:line="480" w:lineRule="auto"/>
        <w:ind w:firstLine="720"/>
        <w:rPr>
          <w:rFonts w:ascii="Times New Roman" w:hAnsi="Times New Roman" w:cs="Times New Roman"/>
          <w:sz w:val="24"/>
        </w:rPr>
      </w:pPr>
      <w:r w:rsidRPr="0079695B">
        <w:rPr>
          <w:rFonts w:ascii="Times New Roman" w:hAnsi="Times New Roman" w:cs="Times New Roman"/>
          <w:sz w:val="24"/>
        </w:rPr>
        <w:t xml:space="preserve">With these three concepts there is some intertwined relations that have been identified:  Just-in-Time is the ‘old’ version of Lean.  These two concepts are not identical given that JIT is focused on efficiency – a product that adds value to the customer.  Lean takes the concept of JIT and reexamines it from the perspective of customer value.  </w:t>
      </w:r>
      <w:r w:rsidR="00466681" w:rsidRPr="0079695B">
        <w:rPr>
          <w:rFonts w:ascii="Times New Roman" w:hAnsi="Times New Roman" w:cs="Times New Roman"/>
          <w:sz w:val="24"/>
        </w:rPr>
        <w:t xml:space="preserve">Nissan as adapted their own version of the TPS by implementing the Nissan Production Way (NPW).  Nissan candidly points out that, “Too many lean-lovers focus too heavily on </w:t>
      </w:r>
      <w:r w:rsidR="00957238">
        <w:rPr>
          <w:rFonts w:ascii="Times New Roman" w:hAnsi="Times New Roman" w:cs="Times New Roman"/>
          <w:sz w:val="24"/>
        </w:rPr>
        <w:t>the Toyota Production System (TP</w:t>
      </w:r>
      <w:r w:rsidR="00466681" w:rsidRPr="0079695B">
        <w:rPr>
          <w:rFonts w:ascii="Times New Roman" w:hAnsi="Times New Roman" w:cs="Times New Roman"/>
          <w:sz w:val="24"/>
        </w:rPr>
        <w:t>S), and know too little about alternative approaches to world-class production” (</w:t>
      </w:r>
      <w:proofErr w:type="spellStart"/>
      <w:r w:rsidR="00466681" w:rsidRPr="0079695B">
        <w:rPr>
          <w:rFonts w:ascii="Times New Roman" w:hAnsi="Times New Roman" w:cs="Times New Roman"/>
          <w:sz w:val="24"/>
        </w:rPr>
        <w:t>Netland</w:t>
      </w:r>
      <w:proofErr w:type="spellEnd"/>
      <w:r w:rsidR="00466681" w:rsidRPr="0079695B">
        <w:rPr>
          <w:rFonts w:ascii="Times New Roman" w:hAnsi="Times New Roman" w:cs="Times New Roman"/>
          <w:sz w:val="24"/>
        </w:rPr>
        <w:t xml:space="preserve">, 2012).  Moreover, </w:t>
      </w:r>
      <w:proofErr w:type="spellStart"/>
      <w:r w:rsidR="00466681" w:rsidRPr="0079695B">
        <w:rPr>
          <w:rFonts w:ascii="Times New Roman" w:hAnsi="Times New Roman" w:cs="Times New Roman"/>
          <w:sz w:val="24"/>
        </w:rPr>
        <w:t>Netland</w:t>
      </w:r>
      <w:proofErr w:type="spellEnd"/>
      <w:r w:rsidR="00466681" w:rsidRPr="0079695B">
        <w:rPr>
          <w:rFonts w:ascii="Times New Roman" w:hAnsi="Times New Roman" w:cs="Times New Roman"/>
          <w:sz w:val="24"/>
        </w:rPr>
        <w:t>, T. reports the overall objective between TPS and NPW is the same: “To achieve world-class operations by reducing waste and reducing lead times. But the approaches have some important differences that Toyota focuses on simplicity and Nissan focuses on synchronization and technology-driven supply” (</w:t>
      </w:r>
      <w:proofErr w:type="spellStart"/>
      <w:r w:rsidR="00466681" w:rsidRPr="0079695B">
        <w:rPr>
          <w:rFonts w:ascii="Times New Roman" w:hAnsi="Times New Roman" w:cs="Times New Roman"/>
          <w:sz w:val="24"/>
        </w:rPr>
        <w:t>Netland</w:t>
      </w:r>
      <w:proofErr w:type="spellEnd"/>
      <w:r w:rsidR="00466681" w:rsidRPr="0079695B">
        <w:rPr>
          <w:rFonts w:ascii="Times New Roman" w:hAnsi="Times New Roman" w:cs="Times New Roman"/>
          <w:sz w:val="24"/>
        </w:rPr>
        <w:t>, 2012). In short, Ni</w:t>
      </w:r>
      <w:r w:rsidR="001E38FE" w:rsidRPr="0079695B">
        <w:rPr>
          <w:rFonts w:ascii="Times New Roman" w:hAnsi="Times New Roman" w:cs="Times New Roman"/>
          <w:sz w:val="24"/>
        </w:rPr>
        <w:t>ssan does not want to adapt TPS and JIT and that is why Nissan implemented their own production system – NPW.</w:t>
      </w:r>
    </w:p>
    <w:p w:rsidR="00466681" w:rsidRPr="0079695B" w:rsidRDefault="00466681" w:rsidP="0079695B">
      <w:pPr>
        <w:spacing w:line="480" w:lineRule="auto"/>
        <w:jc w:val="center"/>
        <w:rPr>
          <w:rFonts w:ascii="Times New Roman" w:hAnsi="Times New Roman" w:cs="Times New Roman"/>
          <w:b/>
          <w:sz w:val="24"/>
        </w:rPr>
      </w:pPr>
      <w:r w:rsidRPr="0079695B">
        <w:rPr>
          <w:rFonts w:ascii="Times New Roman" w:hAnsi="Times New Roman" w:cs="Times New Roman"/>
          <w:b/>
          <w:sz w:val="24"/>
        </w:rPr>
        <w:lastRenderedPageBreak/>
        <w:t>Sustainability</w:t>
      </w:r>
    </w:p>
    <w:p w:rsidR="00466681" w:rsidRPr="0079695B" w:rsidRDefault="008A54FC" w:rsidP="0079695B">
      <w:pPr>
        <w:spacing w:line="480" w:lineRule="auto"/>
        <w:ind w:firstLine="720"/>
        <w:rPr>
          <w:rFonts w:ascii="Times New Roman" w:hAnsi="Times New Roman" w:cs="Times New Roman"/>
          <w:sz w:val="24"/>
        </w:rPr>
      </w:pPr>
      <w:r w:rsidRPr="0079695B">
        <w:rPr>
          <w:rFonts w:ascii="Times New Roman" w:hAnsi="Times New Roman" w:cs="Times New Roman"/>
          <w:sz w:val="24"/>
        </w:rPr>
        <w:t xml:space="preserve">Sustainability is </w:t>
      </w:r>
      <w:r w:rsidR="00EB3D91" w:rsidRPr="0079695B">
        <w:rPr>
          <w:rFonts w:ascii="Times New Roman" w:hAnsi="Times New Roman" w:cs="Times New Roman"/>
          <w:sz w:val="24"/>
        </w:rPr>
        <w:t>represented as the</w:t>
      </w:r>
      <w:r w:rsidRPr="0079695B">
        <w:rPr>
          <w:rFonts w:ascii="Times New Roman" w:hAnsi="Times New Roman" w:cs="Times New Roman"/>
          <w:sz w:val="24"/>
        </w:rPr>
        <w:t xml:space="preserve"> 3P’</w:t>
      </w:r>
      <w:r w:rsidR="00EB3D91" w:rsidRPr="0079695B">
        <w:rPr>
          <w:rFonts w:ascii="Times New Roman" w:hAnsi="Times New Roman" w:cs="Times New Roman"/>
          <w:sz w:val="24"/>
        </w:rPr>
        <w:t>s:  Profit, people and planet</w:t>
      </w:r>
      <w:r w:rsidRPr="0079695B">
        <w:rPr>
          <w:rFonts w:ascii="Times New Roman" w:hAnsi="Times New Roman" w:cs="Times New Roman"/>
          <w:sz w:val="24"/>
        </w:rPr>
        <w:t xml:space="preserve">.  </w:t>
      </w:r>
      <w:r w:rsidR="00EB3D91" w:rsidRPr="0079695B">
        <w:rPr>
          <w:rFonts w:ascii="Times New Roman" w:hAnsi="Times New Roman" w:cs="Times New Roman"/>
          <w:sz w:val="24"/>
        </w:rPr>
        <w:t xml:space="preserve">The 3 P’s is considered </w:t>
      </w:r>
      <w:r w:rsidR="0085051B" w:rsidRPr="0079695B">
        <w:rPr>
          <w:rFonts w:ascii="Times New Roman" w:hAnsi="Times New Roman" w:cs="Times New Roman"/>
          <w:sz w:val="24"/>
        </w:rPr>
        <w:t>as the balancing</w:t>
      </w:r>
      <w:r w:rsidR="00EB3D91" w:rsidRPr="0079695B">
        <w:rPr>
          <w:rFonts w:ascii="Times New Roman" w:hAnsi="Times New Roman" w:cs="Times New Roman"/>
          <w:sz w:val="24"/>
        </w:rPr>
        <w:t xml:space="preserve"> scorecard with these three different, but separate</w:t>
      </w:r>
      <w:r w:rsidR="0033259A" w:rsidRPr="0079695B">
        <w:rPr>
          <w:rFonts w:ascii="Times New Roman" w:hAnsi="Times New Roman" w:cs="Times New Roman"/>
          <w:sz w:val="24"/>
        </w:rPr>
        <w:t xml:space="preserve"> bottom lines.  The Economist defines the first P is for profit and it represents, “This is the bottom line of the profit and loss account.”  </w:t>
      </w:r>
      <w:r w:rsidR="00EB3D91" w:rsidRPr="0079695B">
        <w:rPr>
          <w:rFonts w:ascii="Times New Roman" w:hAnsi="Times New Roman" w:cs="Times New Roman"/>
          <w:sz w:val="24"/>
        </w:rPr>
        <w:t xml:space="preserve">The second P is for people and this represents, “A measure in some shape or form of how socially responsible an organization has been throughout its operations.”  The third P is for </w:t>
      </w:r>
      <w:r w:rsidR="0033259A" w:rsidRPr="0079695B">
        <w:rPr>
          <w:rFonts w:ascii="Times New Roman" w:hAnsi="Times New Roman" w:cs="Times New Roman"/>
          <w:sz w:val="24"/>
        </w:rPr>
        <w:t xml:space="preserve">planet and it represents, </w:t>
      </w:r>
      <w:r w:rsidR="00EB3D91" w:rsidRPr="0079695B">
        <w:rPr>
          <w:rFonts w:ascii="Times New Roman" w:hAnsi="Times New Roman" w:cs="Times New Roman"/>
          <w:sz w:val="24"/>
        </w:rPr>
        <w:t>“How environmentally responsible it has been.”</w:t>
      </w:r>
      <w:r w:rsidR="0033259A" w:rsidRPr="0079695B">
        <w:rPr>
          <w:rFonts w:ascii="Times New Roman" w:hAnsi="Times New Roman" w:cs="Times New Roman"/>
          <w:sz w:val="24"/>
        </w:rPr>
        <w:t xml:space="preserve"> (2009). Of the 3 P’s, profit is of vital importance because without profit you have no means to support the other two components.  </w:t>
      </w:r>
      <w:r w:rsidR="00907B5A" w:rsidRPr="0079695B">
        <w:rPr>
          <w:rFonts w:ascii="Times New Roman" w:hAnsi="Times New Roman" w:cs="Times New Roman"/>
          <w:sz w:val="24"/>
        </w:rPr>
        <w:t>Nissan, for example, is a global automaker who has taken steps to manage their triple bottom line by implementing three major initiatives.  The first being reducing CO2 emissions by developing new technologies and using renewable energy.  The second initiative is resource recycling by makin</w:t>
      </w:r>
      <w:r w:rsidR="0085051B" w:rsidRPr="0079695B">
        <w:rPr>
          <w:rFonts w:ascii="Times New Roman" w:hAnsi="Times New Roman" w:cs="Times New Roman"/>
          <w:sz w:val="24"/>
        </w:rPr>
        <w:t xml:space="preserve">g every effort by making effective use of resources at every stage of their vehicles lifecycle.  The third initiative Nissan is implementing biodiversity by minimizing its impact on the ecosystems through balanced ecosystems encompassing air, water, soil and living creatures.  </w:t>
      </w:r>
    </w:p>
    <w:p w:rsidR="0079695B" w:rsidRDefault="00137D25" w:rsidP="0079695B">
      <w:pPr>
        <w:spacing w:line="480" w:lineRule="auto"/>
        <w:ind w:firstLine="720"/>
        <w:rPr>
          <w:rFonts w:ascii="Times New Roman" w:hAnsi="Times New Roman" w:cs="Times New Roman"/>
          <w:sz w:val="24"/>
        </w:rPr>
      </w:pPr>
      <w:r w:rsidRPr="0079695B">
        <w:rPr>
          <w:rFonts w:ascii="Times New Roman" w:hAnsi="Times New Roman" w:cs="Times New Roman"/>
          <w:sz w:val="24"/>
        </w:rPr>
        <w:t>In 1998</w:t>
      </w:r>
      <w:r w:rsidR="00D075B2" w:rsidRPr="0079695B">
        <w:rPr>
          <w:rFonts w:ascii="Times New Roman" w:hAnsi="Times New Roman" w:cs="Times New Roman"/>
          <w:sz w:val="24"/>
        </w:rPr>
        <w:t xml:space="preserve">, Nissan </w:t>
      </w:r>
      <w:r w:rsidR="00CE653F" w:rsidRPr="0079695B">
        <w:rPr>
          <w:rFonts w:ascii="Times New Roman" w:hAnsi="Times New Roman" w:cs="Times New Roman"/>
          <w:sz w:val="24"/>
        </w:rPr>
        <w:t>announced they had received the integrated ISO 14000 certification fo</w:t>
      </w:r>
      <w:r w:rsidRPr="0079695B">
        <w:rPr>
          <w:rFonts w:ascii="Times New Roman" w:hAnsi="Times New Roman" w:cs="Times New Roman"/>
          <w:sz w:val="24"/>
        </w:rPr>
        <w:t>r all of its facilities, companywide</w:t>
      </w:r>
      <w:r w:rsidR="00CE653F" w:rsidRPr="0079695B">
        <w:rPr>
          <w:rFonts w:ascii="Times New Roman" w:hAnsi="Times New Roman" w:cs="Times New Roman"/>
          <w:sz w:val="24"/>
        </w:rPr>
        <w:t>.  ISO 14000 is, “A series of environmental management standards established by the International Organization for Standardization (ISO)” (</w:t>
      </w:r>
      <w:proofErr w:type="spellStart"/>
      <w:r w:rsidR="00CE653F" w:rsidRPr="0079695B">
        <w:rPr>
          <w:rFonts w:ascii="Times New Roman" w:hAnsi="Times New Roman" w:cs="Times New Roman"/>
          <w:sz w:val="24"/>
        </w:rPr>
        <w:t>Heizer</w:t>
      </w:r>
      <w:proofErr w:type="spellEnd"/>
      <w:r w:rsidR="00CE653F" w:rsidRPr="0079695B">
        <w:rPr>
          <w:rFonts w:ascii="Times New Roman" w:hAnsi="Times New Roman" w:cs="Times New Roman"/>
          <w:sz w:val="24"/>
        </w:rPr>
        <w:t>, J</w:t>
      </w:r>
      <w:r w:rsidR="00121F98" w:rsidRPr="0079695B">
        <w:rPr>
          <w:rFonts w:ascii="Times New Roman" w:hAnsi="Times New Roman" w:cs="Times New Roman"/>
          <w:sz w:val="24"/>
        </w:rPr>
        <w:t>.</w:t>
      </w:r>
      <w:r w:rsidR="00CE653F" w:rsidRPr="0079695B">
        <w:rPr>
          <w:rFonts w:ascii="Times New Roman" w:hAnsi="Times New Roman" w:cs="Times New Roman"/>
          <w:sz w:val="24"/>
        </w:rPr>
        <w:t xml:space="preserve"> et al, 2014, p.198). </w:t>
      </w:r>
      <w:r w:rsidR="00121F98" w:rsidRPr="0079695B">
        <w:rPr>
          <w:rFonts w:ascii="Times New Roman" w:hAnsi="Times New Roman" w:cs="Times New Roman"/>
          <w:sz w:val="24"/>
        </w:rPr>
        <w:t>What this certification means to Nissan is they have developed a series of environmental management standards established by the ISO that contain five core elements: “Environmental management, auditing, performance evaluation, labeling and life cycle assessment” (</w:t>
      </w:r>
      <w:proofErr w:type="spellStart"/>
      <w:r w:rsidR="00121F98" w:rsidRPr="0079695B">
        <w:rPr>
          <w:rFonts w:ascii="Times New Roman" w:hAnsi="Times New Roman" w:cs="Times New Roman"/>
          <w:sz w:val="24"/>
        </w:rPr>
        <w:t>Heizer</w:t>
      </w:r>
      <w:proofErr w:type="spellEnd"/>
      <w:r w:rsidR="00121F98" w:rsidRPr="0079695B">
        <w:rPr>
          <w:rFonts w:ascii="Times New Roman" w:hAnsi="Times New Roman" w:cs="Times New Roman"/>
          <w:sz w:val="24"/>
        </w:rPr>
        <w:t xml:space="preserve">, J. et. al, 2014, p.198).  Due to the certification of ISO standards, Nissan </w:t>
      </w:r>
      <w:r w:rsidRPr="0079695B">
        <w:rPr>
          <w:rFonts w:ascii="Times New Roman" w:hAnsi="Times New Roman" w:cs="Times New Roman"/>
          <w:sz w:val="24"/>
        </w:rPr>
        <w:t>has</w:t>
      </w:r>
      <w:r w:rsidR="00121F98" w:rsidRPr="0079695B">
        <w:rPr>
          <w:rFonts w:ascii="Times New Roman" w:hAnsi="Times New Roman" w:cs="Times New Roman"/>
          <w:sz w:val="24"/>
        </w:rPr>
        <w:t xml:space="preserve"> benefited from environmental and economic benefits such as reduced energy consumption, </w:t>
      </w:r>
      <w:r w:rsidR="00121F98" w:rsidRPr="0079695B">
        <w:rPr>
          <w:rFonts w:ascii="Times New Roman" w:hAnsi="Times New Roman" w:cs="Times New Roman"/>
          <w:sz w:val="24"/>
        </w:rPr>
        <w:lastRenderedPageBreak/>
        <w:t xml:space="preserve">distribution costs are lower, corporate image is vastly improved, generation of waste and costs of disposal have greatly reduced, and utilization of recoverable resources has improved. </w:t>
      </w:r>
      <w:r w:rsidR="000F5B09" w:rsidRPr="0079695B">
        <w:rPr>
          <w:rFonts w:ascii="Times New Roman" w:hAnsi="Times New Roman" w:cs="Times New Roman"/>
          <w:sz w:val="24"/>
        </w:rPr>
        <w:t xml:space="preserve">Nissan continues to support its ISO 14000 supplier chain as part of the </w:t>
      </w:r>
      <w:r w:rsidR="000A47EC" w:rsidRPr="0079695B">
        <w:rPr>
          <w:rFonts w:ascii="Times New Roman" w:hAnsi="Times New Roman" w:cs="Times New Roman"/>
          <w:sz w:val="24"/>
        </w:rPr>
        <w:t>company’s</w:t>
      </w:r>
      <w:r w:rsidR="000F5B09" w:rsidRPr="0079695B">
        <w:rPr>
          <w:rFonts w:ascii="Times New Roman" w:hAnsi="Times New Roman" w:cs="Times New Roman"/>
          <w:sz w:val="24"/>
        </w:rPr>
        <w:t xml:space="preserve"> normal business</w:t>
      </w:r>
      <w:r w:rsidR="0079695B" w:rsidRPr="0079695B">
        <w:rPr>
          <w:rFonts w:ascii="Times New Roman" w:hAnsi="Times New Roman" w:cs="Times New Roman"/>
          <w:sz w:val="24"/>
        </w:rPr>
        <w:t>.  In fact, in May 2011, Nissan became certified in ISO 14001 which signifies their commitment to environmental standards.</w:t>
      </w:r>
      <w:r w:rsidR="000F5B09" w:rsidRPr="0079695B">
        <w:rPr>
          <w:rFonts w:ascii="Times New Roman" w:hAnsi="Times New Roman" w:cs="Times New Roman"/>
          <w:sz w:val="24"/>
        </w:rPr>
        <w:t xml:space="preserve"> </w:t>
      </w:r>
    </w:p>
    <w:p w:rsidR="00453F7E" w:rsidRDefault="00137D25" w:rsidP="00B64ACA">
      <w:pPr>
        <w:spacing w:line="480" w:lineRule="auto"/>
        <w:ind w:firstLine="720"/>
        <w:rPr>
          <w:rFonts w:ascii="Times New Roman" w:hAnsi="Times New Roman" w:cs="Times New Roman"/>
          <w:sz w:val="24"/>
          <w:szCs w:val="24"/>
        </w:rPr>
      </w:pPr>
      <w:r w:rsidRPr="0079695B">
        <w:rPr>
          <w:rFonts w:ascii="Times New Roman" w:hAnsi="Times New Roman" w:cs="Times New Roman"/>
          <w:sz w:val="24"/>
        </w:rPr>
        <w:t>The fina</w:t>
      </w:r>
      <w:r w:rsidR="00A95FCE" w:rsidRPr="0079695B">
        <w:rPr>
          <w:rFonts w:ascii="Times New Roman" w:hAnsi="Times New Roman" w:cs="Times New Roman"/>
          <w:sz w:val="24"/>
        </w:rPr>
        <w:t xml:space="preserve">l association </w:t>
      </w:r>
      <w:r w:rsidRPr="0079695B">
        <w:rPr>
          <w:rFonts w:ascii="Times New Roman" w:hAnsi="Times New Roman" w:cs="Times New Roman"/>
          <w:sz w:val="24"/>
        </w:rPr>
        <w:t>of sus</w:t>
      </w:r>
      <w:r w:rsidR="00E041B5" w:rsidRPr="0079695B">
        <w:rPr>
          <w:rFonts w:ascii="Times New Roman" w:hAnsi="Times New Roman" w:cs="Times New Roman"/>
          <w:sz w:val="24"/>
        </w:rPr>
        <w:t xml:space="preserve">tainability is Corporate Social </w:t>
      </w:r>
      <w:r w:rsidRPr="0079695B">
        <w:rPr>
          <w:rFonts w:ascii="Times New Roman" w:hAnsi="Times New Roman" w:cs="Times New Roman"/>
          <w:sz w:val="24"/>
        </w:rPr>
        <w:t>Responsibility</w:t>
      </w:r>
      <w:r w:rsidR="00E041B5" w:rsidRPr="0079695B">
        <w:rPr>
          <w:rFonts w:ascii="Times New Roman" w:hAnsi="Times New Roman" w:cs="Times New Roman"/>
          <w:sz w:val="24"/>
        </w:rPr>
        <w:t xml:space="preserve"> (CSR) which is</w:t>
      </w:r>
      <w:r w:rsidR="00A95FCE" w:rsidRPr="0079695B">
        <w:rPr>
          <w:rFonts w:ascii="Times New Roman" w:hAnsi="Times New Roman" w:cs="Times New Roman"/>
          <w:sz w:val="24"/>
        </w:rPr>
        <w:t>, “A managerial decision making that considers environmental societal, and financial impacts” (</w:t>
      </w:r>
      <w:proofErr w:type="spellStart"/>
      <w:r w:rsidR="00A95FCE" w:rsidRPr="0079695B">
        <w:rPr>
          <w:rFonts w:ascii="Times New Roman" w:hAnsi="Times New Roman" w:cs="Times New Roman"/>
          <w:sz w:val="24"/>
        </w:rPr>
        <w:t>Heizer</w:t>
      </w:r>
      <w:proofErr w:type="spellEnd"/>
      <w:r w:rsidR="00A95FCE" w:rsidRPr="0079695B">
        <w:rPr>
          <w:rFonts w:ascii="Times New Roman" w:hAnsi="Times New Roman" w:cs="Times New Roman"/>
          <w:sz w:val="24"/>
        </w:rPr>
        <w:t>, J., 2014, p.188).</w:t>
      </w:r>
      <w:r w:rsidR="00743499" w:rsidRPr="0079695B">
        <w:rPr>
          <w:rFonts w:ascii="Times New Roman" w:hAnsi="Times New Roman" w:cs="Times New Roman"/>
          <w:sz w:val="24"/>
        </w:rPr>
        <w:t xml:space="preserve"> </w:t>
      </w:r>
      <w:r w:rsidR="00743499" w:rsidRPr="0079695B">
        <w:rPr>
          <w:rFonts w:ascii="Times New Roman" w:hAnsi="Times New Roman" w:cs="Times New Roman"/>
          <w:sz w:val="24"/>
          <w:szCs w:val="24"/>
        </w:rPr>
        <w:t>Nissan has outlined eight viable strategies to shape its CSR approach. The three strategies of, “Environment, Safety and Philanthropy represent actions that we are uniquely positioned to pursue as a leading automaker” (</w:t>
      </w:r>
      <w:r w:rsidR="00717D08" w:rsidRPr="0079695B">
        <w:rPr>
          <w:rFonts w:ascii="Times New Roman" w:hAnsi="Times New Roman" w:cs="Times New Roman"/>
          <w:sz w:val="24"/>
          <w:szCs w:val="24"/>
        </w:rPr>
        <w:t xml:space="preserve">Nissan, </w:t>
      </w:r>
      <w:proofErr w:type="spellStart"/>
      <w:r w:rsidR="00717D08" w:rsidRPr="0079695B">
        <w:rPr>
          <w:rFonts w:ascii="Times New Roman" w:hAnsi="Times New Roman" w:cs="Times New Roman"/>
          <w:sz w:val="24"/>
          <w:szCs w:val="24"/>
        </w:rPr>
        <w:t>n.d.</w:t>
      </w:r>
      <w:proofErr w:type="spellEnd"/>
      <w:r w:rsidR="00743499" w:rsidRPr="0079695B">
        <w:rPr>
          <w:rFonts w:ascii="Times New Roman" w:hAnsi="Times New Roman" w:cs="Times New Roman"/>
          <w:sz w:val="24"/>
          <w:szCs w:val="24"/>
        </w:rPr>
        <w:t>). While assisting to pinpoint solutions to questions involving automobiles and contributions to the awareness of a truly sustainable mobile culture</w:t>
      </w:r>
      <w:r w:rsidR="00717D08" w:rsidRPr="0079695B">
        <w:rPr>
          <w:rFonts w:ascii="Times New Roman" w:hAnsi="Times New Roman" w:cs="Times New Roman"/>
          <w:sz w:val="24"/>
          <w:szCs w:val="24"/>
        </w:rPr>
        <w:t>, Nisan can target themselves to be an instrument</w:t>
      </w:r>
      <w:r w:rsidR="00743499" w:rsidRPr="0079695B">
        <w:rPr>
          <w:rFonts w:ascii="Times New Roman" w:hAnsi="Times New Roman" w:cs="Times New Roman"/>
          <w:sz w:val="24"/>
          <w:szCs w:val="24"/>
        </w:rPr>
        <w:t xml:space="preserve"> for </w:t>
      </w:r>
      <w:r w:rsidR="00717D08" w:rsidRPr="0079695B">
        <w:rPr>
          <w:rFonts w:ascii="Times New Roman" w:hAnsi="Times New Roman" w:cs="Times New Roman"/>
          <w:sz w:val="24"/>
          <w:szCs w:val="24"/>
        </w:rPr>
        <w:t>CSR activities across the whole</w:t>
      </w:r>
      <w:r w:rsidR="00743499" w:rsidRPr="0079695B">
        <w:rPr>
          <w:rFonts w:ascii="Times New Roman" w:hAnsi="Times New Roman" w:cs="Times New Roman"/>
          <w:sz w:val="24"/>
          <w:szCs w:val="24"/>
        </w:rPr>
        <w:t xml:space="preserve"> corporate se</w:t>
      </w:r>
      <w:r w:rsidR="00717D08" w:rsidRPr="0079695B">
        <w:rPr>
          <w:rFonts w:ascii="Times New Roman" w:hAnsi="Times New Roman" w:cs="Times New Roman"/>
          <w:sz w:val="24"/>
          <w:szCs w:val="24"/>
        </w:rPr>
        <w:t>ctor. The other five strategies include, “</w:t>
      </w:r>
      <w:r w:rsidR="00743499" w:rsidRPr="0079695B">
        <w:rPr>
          <w:rFonts w:ascii="Times New Roman" w:hAnsi="Times New Roman" w:cs="Times New Roman"/>
          <w:sz w:val="24"/>
          <w:szCs w:val="24"/>
        </w:rPr>
        <w:t>Quality, Value Chain, Employees, Economic Contribution and Corporat</w:t>
      </w:r>
      <w:r w:rsidR="00717D08" w:rsidRPr="0079695B">
        <w:rPr>
          <w:rFonts w:ascii="Times New Roman" w:hAnsi="Times New Roman" w:cs="Times New Roman"/>
          <w:sz w:val="24"/>
          <w:szCs w:val="24"/>
        </w:rPr>
        <w:t xml:space="preserve">e Governance &amp; Internal Control” Nissan maintains these five strategies </w:t>
      </w:r>
      <w:r w:rsidR="00743499" w:rsidRPr="0079695B">
        <w:rPr>
          <w:rFonts w:ascii="Times New Roman" w:hAnsi="Times New Roman" w:cs="Times New Roman"/>
          <w:sz w:val="24"/>
          <w:szCs w:val="24"/>
        </w:rPr>
        <w:t>are also</w:t>
      </w:r>
      <w:r w:rsidR="00717D08" w:rsidRPr="0079695B">
        <w:rPr>
          <w:rFonts w:ascii="Times New Roman" w:hAnsi="Times New Roman" w:cs="Times New Roman"/>
          <w:sz w:val="24"/>
          <w:szCs w:val="24"/>
        </w:rPr>
        <w:t>, “D</w:t>
      </w:r>
      <w:r w:rsidR="00743499" w:rsidRPr="0079695B">
        <w:rPr>
          <w:rFonts w:ascii="Times New Roman" w:hAnsi="Times New Roman" w:cs="Times New Roman"/>
          <w:sz w:val="24"/>
          <w:szCs w:val="24"/>
        </w:rPr>
        <w:t xml:space="preserve">omains of action that we must pursue to continue being a company that is trusted and needed by society. By steadily advancing these eight sustainability strategies, </w:t>
      </w:r>
      <w:r w:rsidR="00717D08" w:rsidRPr="0079695B">
        <w:rPr>
          <w:rFonts w:ascii="Times New Roman" w:hAnsi="Times New Roman" w:cs="Times New Roman"/>
          <w:sz w:val="24"/>
          <w:szCs w:val="24"/>
        </w:rPr>
        <w:t xml:space="preserve">we can fulfill our </w:t>
      </w:r>
      <w:r w:rsidR="00743499" w:rsidRPr="0079695B">
        <w:rPr>
          <w:rFonts w:ascii="Times New Roman" w:hAnsi="Times New Roman" w:cs="Times New Roman"/>
          <w:sz w:val="24"/>
          <w:szCs w:val="24"/>
        </w:rPr>
        <w:t>responsibilities to society as a company and builds trust</w:t>
      </w:r>
      <w:r w:rsidR="00717D08" w:rsidRPr="0079695B">
        <w:rPr>
          <w:rFonts w:ascii="Times New Roman" w:hAnsi="Times New Roman" w:cs="Times New Roman"/>
          <w:sz w:val="24"/>
          <w:szCs w:val="24"/>
        </w:rPr>
        <w:t xml:space="preserve">” (Nissan, </w:t>
      </w:r>
      <w:proofErr w:type="spellStart"/>
      <w:r w:rsidR="00717D08" w:rsidRPr="0079695B">
        <w:rPr>
          <w:rFonts w:ascii="Times New Roman" w:hAnsi="Times New Roman" w:cs="Times New Roman"/>
          <w:sz w:val="24"/>
          <w:szCs w:val="24"/>
        </w:rPr>
        <w:t>n.d.</w:t>
      </w:r>
      <w:proofErr w:type="spellEnd"/>
      <w:r w:rsidR="00717D08" w:rsidRPr="0079695B">
        <w:rPr>
          <w:rFonts w:ascii="Times New Roman" w:hAnsi="Times New Roman" w:cs="Times New Roman"/>
          <w:sz w:val="24"/>
          <w:szCs w:val="24"/>
        </w:rPr>
        <w:t xml:space="preserve">).  I believe the most effective corporate responsibility action Nissan can take is </w:t>
      </w:r>
      <w:r w:rsidR="004C0CED" w:rsidRPr="0079695B">
        <w:rPr>
          <w:rFonts w:ascii="Times New Roman" w:hAnsi="Times New Roman" w:cs="Times New Roman"/>
          <w:sz w:val="24"/>
          <w:szCs w:val="24"/>
        </w:rPr>
        <w:t xml:space="preserve">the environment strategy because I believe not only is it the right thing to do for any organization but organizations have a responsibility to promote environmental safety.  This is the most effective because </w:t>
      </w:r>
      <w:r w:rsidR="005B251A" w:rsidRPr="0079695B">
        <w:rPr>
          <w:rFonts w:ascii="Times New Roman" w:hAnsi="Times New Roman" w:cs="Times New Roman"/>
          <w:sz w:val="24"/>
          <w:szCs w:val="24"/>
        </w:rPr>
        <w:t xml:space="preserve">more and more consumers are dedicated, more passionate about “going green,” and advocating for an eco-friendly business that Nissan will benefit from by receiving a favorable public opinion and greater loyalty amongst customers.  </w:t>
      </w:r>
      <w:bookmarkStart w:id="0" w:name="_GoBack"/>
      <w:bookmarkEnd w:id="0"/>
    </w:p>
    <w:p w:rsidR="00453F7E" w:rsidRDefault="00453F7E" w:rsidP="00DD3B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64ACA" w:rsidRDefault="00DD3B51" w:rsidP="00B64A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Barlow, P. (2015, August 28). Just in Time (JIT) Advantages and Disadvantages – Babington Group.  Retrieved July 17, 2016, from </w:t>
      </w:r>
      <w:hyperlink r:id="rId6" w:history="1">
        <w:r w:rsidR="00B64ACA" w:rsidRPr="0011399C">
          <w:rPr>
            <w:rStyle w:val="Hyperlink"/>
            <w:rFonts w:ascii="Times New Roman" w:hAnsi="Times New Roman" w:cs="Times New Roman"/>
            <w:sz w:val="24"/>
            <w:szCs w:val="24"/>
          </w:rPr>
          <w:t>https://www.babington.co.uk/blog/accounting-blog-just-in-time-advantages-and-disadvantages/</w:t>
        </w:r>
      </w:hyperlink>
    </w:p>
    <w:p w:rsidR="00B64ACA" w:rsidRDefault="00B64ACA" w:rsidP="00DD3B51">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Heizer</w:t>
      </w:r>
      <w:proofErr w:type="spellEnd"/>
      <w:r>
        <w:rPr>
          <w:rFonts w:ascii="Times New Roman" w:hAnsi="Times New Roman" w:cs="Times New Roman"/>
          <w:sz w:val="24"/>
          <w:szCs w:val="24"/>
        </w:rPr>
        <w:t>, J., &amp; Render, B. (2014). Principles of Operations Management:  Sustainability and Supply Chain Management (11</w:t>
      </w:r>
      <w:r w:rsidRPr="00B64ACA">
        <w:rPr>
          <w:rFonts w:ascii="Times New Roman" w:hAnsi="Times New Roman" w:cs="Times New Roman"/>
          <w:sz w:val="24"/>
          <w:szCs w:val="24"/>
          <w:vertAlign w:val="superscript"/>
        </w:rPr>
        <w:t>th</w:t>
      </w:r>
      <w:r>
        <w:rPr>
          <w:rFonts w:ascii="Times New Roman" w:hAnsi="Times New Roman" w:cs="Times New Roman"/>
          <w:sz w:val="24"/>
          <w:szCs w:val="24"/>
        </w:rPr>
        <w:t xml:space="preserve"> ed.). Retrieved July 17, 2016, from </w:t>
      </w:r>
      <w:hyperlink r:id="rId7" w:history="1">
        <w:r w:rsidRPr="0011399C">
          <w:rPr>
            <w:rStyle w:val="Hyperlink"/>
            <w:rFonts w:ascii="Times New Roman" w:hAnsi="Times New Roman" w:cs="Times New Roman"/>
            <w:sz w:val="24"/>
            <w:szCs w:val="24"/>
          </w:rPr>
          <w:t>https://mbsdirect.vitalsource.com/#books/9780133558203/cfi/6/782!/4/2/2/2@0:0/</w:t>
        </w:r>
      </w:hyperlink>
    </w:p>
    <w:p w:rsidR="00B64ACA" w:rsidRDefault="00B64ACA" w:rsidP="00DD3B51">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Hiwase</w:t>
      </w:r>
      <w:proofErr w:type="spellEnd"/>
      <w:r>
        <w:rPr>
          <w:rFonts w:ascii="Times New Roman" w:hAnsi="Times New Roman" w:cs="Times New Roman"/>
          <w:sz w:val="24"/>
          <w:szCs w:val="24"/>
        </w:rPr>
        <w:t>, S.D., Ph.D.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Lean:  A Philosophy That Changed the World.  Retrieved July 17, 2016, from </w:t>
      </w:r>
      <w:hyperlink r:id="rId8" w:history="1">
        <w:r w:rsidRPr="0011399C">
          <w:rPr>
            <w:rStyle w:val="Hyperlink"/>
            <w:rFonts w:ascii="Times New Roman" w:hAnsi="Times New Roman" w:cs="Times New Roman"/>
            <w:sz w:val="24"/>
            <w:szCs w:val="24"/>
          </w:rPr>
          <w:t>https://www.linkedin.com/pulse/lean-philosophy-changed-business-world-subhash-dev-hiwase/</w:t>
        </w:r>
      </w:hyperlink>
    </w:p>
    <w:p w:rsidR="00B64ACA" w:rsidRDefault="00B64ACA" w:rsidP="00DD3B51">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in Time (JIT):  Reducing Inventory, Minimizing Waste, and Responding to Your Customers.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Retrieved July 17, 2016, from </w:t>
      </w:r>
      <w:hyperlink r:id="rId9" w:history="1">
        <w:r w:rsidRPr="0011399C">
          <w:rPr>
            <w:rStyle w:val="Hyperlink"/>
            <w:rFonts w:ascii="Times New Roman" w:hAnsi="Times New Roman" w:cs="Times New Roman"/>
            <w:sz w:val="24"/>
            <w:szCs w:val="24"/>
          </w:rPr>
          <w:t>https://www.mindtools.com/pages/article/newSTR.78.htm/</w:t>
        </w:r>
      </w:hyperlink>
    </w:p>
    <w:p w:rsidR="00B64ACA" w:rsidRDefault="00B64ACA" w:rsidP="00DD3B51">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Just-In-Time -Philosophy of Complete Elimination of Waste.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Retrieved July 17, 2016, from </w:t>
      </w:r>
      <w:hyperlink r:id="rId10" w:history="1">
        <w:r w:rsidRPr="0011399C">
          <w:rPr>
            <w:rStyle w:val="Hyperlink"/>
            <w:rFonts w:ascii="Times New Roman" w:hAnsi="Times New Roman" w:cs="Times New Roman"/>
            <w:sz w:val="24"/>
            <w:szCs w:val="24"/>
          </w:rPr>
          <w:t>http://www.toyota-global.com/company/vision_philosophy/toyota-production-system/just-in-time.html/</w:t>
        </w:r>
      </w:hyperlink>
    </w:p>
    <w:p w:rsidR="00B64ACA" w:rsidRDefault="00B64ACA" w:rsidP="00DD3B51">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Netland</w:t>
      </w:r>
      <w:proofErr w:type="spellEnd"/>
      <w:r>
        <w:rPr>
          <w:rFonts w:ascii="Times New Roman" w:hAnsi="Times New Roman" w:cs="Times New Roman"/>
          <w:sz w:val="24"/>
          <w:szCs w:val="24"/>
        </w:rPr>
        <w:t xml:space="preserve">, T. (2012, August 30). Nissan Production Way:  A Better Alternative to TPS? Retrieved July 17, 2016, from </w:t>
      </w:r>
      <w:hyperlink r:id="rId11" w:history="1">
        <w:r w:rsidRPr="0011399C">
          <w:rPr>
            <w:rStyle w:val="Hyperlink"/>
            <w:rFonts w:ascii="Times New Roman" w:hAnsi="Times New Roman" w:cs="Times New Roman"/>
            <w:sz w:val="24"/>
            <w:szCs w:val="24"/>
          </w:rPr>
          <w:t>http://better-operation-com/2012/08/30/nissan-production-way-a-better-alternative-to-tps/</w:t>
        </w:r>
      </w:hyperlink>
    </w:p>
    <w:p w:rsidR="00B64ACA" w:rsidRDefault="00B64ACA" w:rsidP="00B64ACA">
      <w:pPr>
        <w:spacing w:line="480" w:lineRule="auto"/>
        <w:ind w:firstLine="720"/>
        <w:rPr>
          <w:rFonts w:ascii="Times New Roman" w:hAnsi="Times New Roman" w:cs="Times New Roman"/>
          <w:sz w:val="24"/>
          <w:szCs w:val="24"/>
        </w:rPr>
      </w:pPr>
      <w:r>
        <w:rPr>
          <w:rFonts w:ascii="Times New Roman" w:hAnsi="Times New Roman" w:cs="Times New Roman"/>
          <w:sz w:val="24"/>
          <w:szCs w:val="24"/>
        </w:rPr>
        <w:t>Triple Bottom Line. (2009, November 17). Retrieved July 17, 2016, from http://www.economist.com/node/14301663/</w:t>
      </w:r>
    </w:p>
    <w:p w:rsidR="00B64ACA" w:rsidRDefault="00B64ACA" w:rsidP="00DD3B51">
      <w:pPr>
        <w:spacing w:line="480" w:lineRule="auto"/>
        <w:ind w:firstLine="720"/>
        <w:rPr>
          <w:rFonts w:ascii="Times New Roman" w:hAnsi="Times New Roman" w:cs="Times New Roman"/>
          <w:sz w:val="24"/>
          <w:szCs w:val="24"/>
        </w:rPr>
      </w:pPr>
    </w:p>
    <w:p w:rsidR="00453F7E" w:rsidRPr="0079695B" w:rsidRDefault="00453F7E" w:rsidP="0079695B">
      <w:pPr>
        <w:spacing w:line="480" w:lineRule="auto"/>
        <w:ind w:firstLine="720"/>
        <w:rPr>
          <w:rFonts w:ascii="Times New Roman" w:hAnsi="Times New Roman" w:cs="Times New Roman"/>
          <w:sz w:val="24"/>
          <w:szCs w:val="24"/>
        </w:rPr>
      </w:pPr>
    </w:p>
    <w:sectPr w:rsidR="00453F7E" w:rsidRPr="007969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089" w:rsidRDefault="003E5089" w:rsidP="00453F7E">
      <w:pPr>
        <w:spacing w:after="0" w:line="240" w:lineRule="auto"/>
      </w:pPr>
      <w:r>
        <w:separator/>
      </w:r>
    </w:p>
  </w:endnote>
  <w:endnote w:type="continuationSeparator" w:id="0">
    <w:p w:rsidR="003E5089" w:rsidRDefault="003E5089" w:rsidP="00453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089" w:rsidRDefault="003E5089" w:rsidP="00453F7E">
      <w:pPr>
        <w:spacing w:after="0" w:line="240" w:lineRule="auto"/>
      </w:pPr>
      <w:r>
        <w:separator/>
      </w:r>
    </w:p>
  </w:footnote>
  <w:footnote w:type="continuationSeparator" w:id="0">
    <w:p w:rsidR="003E5089" w:rsidRDefault="003E5089" w:rsidP="00453F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F39"/>
    <w:rsid w:val="000A47EC"/>
    <w:rsid w:val="000F5B09"/>
    <w:rsid w:val="00121F98"/>
    <w:rsid w:val="001245BD"/>
    <w:rsid w:val="00137D25"/>
    <w:rsid w:val="00146DA2"/>
    <w:rsid w:val="001E38FE"/>
    <w:rsid w:val="0033259A"/>
    <w:rsid w:val="003452F3"/>
    <w:rsid w:val="0037392C"/>
    <w:rsid w:val="003D7214"/>
    <w:rsid w:val="003E5089"/>
    <w:rsid w:val="00436AC5"/>
    <w:rsid w:val="00453F7E"/>
    <w:rsid w:val="00466681"/>
    <w:rsid w:val="004A13D4"/>
    <w:rsid w:val="004C0CED"/>
    <w:rsid w:val="00510095"/>
    <w:rsid w:val="00522F39"/>
    <w:rsid w:val="00572068"/>
    <w:rsid w:val="005B251A"/>
    <w:rsid w:val="00717D08"/>
    <w:rsid w:val="00743499"/>
    <w:rsid w:val="00773541"/>
    <w:rsid w:val="00782F85"/>
    <w:rsid w:val="0079695B"/>
    <w:rsid w:val="0085051B"/>
    <w:rsid w:val="008A54FC"/>
    <w:rsid w:val="009053B9"/>
    <w:rsid w:val="00907B5A"/>
    <w:rsid w:val="0094430D"/>
    <w:rsid w:val="00957238"/>
    <w:rsid w:val="00995BA0"/>
    <w:rsid w:val="00996BC4"/>
    <w:rsid w:val="00A95FCE"/>
    <w:rsid w:val="00B1260A"/>
    <w:rsid w:val="00B554C5"/>
    <w:rsid w:val="00B64ACA"/>
    <w:rsid w:val="00BB099E"/>
    <w:rsid w:val="00CE653F"/>
    <w:rsid w:val="00D075B2"/>
    <w:rsid w:val="00D525DA"/>
    <w:rsid w:val="00D62E04"/>
    <w:rsid w:val="00D66A40"/>
    <w:rsid w:val="00DD3B51"/>
    <w:rsid w:val="00E041B5"/>
    <w:rsid w:val="00EB3D91"/>
    <w:rsid w:val="00F21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FBAE7"/>
  <w15:chartTrackingRefBased/>
  <w15:docId w15:val="{CEDD8388-28C1-4FCD-BF1A-86969C9C6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F7E"/>
  </w:style>
  <w:style w:type="paragraph" w:styleId="Footer">
    <w:name w:val="footer"/>
    <w:basedOn w:val="Normal"/>
    <w:link w:val="FooterChar"/>
    <w:uiPriority w:val="99"/>
    <w:unhideWhenUsed/>
    <w:rsid w:val="00453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F7E"/>
  </w:style>
  <w:style w:type="character" w:styleId="Hyperlink">
    <w:name w:val="Hyperlink"/>
    <w:basedOn w:val="DefaultParagraphFont"/>
    <w:uiPriority w:val="99"/>
    <w:unhideWhenUsed/>
    <w:rsid w:val="00B64A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lse/lean-philosophy-changed-business-world-subhash-dev-hiwas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bsdirect.vitalsource.com/#books/9780133558203/cfi/6/782!/4/2/2/2@0: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bington.co.uk/blog/accounting-blog-just-in-time-advantages-and-disadvantages/" TargetMode="External"/><Relationship Id="rId11" Type="http://schemas.openxmlformats.org/officeDocument/2006/relationships/hyperlink" Target="http://better-operation-com/2012/08/30/nissan-production-way-a-better-alternative-to-tps/" TargetMode="External"/><Relationship Id="rId5" Type="http://schemas.openxmlformats.org/officeDocument/2006/relationships/endnotes" Target="endnotes.xml"/><Relationship Id="rId10" Type="http://schemas.openxmlformats.org/officeDocument/2006/relationships/hyperlink" Target="http://www.toyota-global.com/company/vision_philosophy/toyota-production-system/just-in-time.html/" TargetMode="External"/><Relationship Id="rId4" Type="http://schemas.openxmlformats.org/officeDocument/2006/relationships/footnotes" Target="footnotes.xml"/><Relationship Id="rId9" Type="http://schemas.openxmlformats.org/officeDocument/2006/relationships/hyperlink" Target="https://www.mindtools.com/pages/article/newSTR.7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2223</TotalTime>
  <Pages>8</Pages>
  <Words>1812</Words>
  <Characters>10333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Edwards</dc:creator>
  <cp:keywords/>
  <dc:description/>
  <cp:lastModifiedBy>Ashleigh Edwards</cp:lastModifiedBy>
  <cp:revision>9</cp:revision>
  <dcterms:created xsi:type="dcterms:W3CDTF">2016-07-14T17:16:00Z</dcterms:created>
  <dcterms:modified xsi:type="dcterms:W3CDTF">2016-07-18T01:55:00Z</dcterms:modified>
</cp:coreProperties>
</file>