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FF5" w:rsidRDefault="004C2FF5" w:rsidP="004C2FF5">
      <w:pPr>
        <w:keepNext/>
        <w:tabs>
          <w:tab w:val="left" w:pos="1332"/>
        </w:tabs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Sample Hazard Profile/Hazard Analysis Worksheet</w:t>
      </w:r>
    </w:p>
    <w:p w:rsidR="004C2FF5" w:rsidRDefault="004C2FF5" w:rsidP="004C2FF5">
      <w:pPr>
        <w:tabs>
          <w:tab w:val="left" w:pos="255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4C2FF5" w:rsidRDefault="003B6FA4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Hazard: ______drought</w:t>
      </w:r>
      <w:r w:rsidR="004C2FF5"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</w:t>
      </w:r>
    </w:p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Location: ________Beaufort county 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4C2FF5" w:rsidRDefault="004C2FF5" w:rsidP="004C2FF5">
      <w:pPr>
        <w:tabs>
          <w:tab w:val="left" w:pos="1332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:rsidR="004C2FF5" w:rsidRDefault="004C2FF5" w:rsidP="004C2FF5">
      <w:pPr>
        <w:tabs>
          <w:tab w:val="left" w:pos="1332"/>
        </w:tabs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Threat</w:t>
            </w:r>
          </w:p>
        </w:tc>
      </w:tr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Frequency/probability of Occurrence: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 w:rsidP="00231AA5">
            <w:pPr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4 - Highly likely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(Near 100% probability in the next year)</w:t>
            </w:r>
          </w:p>
          <w:p w:rsidR="004C2FF5" w:rsidRDefault="004C2FF5" w:rsidP="00231AA5">
            <w:pPr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3 - Likely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(Between 10% and 100% probability in the next year, or at least one chance in the next 10 years)</w:t>
            </w:r>
          </w:p>
          <w:p w:rsidR="004C2FF5" w:rsidRDefault="004C2FF5" w:rsidP="00231AA5">
            <w:pPr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68580</wp:posOffset>
                      </wp:positionV>
                      <wp:extent cx="85725" cy="666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66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F04C5" id="Rectangle 1" o:spid="_x0000_s1026" style="position:absolute;margin-left:21.45pt;margin-top:5.4pt;width:6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2- Possible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(Between 1% and 10% probability in the next year, or at least one chance in the next 100 years)</w:t>
            </w:r>
          </w:p>
          <w:p w:rsidR="004C2FF5" w:rsidRDefault="004C2FF5" w:rsidP="00231AA5">
            <w:pPr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1 - Unlikely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(Less than 1% probability in the next 100 years)</w:t>
            </w:r>
          </w:p>
          <w:p w:rsidR="004C2FF5" w:rsidRDefault="004C2FF5" w:rsidP="00231AA5">
            <w:pPr>
              <w:numPr>
                <w:ilvl w:val="0"/>
                <w:numId w:val="1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0 - No chance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Seasonal pattern or calendar link?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 w:rsidP="00231AA5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86995</wp:posOffset>
                      </wp:positionV>
                      <wp:extent cx="85725" cy="571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20EC0" id="Rectangle 2" o:spid="_x0000_s1026" style="position:absolute;margin-left:4.95pt;margin-top:6.85pt;width:6.7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</w:p>
          <w:p w:rsidR="004C2FF5" w:rsidRDefault="004C2FF5" w:rsidP="00231AA5">
            <w:pPr>
              <w:numPr>
                <w:ilvl w:val="0"/>
                <w:numId w:val="2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Yes.  Specify season(s) or dates when hazard occurs: _____________________________________________________________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Include historic occurrences information.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Probable duration: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Potential Speed of Onset:</w:t>
            </w:r>
          </w:p>
          <w:p w:rsidR="004C2FF5" w:rsidRDefault="004C2FF5" w:rsidP="00231AA5">
            <w:pPr>
              <w:numPr>
                <w:ilvl w:val="0"/>
                <w:numId w:val="3"/>
              </w:numPr>
              <w:tabs>
                <w:tab w:val="left" w:pos="702"/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Minimal or no notice</w:t>
            </w:r>
          </w:p>
          <w:p w:rsidR="004C2FF5" w:rsidRDefault="004C2FF5" w:rsidP="00231AA5">
            <w:pPr>
              <w:numPr>
                <w:ilvl w:val="0"/>
                <w:numId w:val="3"/>
              </w:numPr>
              <w:tabs>
                <w:tab w:val="left" w:pos="702"/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 to 12 hours notice</w:t>
            </w:r>
          </w:p>
          <w:p w:rsidR="004C2FF5" w:rsidRDefault="004C2FF5" w:rsidP="00231AA5">
            <w:pPr>
              <w:numPr>
                <w:ilvl w:val="0"/>
                <w:numId w:val="3"/>
              </w:numPr>
              <w:tabs>
                <w:tab w:val="left" w:pos="702"/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 to 24 hours notice</w:t>
            </w:r>
          </w:p>
          <w:p w:rsidR="004C2FF5" w:rsidRDefault="004C2FF5" w:rsidP="00231AA5">
            <w:pPr>
              <w:numPr>
                <w:ilvl w:val="0"/>
                <w:numId w:val="3"/>
              </w:numPr>
              <w:tabs>
                <w:tab w:val="left" w:pos="702"/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72390</wp:posOffset>
                      </wp:positionV>
                      <wp:extent cx="114300" cy="571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A0AE3" id="Rectangle 3" o:spid="_x0000_s1026" style="position:absolute;margin-left:22.2pt;margin-top:5.7pt;width:9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More than 24 hours notice</w:t>
            </w:r>
          </w:p>
          <w:p w:rsidR="004C2FF5" w:rsidRDefault="004C2FF5">
            <w:pPr>
              <w:tabs>
                <w:tab w:val="left" w:pos="702"/>
                <w:tab w:val="left" w:pos="1332"/>
              </w:tabs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C2FF5" w:rsidRDefault="004C2FF5">
            <w:pPr>
              <w:tabs>
                <w:tab w:val="left" w:pos="702"/>
                <w:tab w:val="left" w:pos="1332"/>
              </w:tabs>
              <w:spacing w:after="0" w:line="276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Available warning mechanisms: </w:t>
            </w:r>
          </w:p>
          <w:p w:rsidR="004C2FF5" w:rsidRDefault="004C2FF5">
            <w:pPr>
              <w:tabs>
                <w:tab w:val="left" w:pos="702"/>
                <w:tab w:val="left" w:pos="1332"/>
              </w:tabs>
              <w:spacing w:after="0" w:line="276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C2FF5" w:rsidRDefault="004C2FF5">
            <w:pPr>
              <w:tabs>
                <w:tab w:val="left" w:pos="702"/>
                <w:tab w:val="left" w:pos="1332"/>
              </w:tabs>
              <w:spacing w:after="0" w:line="276" w:lineRule="auto"/>
              <w:ind w:left="720" w:hanging="7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Consequences &amp; Impacts</w:t>
            </w:r>
          </w:p>
        </w:tc>
      </w:tr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Potential impact on human health &amp; safety: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4 - Catastrophic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(Possibility for multiple deaths)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3- Critical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(Injuries or illness resulting in permanent disability)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65405</wp:posOffset>
                      </wp:positionV>
                      <wp:extent cx="123825" cy="571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1E558" id="Rectangle 4" o:spid="_x0000_s1026" style="position:absolute;margin-left:3.45pt;margin-top:5.15pt;width:9.7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2 - Limited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(Temporary injuries)</w:t>
            </w:r>
          </w:p>
          <w:p w:rsidR="004C2FF5" w:rsidRPr="003B6FA4" w:rsidRDefault="004C2FF5" w:rsidP="003B6FA4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1 - Negligible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(Injuries treatable with first aid)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3B6FA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Droughts generally cause significant impact on lives due to its impact on the environment leading to scarcity in resources.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Potential impact on property and infrastructure: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4 - Catastrophic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(Shutdown of critical facilities for 1 month or more; more than 50% of property severely damaged)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3 - Critical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(Shutdown of critical facilities for at least 2 weeks; 25% to 50% of property severely damaged)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2- Limited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(Shutdown of critical facilities for 1-2 weeks; 10% to 25% of property severely damaged)</w:t>
            </w:r>
          </w:p>
          <w:p w:rsidR="004C2FF5" w:rsidRDefault="003B6FA4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C8ECD0" wp14:editId="2031E5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23825" cy="45720"/>
                      <wp:effectExtent l="0" t="0" r="28575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AB9E7" id="Rectangle 7" o:spid="_x0000_s1026" style="position:absolute;margin-left:-.1pt;margin-top:.9pt;width:9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" fillcolor="#5b9bd5 [3204]" strokecolor="#1f4d78 [1604]" strokeweight="1pt"/>
                  </w:pict>
                </mc:Fallback>
              </mc:AlternateContent>
            </w:r>
            <w:r w:rsidR="004C2FF5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1 - Negligible</w:t>
            </w:r>
            <w:r w:rsidR="004C2FF5">
              <w:rPr>
                <w:rFonts w:ascii="Calibri" w:eastAsia="Calibri" w:hAnsi="Calibri" w:cs="Calibri"/>
                <w:sz w:val="24"/>
                <w:szCs w:val="24"/>
              </w:rPr>
              <w:t xml:space="preserve"> (Shutdown of critical facilities for 24 hours or less; less than 10% of property severely damaged)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4C2FF5" w:rsidRDefault="004C2FF5">
            <w:pPr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What are potential impacts on the environment and/or agriculture? </w:t>
            </w:r>
          </w:p>
          <w:p w:rsidR="004C2FF5" w:rsidRDefault="003B6FA4">
            <w:pPr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Criti</w:t>
            </w:r>
            <w:r w:rsidR="004C2FF5">
              <w:rPr>
                <w:rFonts w:ascii="Calibri" w:eastAsia="Calibri" w:hAnsi="Calibri" w:cs="Calibri"/>
                <w:b/>
                <w:sz w:val="24"/>
                <w:szCs w:val="24"/>
              </w:rPr>
              <w:t>cal</w:t>
            </w:r>
          </w:p>
          <w:p w:rsidR="004C2FF5" w:rsidRPr="003B6FA4" w:rsidRDefault="003B6FA4" w:rsidP="003B6F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A4">
              <w:rPr>
                <w:rFonts w:ascii="Times New Roman" w:hAnsi="Times New Roman" w:cs="Times New Roman"/>
                <w:sz w:val="24"/>
                <w:szCs w:val="24"/>
              </w:rPr>
              <w:t>severe droughts can lead to losses of crops, wildlife and livestock, as well as wildfires and this is a significant impact on the environment.</w:t>
            </w:r>
          </w:p>
          <w:p w:rsidR="003B6FA4" w:rsidRPr="003B6FA4" w:rsidRDefault="003B6FA4" w:rsidP="003B6F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FA4" w:rsidRDefault="003B6FA4" w:rsidP="003B6FA4">
            <w:pPr>
              <w:spacing w:after="0" w:line="276" w:lineRule="auto"/>
            </w:pPr>
          </w:p>
          <w:p w:rsidR="003B6FA4" w:rsidRPr="003B6FA4" w:rsidRDefault="003B6FA4" w:rsidP="003B6FA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Potential impact on continuity of operations: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50800</wp:posOffset>
                      </wp:positionV>
                      <wp:extent cx="114300" cy="45720"/>
                      <wp:effectExtent l="0" t="0" r="1905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71BEE" id="Rectangle 8" o:spid="_x0000_s1026" style="position:absolute;margin-left:1.95pt;margin-top:4pt;width:9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4 - Catastrophic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(moderate- to long-term (36 hours and longer) impacts on essential functions)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3 - Critical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(moderate-term (12-36 hour) impacts on multiple essential functions and/or longer-term impacts on all functions)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2 - Limited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(moderate-term (12-36 hour) impacts on some functions and/or shorter-term impacts on small number of essential functions) </w:t>
            </w:r>
          </w:p>
          <w:p w:rsidR="004C2FF5" w:rsidRDefault="004C2FF5" w:rsidP="00231AA5">
            <w:pPr>
              <w:numPr>
                <w:ilvl w:val="0"/>
                <w:numId w:val="4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1 - Negligible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(short-term (less than 12 hours) impacts on some functions 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3B6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During extreme drought government operations will be limited since other operations such as schools will be closed.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C2FF5" w:rsidRDefault="004C2FF5" w:rsidP="004C2FF5">
      <w:pPr>
        <w:keepNext/>
        <w:tabs>
          <w:tab w:val="left" w:pos="1332"/>
        </w:tabs>
        <w:spacing w:after="0" w:line="240" w:lineRule="auto"/>
        <w:jc w:val="center"/>
        <w:outlineLvl w:val="0"/>
        <w:rPr>
          <w:rFonts w:ascii="Calibri" w:eastAsia="Calibri" w:hAnsi="Calibri" w:cs="Calibri"/>
          <w:b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  <w:r>
        <w:rPr>
          <w:rFonts w:ascii="Calibri" w:eastAsia="Calibri" w:hAnsi="Calibri" w:cs="Calibri"/>
          <w:b/>
          <w:sz w:val="24"/>
          <w:szCs w:val="24"/>
        </w:rPr>
        <w:t>Hazard Analysis Worksheet (continued)</w:t>
      </w:r>
    </w:p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Potential for cascading or secondary effects?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3B6FA4" w:rsidP="00231AA5">
            <w:pPr>
              <w:numPr>
                <w:ilvl w:val="0"/>
                <w:numId w:val="5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BFFCE98" wp14:editId="4FA59D6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23825" cy="857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937D5" id="Rectangle 9" o:spid="_x0000_s1026" style="position:absolute;margin-left:-.1pt;margin-top:.6pt;width:9.7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" fillcolor="#5b9bd5" strokecolor="#41719c" strokeweight="1pt"/>
                  </w:pict>
                </mc:Fallback>
              </mc:AlternateContent>
            </w:r>
            <w:r w:rsidR="004C2FF5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  <w:p w:rsidR="004C2FF5" w:rsidRDefault="004C2FF5" w:rsidP="00231AA5">
            <w:pPr>
              <w:numPr>
                <w:ilvl w:val="0"/>
                <w:numId w:val="5"/>
              </w:numPr>
              <w:tabs>
                <w:tab w:val="left" w:pos="13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Yes.  Specify effects: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hideMark/>
          </w:tcPr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Vulnerability</w:t>
            </w:r>
          </w:p>
        </w:tc>
      </w:tr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there particular locations or areas of the city that are more vulnerable to this hazard? If so, list/describe: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95885</wp:posOffset>
                      </wp:positionV>
                      <wp:extent cx="114300" cy="457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A836" id="Rectangle 10" o:spid="_x0000_s1026" style="position:absolute;margin-left:20.7pt;margin-top:7.55pt;width:9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particular populations more likely to be negatively impacted?  If so, who/which?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88265</wp:posOffset>
                      </wp:positionV>
                      <wp:extent cx="200025" cy="45720"/>
                      <wp:effectExtent l="0" t="0" r="28575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60C64" id="Rectangle 11" o:spid="_x0000_s1026" style="position:absolute;margin-left:19.95pt;margin-top:6.95pt;width:15.7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particular types of infrastructure or more likely to be affected?  If so, which?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55245</wp:posOffset>
                      </wp:positionV>
                      <wp:extent cx="219075" cy="45720"/>
                      <wp:effectExtent l="0" t="0" r="28575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7CC42" id="Rectangle 12" o:spid="_x0000_s1026" style="position:absolute;margin-left:16.95pt;margin-top:4.35pt;width:17.2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particular aspects of government and emergency operations more likely to be negatively impacted?  If so, which?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75565</wp:posOffset>
                      </wp:positionV>
                      <wp:extent cx="152400" cy="45720"/>
                      <wp:effectExtent l="0" t="0" r="1905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BBC1E" id="Rectangle 13" o:spid="_x0000_s1026" style="position:absolute;margin-left:17.7pt;margin-top:5.95pt;width:12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hundreds of businesses</w:t>
            </w:r>
            <w:r w:rsidR="003B6FA4">
              <w:rPr>
                <w:rFonts w:ascii="Times New Roman" w:hAnsi="Times New Roman" w:cs="Times New Roman"/>
                <w:sz w:val="24"/>
                <w:szCs w:val="24"/>
              </w:rPr>
              <w:t xml:space="preserve"> will be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closed, and thousands of children </w:t>
            </w:r>
            <w:r w:rsidR="003B6FA4">
              <w:t>will stay</w:t>
            </w:r>
            <w:r>
              <w:t xml:space="preserve"> home from school during </w:t>
            </w:r>
          </w:p>
          <w:p w:rsidR="004C2FF5" w:rsidRDefault="003B6FA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periods of extreme drought.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Are particular environmental factors or areas more likely to be negatively impacted?  If so, which?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52705</wp:posOffset>
                      </wp:positionV>
                      <wp:extent cx="142875" cy="45720"/>
                      <wp:effectExtent l="0" t="0" r="2857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0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F7D83" id="Rectangle 14" o:spid="_x0000_s1026" style="position:absolute;margin-left:17.7pt;margin-top:4.15pt;width:11.2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" fillcolor="#5b9bd5 [3204]" strokecolor="#1f4d78 [1604]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</w:p>
          <w:p w:rsidR="004C2FF5" w:rsidRDefault="004C2FF5" w:rsidP="00231AA5">
            <w:pPr>
              <w:numPr>
                <w:ilvl w:val="0"/>
                <w:numId w:val="6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Yes</w:t>
            </w: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45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C2FF5" w:rsidTr="004C2FF5"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Hazard Impact Analysis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Describe the potential impacts of the hazard on:</w:t>
            </w: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public (people)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Responders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Continuity of operations including continued delivery of services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Property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Facilities and infrastructure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environment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Economic condition of the jurisdiction or organization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 w:rsidP="00231AA5">
            <w:pPr>
              <w:numPr>
                <w:ilvl w:val="0"/>
                <w:numId w:val="7"/>
              </w:numPr>
              <w:tabs>
                <w:tab w:val="left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confidence in the jurisdiction or organization’s governance</w:t>
            </w:r>
          </w:p>
          <w:p w:rsidR="004C2FF5" w:rsidRDefault="004C2FF5">
            <w:pPr>
              <w:tabs>
                <w:tab w:val="left" w:pos="70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4C2FF5" w:rsidRDefault="004C2FF5">
            <w:pPr>
              <w:tabs>
                <w:tab w:val="left" w:pos="1332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4C2FF5" w:rsidRDefault="004C2FF5" w:rsidP="004C2F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4C2FF5" w:rsidRDefault="004C2FF5" w:rsidP="004C2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FF5" w:rsidRDefault="004C2FF5" w:rsidP="004C2FF5"/>
    <w:p w:rsidR="002471F5" w:rsidRDefault="002471F5"/>
    <w:sectPr w:rsidR="0024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Calibr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90E3B"/>
    <w:multiLevelType w:val="multilevel"/>
    <w:tmpl w:val="2356E492"/>
    <w:lvl w:ilvl="0">
      <w:start w:val="1"/>
      <w:numFmt w:val="bullet"/>
      <w:lvlText w:val="❑"/>
      <w:lvlJc w:val="left"/>
      <w:pPr>
        <w:ind w:left="9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1CD4242"/>
    <w:multiLevelType w:val="multilevel"/>
    <w:tmpl w:val="60E0E4C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2AA6A6E"/>
    <w:multiLevelType w:val="multilevel"/>
    <w:tmpl w:val="852A232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552DC0"/>
    <w:multiLevelType w:val="multilevel"/>
    <w:tmpl w:val="A6E29DFA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84961DC"/>
    <w:multiLevelType w:val="multilevel"/>
    <w:tmpl w:val="0576CB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0E4618A"/>
    <w:multiLevelType w:val="multilevel"/>
    <w:tmpl w:val="4EEAD5D2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E123A34"/>
    <w:multiLevelType w:val="multilevel"/>
    <w:tmpl w:val="471A41A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F5"/>
    <w:rsid w:val="000C08A3"/>
    <w:rsid w:val="002471F5"/>
    <w:rsid w:val="003B6FA4"/>
    <w:rsid w:val="004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7AE92-50A3-4326-AC5F-4F3F25C6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collkip1234@gmail.com</dc:creator>
  <cp:keywords/>
  <dc:description/>
  <cp:lastModifiedBy>nyoike31@gmail.com</cp:lastModifiedBy>
  <cp:revision>2</cp:revision>
  <dcterms:created xsi:type="dcterms:W3CDTF">2021-03-25T05:50:00Z</dcterms:created>
  <dcterms:modified xsi:type="dcterms:W3CDTF">2021-03-25T05:50:00Z</dcterms:modified>
</cp:coreProperties>
</file>