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4A15AF" w:rsidRDefault="004A15AF" w:rsidP="004A15AF">
      <w:pPr>
        <w:spacing w:line="480" w:lineRule="auto"/>
        <w:jc w:val="center"/>
        <w:rPr>
          <w:rFonts w:ascii="Times New Roman" w:hAnsi="Times New Roman" w:cs="Times New Roman"/>
          <w:sz w:val="24"/>
          <w:szCs w:val="24"/>
        </w:rPr>
      </w:pPr>
      <w:r>
        <w:rPr>
          <w:rFonts w:ascii="Times New Roman" w:hAnsi="Times New Roman" w:cs="Times New Roman"/>
          <w:sz w:val="24"/>
          <w:szCs w:val="24"/>
        </w:rPr>
        <w:t>DRUG ABUSE</w:t>
      </w:r>
    </w:p>
    <w:p w:rsidR="004A15AF" w:rsidRDefault="004A15AF" w:rsidP="004A15A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A15AF" w:rsidRDefault="004A15AF" w:rsidP="004A15A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4A15AF" w:rsidRDefault="004A15AF" w:rsidP="00D42C30">
      <w:pPr>
        <w:spacing w:line="480" w:lineRule="auto"/>
        <w:rPr>
          <w:rFonts w:ascii="Times New Roman" w:hAnsi="Times New Roman" w:cs="Times New Roman"/>
          <w:sz w:val="24"/>
          <w:szCs w:val="24"/>
        </w:rPr>
      </w:pPr>
    </w:p>
    <w:p w:rsidR="002C6898" w:rsidRPr="00D42C30" w:rsidRDefault="001A604A" w:rsidP="004A15AF">
      <w:pPr>
        <w:spacing w:line="480" w:lineRule="auto"/>
        <w:ind w:firstLine="720"/>
        <w:rPr>
          <w:rFonts w:ascii="Times New Roman" w:hAnsi="Times New Roman" w:cs="Times New Roman"/>
          <w:sz w:val="24"/>
          <w:szCs w:val="24"/>
        </w:rPr>
      </w:pPr>
      <w:r w:rsidRPr="00D42C30">
        <w:rPr>
          <w:rFonts w:ascii="Times New Roman" w:hAnsi="Times New Roman" w:cs="Times New Roman"/>
          <w:sz w:val="24"/>
          <w:szCs w:val="24"/>
        </w:rPr>
        <w:lastRenderedPageBreak/>
        <w:t xml:space="preserve">The judicial system should enhance therapies to be conducted on the adolescents who have been detained for drug abuse. This will help to identify the number of males and females who are faced with drug abuse problems. The judicial system will have records </w:t>
      </w:r>
      <w:r w:rsidRPr="00D42C30">
        <w:rPr>
          <w:rFonts w:ascii="Times New Roman" w:hAnsi="Times New Roman" w:cs="Times New Roman"/>
          <w:sz w:val="24"/>
          <w:szCs w:val="24"/>
        </w:rPr>
        <w:t>that will be used to determine the best medications offered to the culprits of drug abuse. The juvenile should integrate and coordinate multiple services provided to adolescent offenders to help identify cases prevalent in society and the youths. The thera</w:t>
      </w:r>
      <w:r w:rsidRPr="00D42C30">
        <w:rPr>
          <w:rFonts w:ascii="Times New Roman" w:hAnsi="Times New Roman" w:cs="Times New Roman"/>
          <w:sz w:val="24"/>
          <w:szCs w:val="24"/>
        </w:rPr>
        <w:t xml:space="preserve">pist will determine the level of drug abuse and the extent to which that individual can be allowed to withdraw from substance abuse. The justice system should enhance education to the adolescents and families that will create awareness </w:t>
      </w:r>
      <w:r w:rsidR="00AC7B91" w:rsidRPr="00D42C30">
        <w:rPr>
          <w:rFonts w:ascii="Times New Roman" w:hAnsi="Times New Roman" w:cs="Times New Roman"/>
          <w:sz w:val="24"/>
          <w:szCs w:val="24"/>
        </w:rPr>
        <w:t xml:space="preserve">to the public; by doing this, people under substance abuse can now freely avail themselves to access medical attention. Physical signs should be checked in different youth. This will help identify drug abusers, and the symptoms will include bloodshot eyes, poor personal hygiene, and irregular sleeping patterns. </w:t>
      </w:r>
    </w:p>
    <w:p w:rsidR="00650BD6" w:rsidRPr="00D42C30" w:rsidRDefault="001A604A" w:rsidP="004A15AF">
      <w:pPr>
        <w:spacing w:line="480" w:lineRule="auto"/>
        <w:ind w:firstLine="720"/>
        <w:rPr>
          <w:rFonts w:ascii="Times New Roman" w:hAnsi="Times New Roman" w:cs="Times New Roman"/>
          <w:sz w:val="24"/>
          <w:szCs w:val="24"/>
        </w:rPr>
      </w:pPr>
      <w:r w:rsidRPr="00D42C30">
        <w:rPr>
          <w:rFonts w:ascii="Times New Roman" w:hAnsi="Times New Roman" w:cs="Times New Roman"/>
          <w:sz w:val="24"/>
          <w:szCs w:val="24"/>
        </w:rPr>
        <w:t xml:space="preserve">Diagnostics is done to the youth; this is effective by enhancing screening to detect substance use. For the youth who abuse alcohol, the alcoholic level in their blood shall be high. The marijuana abusers' cannabinoid </w:t>
      </w:r>
      <w:r w:rsidRPr="00D42C30">
        <w:rPr>
          <w:rFonts w:ascii="Times New Roman" w:hAnsi="Times New Roman" w:cs="Times New Roman"/>
          <w:sz w:val="24"/>
          <w:szCs w:val="24"/>
        </w:rPr>
        <w:t>content that will be detected will vary with the prolonged abuse of the drug. For the juveniles that will depict positive results, more enhanced diagnostic evaluations should be carried out. With the precise results on drug abuse, the relevant stakeholders</w:t>
      </w:r>
      <w:r w:rsidRPr="00D42C30">
        <w:rPr>
          <w:rFonts w:ascii="Times New Roman" w:hAnsi="Times New Roman" w:cs="Times New Roman"/>
          <w:sz w:val="24"/>
          <w:szCs w:val="24"/>
        </w:rPr>
        <w:t xml:space="preserve"> will determine the intensive treatment an individual will require. To have a clear assessment of the adolescent standardized measures, drug abuse should be taken into consideration to collect appropriate data. The court system should plan for structured i</w:t>
      </w:r>
      <w:r w:rsidRPr="00D42C30">
        <w:rPr>
          <w:rFonts w:ascii="Times New Roman" w:hAnsi="Times New Roman" w:cs="Times New Roman"/>
          <w:sz w:val="24"/>
          <w:szCs w:val="24"/>
        </w:rPr>
        <w:t>nterviews to give the youth self-report data; the youths will be issued with questions that are easy to comprehend and give short structured answers</w:t>
      </w:r>
      <w:r w:rsidR="004A15AF">
        <w:rPr>
          <w:rFonts w:ascii="Times New Roman" w:hAnsi="Times New Roman" w:cs="Times New Roman"/>
          <w:sz w:val="24"/>
          <w:szCs w:val="24"/>
        </w:rPr>
        <w:t xml:space="preserve"> that will help medical personnel’s to determine critical measures to be done</w:t>
      </w:r>
      <w:r w:rsidRPr="00D42C30">
        <w:rPr>
          <w:rFonts w:ascii="Times New Roman" w:hAnsi="Times New Roman" w:cs="Times New Roman"/>
          <w:sz w:val="24"/>
          <w:szCs w:val="24"/>
        </w:rPr>
        <w:t xml:space="preserve">. </w:t>
      </w:r>
    </w:p>
    <w:p w:rsidR="00B44B0D" w:rsidRPr="00D42C30" w:rsidRDefault="001A604A" w:rsidP="004A15AF">
      <w:pPr>
        <w:spacing w:line="480" w:lineRule="auto"/>
        <w:ind w:firstLine="720"/>
        <w:rPr>
          <w:rFonts w:ascii="Times New Roman" w:hAnsi="Times New Roman" w:cs="Times New Roman"/>
          <w:sz w:val="24"/>
          <w:szCs w:val="24"/>
        </w:rPr>
      </w:pPr>
      <w:r w:rsidRPr="00D42C30">
        <w:rPr>
          <w:rFonts w:ascii="Times New Roman" w:hAnsi="Times New Roman" w:cs="Times New Roman"/>
          <w:sz w:val="24"/>
          <w:szCs w:val="24"/>
        </w:rPr>
        <w:lastRenderedPageBreak/>
        <w:t>The reports will give unbiased information that the government will use to identify drug abuse cases to t</w:t>
      </w:r>
      <w:r w:rsidRPr="00D42C30">
        <w:rPr>
          <w:rFonts w:ascii="Times New Roman" w:hAnsi="Times New Roman" w:cs="Times New Roman"/>
          <w:sz w:val="24"/>
          <w:szCs w:val="24"/>
        </w:rPr>
        <w:t>eenagers. Other methods that can be used to detect drug abuse are a urinalysis that will indicate traces of drugs in the person. For the juvenile to have adequate information on diagnosis, a combination of self-report and biological measures should be unde</w:t>
      </w:r>
      <w:r w:rsidRPr="00D42C30">
        <w:rPr>
          <w:rFonts w:ascii="Times New Roman" w:hAnsi="Times New Roman" w:cs="Times New Roman"/>
          <w:sz w:val="24"/>
          <w:szCs w:val="24"/>
        </w:rPr>
        <w:t>rtaken to evaluate and give reliable information about drug abuse among young people. A psychiatric approach can also be used to determine the presence of drug abuse in youths. Counseling young people can also help identify individuals who face the problem</w:t>
      </w:r>
      <w:r w:rsidRPr="00D42C30">
        <w:rPr>
          <w:rFonts w:ascii="Times New Roman" w:hAnsi="Times New Roman" w:cs="Times New Roman"/>
          <w:sz w:val="24"/>
          <w:szCs w:val="24"/>
        </w:rPr>
        <w:t xml:space="preserve">s because they will feel at liberty to express their plea concerning difficulties in drug-abusing. </w:t>
      </w:r>
    </w:p>
    <w:p w:rsidR="00AC7B91" w:rsidRPr="00D42C30" w:rsidRDefault="001A604A" w:rsidP="004A15AF">
      <w:pPr>
        <w:spacing w:line="480" w:lineRule="auto"/>
        <w:ind w:firstLine="720"/>
        <w:rPr>
          <w:rFonts w:ascii="Times New Roman" w:hAnsi="Times New Roman" w:cs="Times New Roman"/>
          <w:sz w:val="24"/>
          <w:szCs w:val="24"/>
        </w:rPr>
      </w:pPr>
      <w:bookmarkStart w:id="0" w:name="_GoBack"/>
      <w:bookmarkEnd w:id="0"/>
      <w:r w:rsidRPr="00D42C30">
        <w:rPr>
          <w:rFonts w:ascii="Times New Roman" w:hAnsi="Times New Roman" w:cs="Times New Roman"/>
          <w:sz w:val="24"/>
          <w:szCs w:val="24"/>
        </w:rPr>
        <w:t>In treating juveniles due to drug abuse, the following methods are appropriate, cognitive-behavioral therapy, residential therapeutic community, motivationa</w:t>
      </w:r>
      <w:r w:rsidRPr="00D42C30">
        <w:rPr>
          <w:rFonts w:ascii="Times New Roman" w:hAnsi="Times New Roman" w:cs="Times New Roman"/>
          <w:sz w:val="24"/>
          <w:szCs w:val="24"/>
        </w:rPr>
        <w:t xml:space="preserve">l enhancement, multisystem therapy. </w:t>
      </w:r>
      <w:r w:rsidR="00650BD6" w:rsidRPr="00D42C30">
        <w:rPr>
          <w:rFonts w:ascii="Times New Roman" w:hAnsi="Times New Roman" w:cs="Times New Roman"/>
          <w:sz w:val="24"/>
          <w:szCs w:val="24"/>
        </w:rPr>
        <w:t xml:space="preserve"> </w:t>
      </w:r>
      <w:r w:rsidRPr="00D42C30">
        <w:rPr>
          <w:rFonts w:ascii="Times New Roman" w:hAnsi="Times New Roman" w:cs="Times New Roman"/>
          <w:sz w:val="24"/>
          <w:szCs w:val="24"/>
        </w:rPr>
        <w:t xml:space="preserve">The juveniles system should undertake measures </w:t>
      </w:r>
      <w:r w:rsidR="00D42C30" w:rsidRPr="00D42C30">
        <w:rPr>
          <w:rFonts w:ascii="Times New Roman" w:hAnsi="Times New Roman" w:cs="Times New Roman"/>
          <w:sz w:val="24"/>
          <w:szCs w:val="24"/>
        </w:rPr>
        <w:t xml:space="preserve">to enhance more favorable outcomes to help young people withdraw from drugs. Because drug abuse affects the brain that interferes with the neural coordination in people, recovery from addiction will require intensive treatment. When administering treatment, this should persist for long until a behavioral change in the patients is affected by this disorder. Assessment of mental health should be a core value in treatment to determine the damage that has occurred to a person. For effective treatments, planning should be the first step that will give an overview of what needs should be attended to basing on the gender, age, and cultural background of the drug abuser. After treatment, there should be developed means of supporting individuals who have recovered from the problems by encouraging peers not to get involved in substance abuse. Aftercare is also essential for recoveries; this will help monitor their progress after getting treatments.    </w:t>
      </w:r>
    </w:p>
    <w:p w:rsidR="00AC7B91" w:rsidRPr="00D42C30" w:rsidRDefault="00AC7B91" w:rsidP="00D42C30">
      <w:pPr>
        <w:spacing w:line="480" w:lineRule="auto"/>
        <w:rPr>
          <w:rFonts w:ascii="Times New Roman" w:hAnsi="Times New Roman" w:cs="Times New Roman"/>
          <w:sz w:val="24"/>
          <w:szCs w:val="24"/>
        </w:rPr>
      </w:pPr>
    </w:p>
    <w:sectPr w:rsidR="00AC7B91" w:rsidRPr="00D42C30" w:rsidSect="004A15A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04A" w:rsidRDefault="001A604A" w:rsidP="004A15AF">
      <w:pPr>
        <w:spacing w:after="0" w:line="240" w:lineRule="auto"/>
      </w:pPr>
      <w:r>
        <w:separator/>
      </w:r>
    </w:p>
  </w:endnote>
  <w:endnote w:type="continuationSeparator" w:id="0">
    <w:p w:rsidR="001A604A" w:rsidRDefault="001A604A" w:rsidP="004A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04A" w:rsidRDefault="001A604A" w:rsidP="004A15AF">
      <w:pPr>
        <w:spacing w:after="0" w:line="240" w:lineRule="auto"/>
      </w:pPr>
      <w:r>
        <w:separator/>
      </w:r>
    </w:p>
  </w:footnote>
  <w:footnote w:type="continuationSeparator" w:id="0">
    <w:p w:rsidR="001A604A" w:rsidRDefault="001A604A" w:rsidP="004A1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436945"/>
      <w:docPartObj>
        <w:docPartGallery w:val="Page Numbers (Top of Page)"/>
        <w:docPartUnique/>
      </w:docPartObj>
    </w:sdtPr>
    <w:sdtEndPr>
      <w:rPr>
        <w:noProof/>
      </w:rPr>
    </w:sdtEndPr>
    <w:sdtContent>
      <w:p w:rsidR="004A15AF" w:rsidRDefault="004A15AF">
        <w:pPr>
          <w:pStyle w:val="Header"/>
          <w:jc w:val="right"/>
        </w:pPr>
        <w:r w:rsidRPr="004A15AF">
          <w:rPr>
            <w:rFonts w:ascii="Times New Roman" w:hAnsi="Times New Roman" w:cs="Times New Roman"/>
            <w:sz w:val="24"/>
            <w:szCs w:val="24"/>
          </w:rPr>
          <w:t>DRUG ABUSE</w:t>
        </w:r>
        <w:r>
          <w:t>.</w:t>
        </w:r>
        <w:r>
          <w:tab/>
        </w:r>
        <w:r>
          <w:tab/>
        </w:r>
        <w:r>
          <w:fldChar w:fldCharType="begin"/>
        </w:r>
        <w:r>
          <w:instrText xml:space="preserve"> PAGE   \* MERGEFORMAT </w:instrText>
        </w:r>
        <w:r>
          <w:fldChar w:fldCharType="separate"/>
        </w:r>
        <w:r>
          <w:rPr>
            <w:noProof/>
          </w:rPr>
          <w:t>3</w:t>
        </w:r>
        <w:r>
          <w:rPr>
            <w:noProof/>
          </w:rPr>
          <w:fldChar w:fldCharType="end"/>
        </w:r>
      </w:p>
    </w:sdtContent>
  </w:sdt>
  <w:p w:rsidR="004A15AF" w:rsidRDefault="004A1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5AF" w:rsidRDefault="004A15AF">
    <w:pPr>
      <w:pStyle w:val="Header"/>
      <w:jc w:val="right"/>
    </w:pPr>
    <w:r>
      <w:t xml:space="preserve">Running head: </w:t>
    </w:r>
    <w:r w:rsidRPr="004A15AF">
      <w:rPr>
        <w:rFonts w:ascii="Times New Roman" w:hAnsi="Times New Roman" w:cs="Times New Roman"/>
        <w:sz w:val="24"/>
        <w:szCs w:val="24"/>
      </w:rPr>
      <w:t>DRUG ABUSE</w:t>
    </w:r>
    <w:r>
      <w:t>.</w:t>
    </w:r>
    <w:r>
      <w:tab/>
    </w:r>
    <w:r>
      <w:tab/>
    </w:r>
    <w:sdt>
      <w:sdtPr>
        <w:id w:val="7520867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4A15AF" w:rsidRDefault="004A1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63B"/>
    <w:rsid w:val="001A604A"/>
    <w:rsid w:val="002C6898"/>
    <w:rsid w:val="0047463B"/>
    <w:rsid w:val="004A15AF"/>
    <w:rsid w:val="00650BD6"/>
    <w:rsid w:val="00AC7B91"/>
    <w:rsid w:val="00B425E3"/>
    <w:rsid w:val="00B44B0D"/>
    <w:rsid w:val="00D4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A92F5-2C57-4575-9539-7E7433D9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5AF"/>
  </w:style>
  <w:style w:type="paragraph" w:styleId="Footer">
    <w:name w:val="footer"/>
    <w:basedOn w:val="Normal"/>
    <w:link w:val="FooterChar"/>
    <w:uiPriority w:val="99"/>
    <w:unhideWhenUsed/>
    <w:rsid w:val="004A1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2021-04-24T08:25:00Z</dcterms:created>
  <dcterms:modified xsi:type="dcterms:W3CDTF">2021-04-24T09:49:00Z</dcterms:modified>
</cp:coreProperties>
</file>