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2438C0">
      <w:pPr>
        <w:spacing w:line="480" w:lineRule="auto"/>
        <w:jc w:val="center"/>
        <w:rPr>
          <w:rFonts w:ascii="Times New Roman" w:hAnsi="Times New Roman" w:cs="Times New Roman"/>
          <w:sz w:val="24"/>
          <w:szCs w:val="24"/>
        </w:rPr>
      </w:pPr>
      <w:r>
        <w:rPr>
          <w:rFonts w:ascii="Times New Roman" w:hAnsi="Times New Roman" w:cs="Times New Roman"/>
          <w:sz w:val="24"/>
          <w:szCs w:val="24"/>
        </w:rPr>
        <w:t>ERICH COMPANY</w:t>
      </w:r>
    </w:p>
    <w:p w:rsidR="002438C0" w:rsidRDefault="002438C0" w:rsidP="002438C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38C0" w:rsidRDefault="002438C0" w:rsidP="002438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438C0" w:rsidRDefault="002438C0" w:rsidP="002438C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438C0" w:rsidRDefault="002438C0" w:rsidP="00F96F7B">
      <w:pPr>
        <w:spacing w:line="480" w:lineRule="auto"/>
        <w:rPr>
          <w:rFonts w:ascii="Times New Roman" w:hAnsi="Times New Roman" w:cs="Times New Roman"/>
          <w:sz w:val="24"/>
          <w:szCs w:val="24"/>
        </w:rPr>
      </w:pPr>
    </w:p>
    <w:p w:rsidR="002C5F7E" w:rsidRPr="00F96F7B" w:rsidRDefault="00642E2B" w:rsidP="00F96F7B">
      <w:pPr>
        <w:spacing w:line="480" w:lineRule="auto"/>
        <w:rPr>
          <w:rFonts w:ascii="Times New Roman" w:hAnsi="Times New Roman" w:cs="Times New Roman"/>
          <w:sz w:val="24"/>
          <w:szCs w:val="24"/>
        </w:rPr>
      </w:pPr>
      <w:r w:rsidRPr="00F96F7B">
        <w:rPr>
          <w:rFonts w:ascii="Times New Roman" w:hAnsi="Times New Roman" w:cs="Times New Roman"/>
          <w:sz w:val="24"/>
          <w:szCs w:val="24"/>
        </w:rPr>
        <w:lastRenderedPageBreak/>
        <w:t xml:space="preserve">Executive summary  </w:t>
      </w:r>
    </w:p>
    <w:p w:rsidR="002A09B8"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 xml:space="preserve">Erich </w:t>
      </w:r>
      <w:r w:rsidR="008D2D62" w:rsidRPr="00F96F7B">
        <w:rPr>
          <w:rFonts w:ascii="Times New Roman" w:hAnsi="Times New Roman" w:cs="Times New Roman"/>
          <w:sz w:val="24"/>
          <w:szCs w:val="24"/>
        </w:rPr>
        <w:t>Company</w:t>
      </w:r>
      <w:r w:rsidRPr="00F96F7B">
        <w:rPr>
          <w:rFonts w:ascii="Times New Roman" w:hAnsi="Times New Roman" w:cs="Times New Roman"/>
          <w:sz w:val="24"/>
          <w:szCs w:val="24"/>
        </w:rPr>
        <w:t xml:space="preserve"> is a global company that provides roofing services to various stakeholders in the world. </w:t>
      </w:r>
      <w:r w:rsidR="008D2D62" w:rsidRPr="00F96F7B">
        <w:rPr>
          <w:rFonts w:ascii="Times New Roman" w:hAnsi="Times New Roman" w:cs="Times New Roman"/>
          <w:sz w:val="24"/>
          <w:szCs w:val="24"/>
        </w:rPr>
        <w:t>The</w:t>
      </w:r>
      <w:r w:rsidRPr="00F96F7B">
        <w:rPr>
          <w:rFonts w:ascii="Times New Roman" w:hAnsi="Times New Roman" w:cs="Times New Roman"/>
          <w:sz w:val="24"/>
          <w:szCs w:val="24"/>
        </w:rPr>
        <w:t xml:space="preserve"> company has been rated as one of the best roofing services providers; this has earned it a global image in the construction sector. The efforts that the company has undertaken have earned them a loyal customer base in recent years. </w:t>
      </w:r>
      <w:r w:rsidRPr="00F96F7B">
        <w:rPr>
          <w:rFonts w:ascii="Times New Roman" w:hAnsi="Times New Roman" w:cs="Times New Roman"/>
          <w:sz w:val="24"/>
          <w:szCs w:val="24"/>
        </w:rPr>
        <w:t>This arrangement has be</w:t>
      </w:r>
      <w:r w:rsidRPr="00F96F7B">
        <w:rPr>
          <w:rFonts w:ascii="Times New Roman" w:hAnsi="Times New Roman" w:cs="Times New Roman"/>
          <w:sz w:val="24"/>
          <w:szCs w:val="24"/>
        </w:rPr>
        <w:t>en figured by the organizati</w:t>
      </w:r>
      <w:r w:rsidRPr="00F96F7B">
        <w:rPr>
          <w:rFonts w:ascii="Times New Roman" w:hAnsi="Times New Roman" w:cs="Times New Roman"/>
          <w:sz w:val="24"/>
          <w:szCs w:val="24"/>
        </w:rPr>
        <w:t xml:space="preserve">on's human resource </w:t>
      </w:r>
      <w:r w:rsidRPr="00F96F7B">
        <w:rPr>
          <w:rFonts w:ascii="Times New Roman" w:hAnsi="Times New Roman" w:cs="Times New Roman"/>
          <w:sz w:val="24"/>
          <w:szCs w:val="24"/>
        </w:rPr>
        <w:t>manager, who is worried about the new expansion in roofer tur</w:t>
      </w:r>
      <w:r w:rsidRPr="00F96F7B">
        <w:rPr>
          <w:rFonts w:ascii="Times New Roman" w:hAnsi="Times New Roman" w:cs="Times New Roman"/>
          <w:sz w:val="24"/>
          <w:szCs w:val="24"/>
        </w:rPr>
        <w:t>novers. The roofers are basic human resources</w:t>
      </w:r>
      <w:r w:rsidRPr="00F96F7B">
        <w:rPr>
          <w:rFonts w:ascii="Times New Roman" w:hAnsi="Times New Roman" w:cs="Times New Roman"/>
          <w:sz w:val="24"/>
          <w:szCs w:val="24"/>
        </w:rPr>
        <w:t xml:space="preserve"> to this business and comprehend their turnovers and the manners by whic</w:t>
      </w:r>
      <w:r w:rsidRPr="00F96F7B">
        <w:rPr>
          <w:rFonts w:ascii="Times New Roman" w:hAnsi="Times New Roman" w:cs="Times New Roman"/>
          <w:sz w:val="24"/>
          <w:szCs w:val="24"/>
        </w:rPr>
        <w:t>h compensation can be changed</w:t>
      </w:r>
      <w:r w:rsidRPr="00F96F7B">
        <w:rPr>
          <w:rFonts w:ascii="Times New Roman" w:hAnsi="Times New Roman" w:cs="Times New Roman"/>
          <w:sz w:val="24"/>
          <w:szCs w:val="24"/>
        </w:rPr>
        <w:t xml:space="preserve"> </w:t>
      </w:r>
      <w:r w:rsidRPr="00F96F7B">
        <w:rPr>
          <w:rFonts w:ascii="Times New Roman" w:hAnsi="Times New Roman" w:cs="Times New Roman"/>
          <w:sz w:val="24"/>
          <w:szCs w:val="24"/>
        </w:rPr>
        <w:t>to assist withholding them. The archive examines the workplace, worker inspiration, and compensation-related issues in the association. It likewise gives some plausible answers for the current issue and recommends a compensation plan as a way forward.</w:t>
      </w:r>
    </w:p>
    <w:p w:rsidR="002A09B8" w:rsidRPr="00F96F7B" w:rsidRDefault="00642E2B" w:rsidP="00F96F7B">
      <w:pPr>
        <w:spacing w:line="480" w:lineRule="auto"/>
        <w:rPr>
          <w:rFonts w:ascii="Times New Roman" w:hAnsi="Times New Roman" w:cs="Times New Roman"/>
          <w:sz w:val="24"/>
          <w:szCs w:val="24"/>
        </w:rPr>
      </w:pPr>
      <w:r w:rsidRPr="00F96F7B">
        <w:rPr>
          <w:rFonts w:ascii="Times New Roman" w:hAnsi="Times New Roman" w:cs="Times New Roman"/>
          <w:sz w:val="24"/>
          <w:szCs w:val="24"/>
        </w:rPr>
        <w:t>Intr</w:t>
      </w:r>
      <w:r w:rsidRPr="00F96F7B">
        <w:rPr>
          <w:rFonts w:ascii="Times New Roman" w:hAnsi="Times New Roman" w:cs="Times New Roman"/>
          <w:sz w:val="24"/>
          <w:szCs w:val="24"/>
        </w:rPr>
        <w:t xml:space="preserve">oduction </w:t>
      </w:r>
    </w:p>
    <w:p w:rsidR="00B341C1" w:rsidRPr="00F96F7B" w:rsidRDefault="00F96F7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Despite</w:t>
      </w:r>
      <w:r w:rsidR="00642E2B" w:rsidRPr="00F96F7B">
        <w:rPr>
          <w:rFonts w:ascii="Times New Roman" w:hAnsi="Times New Roman" w:cs="Times New Roman"/>
          <w:sz w:val="24"/>
          <w:szCs w:val="24"/>
        </w:rPr>
        <w:t xml:space="preserve"> the excellence according to the company in recent times, the company has faced </w:t>
      </w:r>
      <w:r w:rsidR="008D2D62" w:rsidRPr="00F96F7B">
        <w:rPr>
          <w:rFonts w:ascii="Times New Roman" w:hAnsi="Times New Roman" w:cs="Times New Roman"/>
          <w:sz w:val="24"/>
          <w:szCs w:val="24"/>
        </w:rPr>
        <w:t>challenges</w:t>
      </w:r>
      <w:r w:rsidR="00642E2B" w:rsidRPr="00F96F7B">
        <w:rPr>
          <w:rFonts w:ascii="Times New Roman" w:hAnsi="Times New Roman" w:cs="Times New Roman"/>
          <w:sz w:val="24"/>
          <w:szCs w:val="24"/>
        </w:rPr>
        <w:t xml:space="preserve"> in their human resource management program that resulted from a high rate of employee turnover of the employees involved in installing the roofs. </w:t>
      </w:r>
      <w:r w:rsidR="008D2D62" w:rsidRPr="00F96F7B">
        <w:rPr>
          <w:rFonts w:ascii="Times New Roman" w:hAnsi="Times New Roman" w:cs="Times New Roman"/>
          <w:sz w:val="24"/>
          <w:szCs w:val="24"/>
        </w:rPr>
        <w:t>The</w:t>
      </w:r>
      <w:r w:rsidR="00642E2B" w:rsidRPr="00F96F7B">
        <w:rPr>
          <w:rFonts w:ascii="Times New Roman" w:hAnsi="Times New Roman" w:cs="Times New Roman"/>
          <w:sz w:val="24"/>
          <w:szCs w:val="24"/>
        </w:rPr>
        <w:t xml:space="preserve"> company management has noted this event, and it has become alarming due to future growth of the company sales. </w:t>
      </w:r>
      <w:r w:rsidR="008D2D62" w:rsidRPr="00F96F7B">
        <w:rPr>
          <w:rFonts w:ascii="Times New Roman" w:hAnsi="Times New Roman" w:cs="Times New Roman"/>
          <w:sz w:val="24"/>
          <w:szCs w:val="24"/>
        </w:rPr>
        <w:t>The</w:t>
      </w:r>
      <w:r w:rsidR="00642E2B" w:rsidRPr="00F96F7B">
        <w:rPr>
          <w:rFonts w:ascii="Times New Roman" w:hAnsi="Times New Roman" w:cs="Times New Roman"/>
          <w:sz w:val="24"/>
          <w:szCs w:val="24"/>
        </w:rPr>
        <w:t xml:space="preserve"> turnover has turned detrimental to the company; this has negatively affected </w:t>
      </w:r>
      <w:r w:rsidR="008D2D62" w:rsidRPr="00F96F7B">
        <w:rPr>
          <w:rFonts w:ascii="Times New Roman" w:hAnsi="Times New Roman" w:cs="Times New Roman"/>
          <w:sz w:val="24"/>
          <w:szCs w:val="24"/>
        </w:rPr>
        <w:t>its</w:t>
      </w:r>
      <w:r w:rsidR="00642E2B" w:rsidRPr="00F96F7B">
        <w:rPr>
          <w:rFonts w:ascii="Times New Roman" w:hAnsi="Times New Roman" w:cs="Times New Roman"/>
          <w:sz w:val="24"/>
          <w:szCs w:val="24"/>
        </w:rPr>
        <w:t xml:space="preserve"> revenue and profitability. </w:t>
      </w:r>
      <w:r w:rsidR="008D2D62" w:rsidRPr="00F96F7B">
        <w:rPr>
          <w:rFonts w:ascii="Times New Roman" w:hAnsi="Times New Roman" w:cs="Times New Roman"/>
          <w:sz w:val="24"/>
          <w:szCs w:val="24"/>
        </w:rPr>
        <w:t>High</w:t>
      </w:r>
      <w:r w:rsidR="00642E2B" w:rsidRPr="00F96F7B">
        <w:rPr>
          <w:rFonts w:ascii="Times New Roman" w:hAnsi="Times New Roman" w:cs="Times New Roman"/>
          <w:sz w:val="24"/>
          <w:szCs w:val="24"/>
        </w:rPr>
        <w:t xml:space="preserve"> employee turnover has a ne</w:t>
      </w:r>
      <w:r w:rsidR="00642E2B" w:rsidRPr="00F96F7B">
        <w:rPr>
          <w:rFonts w:ascii="Times New Roman" w:hAnsi="Times New Roman" w:cs="Times New Roman"/>
          <w:sz w:val="24"/>
          <w:szCs w:val="24"/>
        </w:rPr>
        <w:t xml:space="preserve">gative effect on employees because of reduced morale and demotivation of the employees, and this subsequently has led to poor products </w:t>
      </w:r>
      <w:r w:rsidR="00173D9B" w:rsidRPr="00F96F7B">
        <w:rPr>
          <w:rFonts w:ascii="Times New Roman" w:hAnsi="Times New Roman" w:cs="Times New Roman"/>
          <w:sz w:val="24"/>
          <w:szCs w:val="24"/>
        </w:rPr>
        <w:t xml:space="preserve">and services from the company. </w:t>
      </w:r>
      <w:r w:rsidR="008D2D62" w:rsidRPr="00F96F7B">
        <w:rPr>
          <w:rFonts w:ascii="Times New Roman" w:hAnsi="Times New Roman" w:cs="Times New Roman"/>
          <w:sz w:val="24"/>
          <w:szCs w:val="24"/>
        </w:rPr>
        <w:t>Dissatisfaction</w:t>
      </w:r>
      <w:r w:rsidR="00642E2B" w:rsidRPr="00F96F7B">
        <w:rPr>
          <w:rFonts w:ascii="Times New Roman" w:hAnsi="Times New Roman" w:cs="Times New Roman"/>
          <w:sz w:val="24"/>
          <w:szCs w:val="24"/>
        </w:rPr>
        <w:t xml:space="preserve"> from the employees in the workplace has led to negative effects </w:t>
      </w:r>
      <w:r w:rsidR="008D2D62" w:rsidRPr="00F96F7B">
        <w:rPr>
          <w:rFonts w:ascii="Times New Roman" w:hAnsi="Times New Roman" w:cs="Times New Roman"/>
          <w:sz w:val="24"/>
          <w:szCs w:val="24"/>
        </w:rPr>
        <w:t xml:space="preserve">that have compromised the level of satisfaction, thus leading to high employee turnover. The company working environment is seen to be the cause of problems in the firm. Some of the external issues that can be accredited include external factors such as the lack of better financial opportunities for the employees to grow. The company should strive to retain the employees who are beneficial to them through increased revenue from their activities. Due to the adverse effects that the firm has noted, the human resource management has decided to formulate a remuneration program that will be comprehensive of the employee skills to reduce instances of high employee turnover. </w:t>
      </w:r>
      <w:r w:rsidR="00642E2B" w:rsidRPr="00F96F7B">
        <w:rPr>
          <w:rFonts w:ascii="Times New Roman" w:hAnsi="Times New Roman" w:cs="Times New Roman"/>
          <w:sz w:val="24"/>
          <w:szCs w:val="24"/>
        </w:rPr>
        <w:t xml:space="preserve"> </w:t>
      </w:r>
    </w:p>
    <w:p w:rsidR="008D2D62" w:rsidRPr="00F96F7B" w:rsidRDefault="00642E2B" w:rsidP="00F96F7B">
      <w:pPr>
        <w:spacing w:line="480" w:lineRule="auto"/>
        <w:rPr>
          <w:rFonts w:ascii="Times New Roman" w:hAnsi="Times New Roman" w:cs="Times New Roman"/>
          <w:sz w:val="24"/>
          <w:szCs w:val="24"/>
        </w:rPr>
      </w:pPr>
      <w:r w:rsidRPr="00F96F7B">
        <w:rPr>
          <w:rFonts w:ascii="Times New Roman" w:hAnsi="Times New Roman" w:cs="Times New Roman"/>
          <w:sz w:val="24"/>
          <w:szCs w:val="24"/>
        </w:rPr>
        <w:t xml:space="preserve">Body </w:t>
      </w:r>
    </w:p>
    <w:p w:rsidR="008D2D62" w:rsidRPr="00F96F7B" w:rsidRDefault="00642E2B" w:rsidP="00F96F7B">
      <w:pPr>
        <w:spacing w:line="480" w:lineRule="auto"/>
        <w:rPr>
          <w:rFonts w:ascii="Times New Roman" w:hAnsi="Times New Roman" w:cs="Times New Roman"/>
          <w:sz w:val="24"/>
          <w:szCs w:val="24"/>
        </w:rPr>
      </w:pPr>
      <w:r w:rsidRPr="00F96F7B">
        <w:rPr>
          <w:rFonts w:ascii="Times New Roman" w:hAnsi="Times New Roman" w:cs="Times New Roman"/>
          <w:sz w:val="24"/>
          <w:szCs w:val="24"/>
        </w:rPr>
        <w:t xml:space="preserve">Working environment </w:t>
      </w:r>
    </w:p>
    <w:p w:rsidR="008D2D62"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 xml:space="preserve">Erich Company has a bad employee turnover which is used as the basis </w:t>
      </w:r>
      <w:r w:rsidR="00FF1E70" w:rsidRPr="00F96F7B">
        <w:rPr>
          <w:rFonts w:ascii="Times New Roman" w:hAnsi="Times New Roman" w:cs="Times New Roman"/>
          <w:sz w:val="24"/>
          <w:szCs w:val="24"/>
        </w:rPr>
        <w:t xml:space="preserve">of evaluating company performance. </w:t>
      </w:r>
      <w:r w:rsidRPr="00F96F7B">
        <w:rPr>
          <w:rFonts w:ascii="Times New Roman" w:hAnsi="Times New Roman" w:cs="Times New Roman"/>
          <w:sz w:val="24"/>
          <w:szCs w:val="24"/>
        </w:rPr>
        <w:t>Employee</w:t>
      </w:r>
      <w:r w:rsidR="00FF1E70" w:rsidRPr="00F96F7B">
        <w:rPr>
          <w:rFonts w:ascii="Times New Roman" w:hAnsi="Times New Roman" w:cs="Times New Roman"/>
          <w:sz w:val="24"/>
          <w:szCs w:val="24"/>
        </w:rPr>
        <w:t xml:space="preserve"> turnover is used as the basis of key performance indicators that show the number of employees who voluntarily declined from the job opportunities in the firm. </w:t>
      </w:r>
      <w:r w:rsidRPr="00F96F7B">
        <w:rPr>
          <w:rFonts w:ascii="Times New Roman" w:hAnsi="Times New Roman" w:cs="Times New Roman"/>
          <w:sz w:val="24"/>
          <w:szCs w:val="24"/>
        </w:rPr>
        <w:t>For</w:t>
      </w:r>
      <w:r w:rsidR="00FF1E70" w:rsidRPr="00F96F7B">
        <w:rPr>
          <w:rFonts w:ascii="Times New Roman" w:hAnsi="Times New Roman" w:cs="Times New Roman"/>
          <w:sz w:val="24"/>
          <w:szCs w:val="24"/>
        </w:rPr>
        <w:t xml:space="preserve"> the firm, the basis of employee turnover is based on the key performance indicators and the safety areas for their employees. </w:t>
      </w:r>
      <w:r w:rsidRPr="00F96F7B">
        <w:rPr>
          <w:rFonts w:ascii="Times New Roman" w:hAnsi="Times New Roman" w:cs="Times New Roman"/>
          <w:sz w:val="24"/>
          <w:szCs w:val="24"/>
        </w:rPr>
        <w:t>The</w:t>
      </w:r>
      <w:r w:rsidR="00FF1E70" w:rsidRPr="00F96F7B">
        <w:rPr>
          <w:rFonts w:ascii="Times New Roman" w:hAnsi="Times New Roman" w:cs="Times New Roman"/>
          <w:sz w:val="24"/>
          <w:szCs w:val="24"/>
        </w:rPr>
        <w:t xml:space="preserve"> company is involved in installation services that pose a threat to the safety of the employees, which involves safety hazards fall from higher heights and the probability of the employees sustaining injuries that have led to a significant issue that has raised the alarm to the public health sector. </w:t>
      </w:r>
      <w:r w:rsidRPr="00F96F7B">
        <w:rPr>
          <w:rFonts w:ascii="Times New Roman" w:hAnsi="Times New Roman" w:cs="Times New Roman"/>
          <w:sz w:val="24"/>
          <w:szCs w:val="24"/>
        </w:rPr>
        <w:t>High</w:t>
      </w:r>
      <w:r w:rsidR="00FF1E70" w:rsidRPr="00F96F7B">
        <w:rPr>
          <w:rFonts w:ascii="Times New Roman" w:hAnsi="Times New Roman" w:cs="Times New Roman"/>
          <w:sz w:val="24"/>
          <w:szCs w:val="24"/>
        </w:rPr>
        <w:t xml:space="preserve"> employee turnover </w:t>
      </w:r>
      <w:r w:rsidRPr="00F96F7B">
        <w:rPr>
          <w:rFonts w:ascii="Times New Roman" w:hAnsi="Times New Roman" w:cs="Times New Roman"/>
          <w:sz w:val="24"/>
          <w:szCs w:val="24"/>
        </w:rPr>
        <w:t xml:space="preserve">in the firm has been recorded and based on the remuneration strategies that the company is currently using and </w:t>
      </w:r>
      <w:r w:rsidRPr="00F96F7B">
        <w:rPr>
          <w:rFonts w:ascii="Times New Roman" w:hAnsi="Times New Roman" w:cs="Times New Roman"/>
          <w:sz w:val="24"/>
          <w:szCs w:val="24"/>
        </w:rPr>
        <w:t xml:space="preserve">safety problems that have led to the loss of working hours as a result of the injuries sustained. </w:t>
      </w:r>
    </w:p>
    <w:p w:rsidR="00ED1CE2"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Occupational</w:t>
      </w:r>
      <w:r w:rsidR="00186F75" w:rsidRPr="00F96F7B">
        <w:rPr>
          <w:rFonts w:ascii="Times New Roman" w:hAnsi="Times New Roman" w:cs="Times New Roman"/>
          <w:sz w:val="24"/>
          <w:szCs w:val="24"/>
        </w:rPr>
        <w:t xml:space="preserve"> safety and health administration is a body in the </w:t>
      </w:r>
      <w:r w:rsidRPr="00F96F7B">
        <w:rPr>
          <w:rFonts w:ascii="Times New Roman" w:hAnsi="Times New Roman" w:cs="Times New Roman"/>
          <w:sz w:val="24"/>
          <w:szCs w:val="24"/>
        </w:rPr>
        <w:t>United States</w:t>
      </w:r>
      <w:r w:rsidR="00186F75" w:rsidRPr="00F96F7B">
        <w:rPr>
          <w:rFonts w:ascii="Times New Roman" w:hAnsi="Times New Roman" w:cs="Times New Roman"/>
          <w:sz w:val="24"/>
          <w:szCs w:val="24"/>
        </w:rPr>
        <w:t xml:space="preserve"> of America that has ranked the construction industry as one of the hazardous industries that have caused health risks to the employees of Erich </w:t>
      </w:r>
      <w:r w:rsidRPr="00F96F7B">
        <w:rPr>
          <w:rFonts w:ascii="Times New Roman" w:hAnsi="Times New Roman" w:cs="Times New Roman"/>
          <w:sz w:val="24"/>
          <w:szCs w:val="24"/>
        </w:rPr>
        <w:t>Company</w:t>
      </w:r>
      <w:r w:rsidR="00186F75" w:rsidRPr="00F96F7B">
        <w:rPr>
          <w:rFonts w:ascii="Times New Roman" w:hAnsi="Times New Roman" w:cs="Times New Roman"/>
          <w:sz w:val="24"/>
          <w:szCs w:val="24"/>
        </w:rPr>
        <w:t xml:space="preserve">. </w:t>
      </w:r>
      <w:r w:rsidRPr="00F96F7B">
        <w:rPr>
          <w:rFonts w:ascii="Times New Roman" w:hAnsi="Times New Roman" w:cs="Times New Roman"/>
          <w:sz w:val="24"/>
          <w:szCs w:val="24"/>
        </w:rPr>
        <w:t>The</w:t>
      </w:r>
      <w:r w:rsidR="00186F75" w:rsidRPr="00F96F7B">
        <w:rPr>
          <w:rFonts w:ascii="Times New Roman" w:hAnsi="Times New Roman" w:cs="Times New Roman"/>
          <w:sz w:val="24"/>
          <w:szCs w:val="24"/>
        </w:rPr>
        <w:t xml:space="preserve"> most common problem that has become a threat to the firm's employees is falling from high heights while installing the roofs. The challenges mostly occur lack of adequate knowledge in job performance and fall protection gears; this has contributed to rampant employee turnover due to lack of effective compensation due to the injuries. </w:t>
      </w:r>
      <w:r w:rsidRPr="00F96F7B">
        <w:rPr>
          <w:rFonts w:ascii="Times New Roman" w:hAnsi="Times New Roman" w:cs="Times New Roman"/>
          <w:sz w:val="24"/>
          <w:szCs w:val="24"/>
        </w:rPr>
        <w:t>The</w:t>
      </w:r>
      <w:r w:rsidR="00186F75" w:rsidRPr="00F96F7B">
        <w:rPr>
          <w:rFonts w:ascii="Times New Roman" w:hAnsi="Times New Roman" w:cs="Times New Roman"/>
          <w:sz w:val="24"/>
          <w:szCs w:val="24"/>
        </w:rPr>
        <w:t xml:space="preserve"> company lacks efficiency in its activities, thus making them sketchy, resulting in making final reports about the damages after the occurrence has become prevalent. </w:t>
      </w:r>
      <w:r w:rsidRPr="00F96F7B">
        <w:rPr>
          <w:rFonts w:ascii="Times New Roman" w:hAnsi="Times New Roman" w:cs="Times New Roman"/>
          <w:sz w:val="24"/>
          <w:szCs w:val="24"/>
        </w:rPr>
        <w:t>Lack</w:t>
      </w:r>
      <w:r w:rsidR="00186F75" w:rsidRPr="00F96F7B">
        <w:rPr>
          <w:rFonts w:ascii="Times New Roman" w:hAnsi="Times New Roman" w:cs="Times New Roman"/>
          <w:sz w:val="24"/>
          <w:szCs w:val="24"/>
        </w:rPr>
        <w:t xml:space="preserve"> of prior teaching </w:t>
      </w:r>
      <w:r w:rsidR="00215CDF" w:rsidRPr="00F96F7B">
        <w:rPr>
          <w:rFonts w:ascii="Times New Roman" w:hAnsi="Times New Roman" w:cs="Times New Roman"/>
          <w:sz w:val="24"/>
          <w:szCs w:val="24"/>
        </w:rPr>
        <w:t xml:space="preserve">on the employees regarding safety has made them susceptible to a dangerous work environment. </w:t>
      </w:r>
      <w:r w:rsidRPr="00F96F7B">
        <w:rPr>
          <w:rFonts w:ascii="Times New Roman" w:hAnsi="Times New Roman" w:cs="Times New Roman"/>
          <w:sz w:val="24"/>
          <w:szCs w:val="24"/>
        </w:rPr>
        <w:t>An unsafe</w:t>
      </w:r>
      <w:r w:rsidR="00215CDF" w:rsidRPr="00F96F7B">
        <w:rPr>
          <w:rFonts w:ascii="Times New Roman" w:hAnsi="Times New Roman" w:cs="Times New Roman"/>
          <w:sz w:val="24"/>
          <w:szCs w:val="24"/>
        </w:rPr>
        <w:t xml:space="preserve"> environment has triggered demotivation among the employees in the company, this has resulted in high employee turnover. </w:t>
      </w:r>
    </w:p>
    <w:p w:rsidR="00215CDF"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Employee motivation is critical in a firm's production levels, where high employee turnover will lead to low productivity. Employee turnover can be caused by two reasons which are financial reaso</w:t>
      </w:r>
      <w:r w:rsidRPr="00F96F7B">
        <w:rPr>
          <w:rFonts w:ascii="Times New Roman" w:hAnsi="Times New Roman" w:cs="Times New Roman"/>
          <w:sz w:val="24"/>
          <w:szCs w:val="24"/>
        </w:rPr>
        <w:t xml:space="preserve">ns and non-financial reasons. </w:t>
      </w:r>
      <w:r w:rsidR="00440725" w:rsidRPr="00F96F7B">
        <w:rPr>
          <w:rFonts w:ascii="Times New Roman" w:hAnsi="Times New Roman" w:cs="Times New Roman"/>
          <w:sz w:val="24"/>
          <w:szCs w:val="24"/>
        </w:rPr>
        <w:t>Financial</w:t>
      </w:r>
      <w:r w:rsidRPr="00F96F7B">
        <w:rPr>
          <w:rFonts w:ascii="Times New Roman" w:hAnsi="Times New Roman" w:cs="Times New Roman"/>
          <w:sz w:val="24"/>
          <w:szCs w:val="24"/>
        </w:rPr>
        <w:t xml:space="preserve"> motivation is crucial to the employees, and </w:t>
      </w:r>
      <w:r w:rsidR="00440725" w:rsidRPr="00F96F7B">
        <w:rPr>
          <w:rFonts w:ascii="Times New Roman" w:hAnsi="Times New Roman" w:cs="Times New Roman"/>
          <w:sz w:val="24"/>
          <w:szCs w:val="24"/>
        </w:rPr>
        <w:t>it’s</w:t>
      </w:r>
      <w:r w:rsidRPr="00F96F7B">
        <w:rPr>
          <w:rFonts w:ascii="Times New Roman" w:hAnsi="Times New Roman" w:cs="Times New Roman"/>
          <w:sz w:val="24"/>
          <w:szCs w:val="24"/>
        </w:rPr>
        <w:t xml:space="preserve"> offered in various methods such as bonuses which are additional payments awarded to the employees above their salaries</w:t>
      </w:r>
      <w:r w:rsidR="00F96F7B">
        <w:rPr>
          <w:rFonts w:ascii="Times New Roman" w:hAnsi="Times New Roman" w:cs="Times New Roman"/>
          <w:sz w:val="24"/>
          <w:szCs w:val="24"/>
        </w:rPr>
        <w:t xml:space="preserve"> (</w:t>
      </w:r>
      <w:proofErr w:type="spellStart"/>
      <w:r w:rsidR="00F96F7B" w:rsidRPr="00F96F7B">
        <w:rPr>
          <w:rFonts w:ascii="Times New Roman" w:hAnsi="Times New Roman" w:cs="Times New Roman"/>
          <w:sz w:val="24"/>
          <w:szCs w:val="24"/>
        </w:rPr>
        <w:t>Ver</w:t>
      </w:r>
      <w:r w:rsidR="00F96F7B">
        <w:rPr>
          <w:rFonts w:ascii="Times New Roman" w:hAnsi="Times New Roman" w:cs="Times New Roman"/>
          <w:sz w:val="24"/>
          <w:szCs w:val="24"/>
        </w:rPr>
        <w:t>ma</w:t>
      </w:r>
      <w:proofErr w:type="spellEnd"/>
      <w:r w:rsidR="00F96F7B">
        <w:rPr>
          <w:rFonts w:ascii="Times New Roman" w:hAnsi="Times New Roman" w:cs="Times New Roman"/>
          <w:sz w:val="24"/>
          <w:szCs w:val="24"/>
        </w:rPr>
        <w:t xml:space="preserve">, &amp; </w:t>
      </w:r>
      <w:proofErr w:type="spellStart"/>
      <w:r w:rsidR="00F96F7B">
        <w:rPr>
          <w:rFonts w:ascii="Times New Roman" w:hAnsi="Times New Roman" w:cs="Times New Roman"/>
          <w:sz w:val="24"/>
          <w:szCs w:val="24"/>
        </w:rPr>
        <w:t>Kesari</w:t>
      </w:r>
      <w:proofErr w:type="spellEnd"/>
      <w:r w:rsidR="00F96F7B">
        <w:rPr>
          <w:rFonts w:ascii="Times New Roman" w:hAnsi="Times New Roman" w:cs="Times New Roman"/>
          <w:sz w:val="24"/>
          <w:szCs w:val="24"/>
        </w:rPr>
        <w:t>, 2020)</w:t>
      </w:r>
      <w:r w:rsidRPr="00F96F7B">
        <w:rPr>
          <w:rFonts w:ascii="Times New Roman" w:hAnsi="Times New Roman" w:cs="Times New Roman"/>
          <w:sz w:val="24"/>
          <w:szCs w:val="24"/>
        </w:rPr>
        <w:t xml:space="preserve">. </w:t>
      </w:r>
      <w:r w:rsidR="00440725" w:rsidRPr="00F96F7B">
        <w:rPr>
          <w:rFonts w:ascii="Times New Roman" w:hAnsi="Times New Roman" w:cs="Times New Roman"/>
          <w:sz w:val="24"/>
          <w:szCs w:val="24"/>
        </w:rPr>
        <w:t>The</w:t>
      </w:r>
      <w:r w:rsidRPr="00F96F7B">
        <w:rPr>
          <w:rFonts w:ascii="Times New Roman" w:hAnsi="Times New Roman" w:cs="Times New Roman"/>
          <w:sz w:val="24"/>
          <w:szCs w:val="24"/>
        </w:rPr>
        <w:t xml:space="preserve"> employees can also be given a commission ab</w:t>
      </w:r>
      <w:r w:rsidRPr="00F96F7B">
        <w:rPr>
          <w:rFonts w:ascii="Times New Roman" w:hAnsi="Times New Roman" w:cs="Times New Roman"/>
          <w:sz w:val="24"/>
          <w:szCs w:val="24"/>
        </w:rPr>
        <w:t xml:space="preserve">ove the normal wage rate that makes the employees </w:t>
      </w:r>
      <w:r w:rsidR="00440725" w:rsidRPr="00F96F7B">
        <w:rPr>
          <w:rFonts w:ascii="Times New Roman" w:hAnsi="Times New Roman" w:cs="Times New Roman"/>
          <w:sz w:val="24"/>
          <w:szCs w:val="24"/>
        </w:rPr>
        <w:t>work harder</w:t>
      </w:r>
      <w:r w:rsidRPr="00F96F7B">
        <w:rPr>
          <w:rFonts w:ascii="Times New Roman" w:hAnsi="Times New Roman" w:cs="Times New Roman"/>
          <w:sz w:val="24"/>
          <w:szCs w:val="24"/>
        </w:rPr>
        <w:t xml:space="preserve">. </w:t>
      </w:r>
      <w:r w:rsidR="00440725" w:rsidRPr="00F96F7B">
        <w:rPr>
          <w:rFonts w:ascii="Times New Roman" w:hAnsi="Times New Roman" w:cs="Times New Roman"/>
          <w:sz w:val="24"/>
          <w:szCs w:val="24"/>
        </w:rPr>
        <w:t>Promotions</w:t>
      </w:r>
      <w:r w:rsidRPr="00F96F7B">
        <w:rPr>
          <w:rFonts w:ascii="Times New Roman" w:hAnsi="Times New Roman" w:cs="Times New Roman"/>
          <w:sz w:val="24"/>
          <w:szCs w:val="24"/>
        </w:rPr>
        <w:t xml:space="preserve"> given to the employees are also critical because this improves their motivation and their added </w:t>
      </w:r>
      <w:r w:rsidR="00440725" w:rsidRPr="00F96F7B">
        <w:rPr>
          <w:rFonts w:ascii="Times New Roman" w:hAnsi="Times New Roman" w:cs="Times New Roman"/>
          <w:sz w:val="24"/>
          <w:szCs w:val="24"/>
        </w:rPr>
        <w:t>responsibility</w:t>
      </w:r>
      <w:r w:rsidRPr="00F96F7B">
        <w:rPr>
          <w:rFonts w:ascii="Times New Roman" w:hAnsi="Times New Roman" w:cs="Times New Roman"/>
          <w:sz w:val="24"/>
          <w:szCs w:val="24"/>
        </w:rPr>
        <w:t xml:space="preserve"> awarded to them. This is also comprehensive </w:t>
      </w:r>
      <w:r w:rsidR="00440725" w:rsidRPr="00F96F7B">
        <w:rPr>
          <w:rFonts w:ascii="Times New Roman" w:hAnsi="Times New Roman" w:cs="Times New Roman"/>
          <w:sz w:val="24"/>
          <w:szCs w:val="24"/>
        </w:rPr>
        <w:t xml:space="preserve">with an increase in wages. Fringe benefits are additional payments awarded to the employees. This has a positive impact on their motivation towards task accomplishment; this includes allowances; fringe benefits are important because they aid employees in saving more funds. </w:t>
      </w:r>
    </w:p>
    <w:p w:rsidR="00E97B83"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Non-fina</w:t>
      </w:r>
      <w:r w:rsidRPr="00F96F7B">
        <w:rPr>
          <w:rFonts w:ascii="Times New Roman" w:hAnsi="Times New Roman" w:cs="Times New Roman"/>
          <w:sz w:val="24"/>
          <w:szCs w:val="24"/>
        </w:rPr>
        <w:t>ncial</w:t>
      </w:r>
      <w:r w:rsidR="00440725" w:rsidRPr="00F96F7B">
        <w:rPr>
          <w:rFonts w:ascii="Times New Roman" w:hAnsi="Times New Roman" w:cs="Times New Roman"/>
          <w:sz w:val="24"/>
          <w:szCs w:val="24"/>
        </w:rPr>
        <w:t xml:space="preserve"> benefits are important to </w:t>
      </w:r>
      <w:r w:rsidR="007F06E5" w:rsidRPr="00F96F7B">
        <w:rPr>
          <w:rFonts w:ascii="Times New Roman" w:hAnsi="Times New Roman" w:cs="Times New Roman"/>
          <w:sz w:val="24"/>
          <w:szCs w:val="24"/>
        </w:rPr>
        <w:t xml:space="preserve">employees they include. Job enrichment entails expanding employees' responsibilities by giving them a larger range of tasks to complete during the </w:t>
      </w:r>
      <w:r w:rsidR="00F96F7B" w:rsidRPr="00F96F7B">
        <w:rPr>
          <w:rFonts w:ascii="Times New Roman" w:hAnsi="Times New Roman" w:cs="Times New Roman"/>
          <w:sz w:val="24"/>
          <w:szCs w:val="24"/>
        </w:rPr>
        <w:t>workday</w:t>
      </w:r>
      <w:r w:rsidR="00F96F7B">
        <w:rPr>
          <w:rFonts w:ascii="Times New Roman" w:hAnsi="Times New Roman" w:cs="Times New Roman"/>
          <w:sz w:val="24"/>
          <w:szCs w:val="24"/>
        </w:rPr>
        <w:t xml:space="preserve"> (Kafka, et al 2021)</w:t>
      </w:r>
      <w:r w:rsidR="007F06E5" w:rsidRPr="00F96F7B">
        <w:rPr>
          <w:rFonts w:ascii="Times New Roman" w:hAnsi="Times New Roman" w:cs="Times New Roman"/>
          <w:sz w:val="24"/>
          <w:szCs w:val="24"/>
        </w:rPr>
        <w:t xml:space="preserve">. Furthermore, job enrichment frequently entails delegating more responsibilities to employees, allowing them to make more decisions and have a greater voice in how they carry out their responsibilities. They do, however, remain at the same position in the chain of command. Methods of job enrichment will include having control of the task assigned and making decisions independently. The firm can also decide to enhance knowledge in the labor force by equipping the employees with additional labor. </w:t>
      </w:r>
      <w:r w:rsidRPr="00F96F7B">
        <w:rPr>
          <w:rFonts w:ascii="Times New Roman" w:hAnsi="Times New Roman" w:cs="Times New Roman"/>
          <w:sz w:val="24"/>
          <w:szCs w:val="24"/>
        </w:rPr>
        <w:t>When the firm achieves job enrichment, there are decreased rates of absentia</w:t>
      </w:r>
      <w:r w:rsidRPr="00F96F7B">
        <w:rPr>
          <w:rFonts w:ascii="Times New Roman" w:hAnsi="Times New Roman" w:cs="Times New Roman"/>
          <w:sz w:val="24"/>
          <w:szCs w:val="24"/>
        </w:rPr>
        <w:t xml:space="preserve"> in the firm, the employee retention rate is high, and production levels have increased. Autonomy is also a good method of employee motivation; this involves Employees' ability to make decisions about their day-to-day responsibilities. When employees have </w:t>
      </w:r>
      <w:r w:rsidRPr="00F96F7B">
        <w:rPr>
          <w:rFonts w:ascii="Times New Roman" w:hAnsi="Times New Roman" w:cs="Times New Roman"/>
          <w:sz w:val="24"/>
          <w:szCs w:val="24"/>
        </w:rPr>
        <w:t>greater autonomy, they can make more decisions regarding their job, whereas when they have less autonomy, they have less decision-making authority.</w:t>
      </w:r>
    </w:p>
    <w:p w:rsidR="00440725"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 xml:space="preserve">Employees might be motivated by having a high level of autonomy since it makes them feel valued and trusted </w:t>
      </w:r>
      <w:r w:rsidRPr="00F96F7B">
        <w:rPr>
          <w:rFonts w:ascii="Times New Roman" w:hAnsi="Times New Roman" w:cs="Times New Roman"/>
          <w:sz w:val="24"/>
          <w:szCs w:val="24"/>
        </w:rPr>
        <w:t xml:space="preserve">by their company. Job rotation is essential because an employee who rotates jobs has a lot of variation in their day-to-day responsibilities. It can keep staff motivated by preventing them from becoming bored with their </w:t>
      </w:r>
      <w:proofErr w:type="gramStart"/>
      <w:r w:rsidRPr="00F96F7B">
        <w:rPr>
          <w:rFonts w:ascii="Times New Roman" w:hAnsi="Times New Roman" w:cs="Times New Roman"/>
          <w:sz w:val="24"/>
          <w:szCs w:val="24"/>
        </w:rPr>
        <w:t>work</w:t>
      </w:r>
      <w:r w:rsidR="00BE160A">
        <w:rPr>
          <w:rFonts w:ascii="Times New Roman" w:hAnsi="Times New Roman" w:cs="Times New Roman"/>
          <w:sz w:val="24"/>
          <w:szCs w:val="24"/>
        </w:rPr>
        <w:t xml:space="preserve">  (</w:t>
      </w:r>
      <w:proofErr w:type="spellStart"/>
      <w:proofErr w:type="gramEnd"/>
      <w:r w:rsidR="00BE160A" w:rsidRPr="00BE160A">
        <w:rPr>
          <w:rFonts w:ascii="Times New Roman" w:hAnsi="Times New Roman" w:cs="Times New Roman"/>
          <w:sz w:val="24"/>
          <w:szCs w:val="24"/>
        </w:rPr>
        <w:t>Baluk</w:t>
      </w:r>
      <w:r w:rsidR="00BE160A">
        <w:rPr>
          <w:rFonts w:ascii="Times New Roman" w:hAnsi="Times New Roman" w:cs="Times New Roman"/>
          <w:sz w:val="24"/>
          <w:szCs w:val="24"/>
        </w:rPr>
        <w:t>u</w:t>
      </w:r>
      <w:proofErr w:type="spellEnd"/>
      <w:r w:rsidR="00BE160A">
        <w:rPr>
          <w:rFonts w:ascii="Times New Roman" w:hAnsi="Times New Roman" w:cs="Times New Roman"/>
          <w:sz w:val="24"/>
          <w:szCs w:val="24"/>
        </w:rPr>
        <w:t>, et al 2018)</w:t>
      </w:r>
      <w:r w:rsidRPr="00F96F7B">
        <w:rPr>
          <w:rFonts w:ascii="Times New Roman" w:hAnsi="Times New Roman" w:cs="Times New Roman"/>
          <w:sz w:val="24"/>
          <w:szCs w:val="24"/>
        </w:rPr>
        <w:t>. Job rotation can be divided in</w:t>
      </w:r>
      <w:r w:rsidRPr="00F96F7B">
        <w:rPr>
          <w:rFonts w:ascii="Times New Roman" w:hAnsi="Times New Roman" w:cs="Times New Roman"/>
          <w:sz w:val="24"/>
          <w:szCs w:val="24"/>
        </w:rPr>
        <w:t xml:space="preserve">to two categories. The employee in the first type of job rotation has a variety of job roles within the company. The person in the second type of job rotation has a variety of responsibilities within their role. </w:t>
      </w:r>
    </w:p>
    <w:p w:rsidR="00146425"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Remuneration problems that may be prevalent</w:t>
      </w:r>
      <w:r w:rsidRPr="00F96F7B">
        <w:rPr>
          <w:rFonts w:ascii="Times New Roman" w:hAnsi="Times New Roman" w:cs="Times New Roman"/>
          <w:sz w:val="24"/>
          <w:szCs w:val="24"/>
        </w:rPr>
        <w:t xml:space="preserve"> in the firm are non-cash recognition, including company vouchers and awards to boost employee morale in task accomplishment. Despite these efforts taken by the company, there are also significant challenges because the employees feel that they recognize m</w:t>
      </w:r>
      <w:r w:rsidRPr="00F96F7B">
        <w:rPr>
          <w:rFonts w:ascii="Times New Roman" w:hAnsi="Times New Roman" w:cs="Times New Roman"/>
          <w:sz w:val="24"/>
          <w:szCs w:val="24"/>
        </w:rPr>
        <w:t>ore cash rewards than non-cash benefits; this is because the employees believe that cash rewards are more viable. After all, the cash can be converted to other forms that can effectively serve the employees' needs. Enrich company has adopted a competency-b</w:t>
      </w:r>
      <w:r w:rsidRPr="00F96F7B">
        <w:rPr>
          <w:rFonts w:ascii="Times New Roman" w:hAnsi="Times New Roman" w:cs="Times New Roman"/>
          <w:sz w:val="24"/>
          <w:szCs w:val="24"/>
        </w:rPr>
        <w:t>ased pay system that has turned to be detrimental to the employees because it cannot promote equity among them. Inequality is significant when comparing the supervisors in the company who are paid more salaries than the roofers who apply technical skills a</w:t>
      </w:r>
      <w:r w:rsidRPr="00F96F7B">
        <w:rPr>
          <w:rFonts w:ascii="Times New Roman" w:hAnsi="Times New Roman" w:cs="Times New Roman"/>
          <w:sz w:val="24"/>
          <w:szCs w:val="24"/>
        </w:rPr>
        <w:t xml:space="preserve">nd are vulnerable to injuries while working. The roofers have different basic pay based on the level of a job done. </w:t>
      </w:r>
    </w:p>
    <w:p w:rsidR="00382E91"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Human resource management may also face problems when they undertake faulty job evaluations and do not incorporate equity. To eliminate thi</w:t>
      </w:r>
      <w:r w:rsidRPr="00F96F7B">
        <w:rPr>
          <w:rFonts w:ascii="Times New Roman" w:hAnsi="Times New Roman" w:cs="Times New Roman"/>
          <w:sz w:val="24"/>
          <w:szCs w:val="24"/>
        </w:rPr>
        <w:t>s problem, basic pay given to the employees should be based on skills available, training, and the employee's work environment, where those subjected to more risk should be awarded more pay. The company should adopt a system where equal pay should be award</w:t>
      </w:r>
      <w:r w:rsidRPr="00F96F7B">
        <w:rPr>
          <w:rFonts w:ascii="Times New Roman" w:hAnsi="Times New Roman" w:cs="Times New Roman"/>
          <w:sz w:val="24"/>
          <w:szCs w:val="24"/>
        </w:rPr>
        <w:t>ed to similar jobs. The company also lacks contingent compensation policies where the employees should receive cash benefits based on the firm's performance. Successful companies have capitalized on contingent compensation of the firm profit shares and ind</w:t>
      </w:r>
      <w:r w:rsidRPr="00F96F7B">
        <w:rPr>
          <w:rFonts w:ascii="Times New Roman" w:hAnsi="Times New Roman" w:cs="Times New Roman"/>
          <w:sz w:val="24"/>
          <w:szCs w:val="24"/>
        </w:rPr>
        <w:t xml:space="preserve">ividual incentives awarded by the management. </w:t>
      </w:r>
    </w:p>
    <w:p w:rsidR="00B97DE1"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Possible solutions that can be beneficial to the firm where there are unfair cash rewards and non-cash recognition to eliminate this problem the firm will need to identify the prevalent gaps in the non-cash re</w:t>
      </w:r>
      <w:r w:rsidRPr="00F96F7B">
        <w:rPr>
          <w:rFonts w:ascii="Times New Roman" w:hAnsi="Times New Roman" w:cs="Times New Roman"/>
          <w:sz w:val="24"/>
          <w:szCs w:val="24"/>
        </w:rPr>
        <w:t>wards and replacing them with cash-based rewards, this will be beneficial to the company because cash rewards will motivate the employees more in task accomplishment. When a sufficient cash-based reward system is developed, this will benefit the company by</w:t>
      </w:r>
      <w:r w:rsidRPr="00F96F7B">
        <w:rPr>
          <w:rFonts w:ascii="Times New Roman" w:hAnsi="Times New Roman" w:cs="Times New Roman"/>
          <w:sz w:val="24"/>
          <w:szCs w:val="24"/>
        </w:rPr>
        <w:t xml:space="preserve"> reducing organizational costs. Some of the problems with this incentive may turn to be displeasing to some of the employees and lead to the employee. When the task accomplishment of the firm is based on a cash basis, this will eliminate relational value b</w:t>
      </w:r>
      <w:r w:rsidRPr="00F96F7B">
        <w:rPr>
          <w:rFonts w:ascii="Times New Roman" w:hAnsi="Times New Roman" w:cs="Times New Roman"/>
          <w:sz w:val="24"/>
          <w:szCs w:val="24"/>
        </w:rPr>
        <w:t xml:space="preserve">etween the employees and employers. </w:t>
      </w:r>
      <w:r w:rsidR="00724778" w:rsidRPr="00F96F7B">
        <w:rPr>
          <w:rFonts w:ascii="Times New Roman" w:hAnsi="Times New Roman" w:cs="Times New Roman"/>
          <w:sz w:val="24"/>
          <w:szCs w:val="24"/>
        </w:rPr>
        <w:t xml:space="preserve">On the issue regarding competency-based pay system and shifting to a skill-based pay structure, this is beneficial because it will increase flexibility among the employees due to their ability to multitask. There are reduced fatalities in the organization with the trained employees, and time taken for production is saved. Employees with similar job skills are assigned the same task; this leads to equity in the remuneration program. Some of the prevalent problems with this problem will include increased costs incurred by the company while training the employees. Some skills become obsolete with time, and the company may focus more on skills gathering rather than application to increase production.  </w:t>
      </w:r>
    </w:p>
    <w:p w:rsidR="00E97B83"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Lack of equity and fault</w:t>
      </w:r>
      <w:r w:rsidRPr="00F96F7B">
        <w:rPr>
          <w:rFonts w:ascii="Times New Roman" w:hAnsi="Times New Roman" w:cs="Times New Roman"/>
          <w:sz w:val="24"/>
          <w:szCs w:val="24"/>
        </w:rPr>
        <w:t>y job evaluation is detrimental to organizational growth; this can be rectified by ensuring factors of job evaluation are comprehensive of all metrics and human resource management practices that will be focusing its issues on equity; this turns so benefic</w:t>
      </w:r>
      <w:r w:rsidRPr="00F96F7B">
        <w:rPr>
          <w:rFonts w:ascii="Times New Roman" w:hAnsi="Times New Roman" w:cs="Times New Roman"/>
          <w:sz w:val="24"/>
          <w:szCs w:val="24"/>
        </w:rPr>
        <w:t xml:space="preserve">ial to the company because when equity is upheld in the organization there is increased motivation in the accomplished task, and this reduces the chances of employee </w:t>
      </w:r>
      <w:r w:rsidR="00BE160A" w:rsidRPr="00F96F7B">
        <w:rPr>
          <w:rFonts w:ascii="Times New Roman" w:hAnsi="Times New Roman" w:cs="Times New Roman"/>
          <w:sz w:val="24"/>
          <w:szCs w:val="24"/>
        </w:rPr>
        <w:t>turnover</w:t>
      </w:r>
      <w:r w:rsidR="00BE160A">
        <w:rPr>
          <w:rFonts w:ascii="Times New Roman" w:hAnsi="Times New Roman" w:cs="Times New Roman"/>
          <w:sz w:val="24"/>
          <w:szCs w:val="24"/>
        </w:rPr>
        <w:t xml:space="preserve"> (</w:t>
      </w:r>
      <w:proofErr w:type="spellStart"/>
      <w:r w:rsidR="00BE160A">
        <w:rPr>
          <w:rFonts w:ascii="Times New Roman" w:hAnsi="Times New Roman" w:cs="Times New Roman"/>
          <w:sz w:val="24"/>
          <w:szCs w:val="24"/>
        </w:rPr>
        <w:t>Koziol</w:t>
      </w:r>
      <w:proofErr w:type="spellEnd"/>
      <w:r w:rsidR="00BE160A">
        <w:rPr>
          <w:rFonts w:ascii="Times New Roman" w:hAnsi="Times New Roman" w:cs="Times New Roman"/>
          <w:sz w:val="24"/>
          <w:szCs w:val="24"/>
        </w:rPr>
        <w:t>, et al 2020)</w:t>
      </w:r>
      <w:r w:rsidRPr="00F96F7B">
        <w:rPr>
          <w:rFonts w:ascii="Times New Roman" w:hAnsi="Times New Roman" w:cs="Times New Roman"/>
          <w:sz w:val="24"/>
          <w:szCs w:val="24"/>
        </w:rPr>
        <w:t>. When point's factor job factors are applied in assessing performances, this turn</w:t>
      </w:r>
      <w:r w:rsidRPr="00F96F7B">
        <w:rPr>
          <w:rFonts w:ascii="Times New Roman" w:hAnsi="Times New Roman" w:cs="Times New Roman"/>
          <w:sz w:val="24"/>
          <w:szCs w:val="24"/>
        </w:rPr>
        <w:t xml:space="preserve">s to be objective and increases the reliability of the results given. </w:t>
      </w:r>
      <w:r w:rsidR="008F7FF4" w:rsidRPr="00F96F7B">
        <w:rPr>
          <w:rFonts w:ascii="Times New Roman" w:hAnsi="Times New Roman" w:cs="Times New Roman"/>
          <w:sz w:val="24"/>
          <w:szCs w:val="24"/>
        </w:rPr>
        <w:t>With</w:t>
      </w:r>
      <w:r w:rsidRPr="00F96F7B">
        <w:rPr>
          <w:rFonts w:ascii="Times New Roman" w:hAnsi="Times New Roman" w:cs="Times New Roman"/>
          <w:sz w:val="24"/>
          <w:szCs w:val="24"/>
        </w:rPr>
        <w:t xml:space="preserve"> point factor evaluation, the </w:t>
      </w:r>
      <w:r w:rsidR="008F7FF4" w:rsidRPr="00F96F7B">
        <w:rPr>
          <w:rFonts w:ascii="Times New Roman" w:hAnsi="Times New Roman" w:cs="Times New Roman"/>
          <w:sz w:val="24"/>
          <w:szCs w:val="24"/>
        </w:rPr>
        <w:t>employee’s</w:t>
      </w:r>
      <w:r w:rsidRPr="00F96F7B">
        <w:rPr>
          <w:rFonts w:ascii="Times New Roman" w:hAnsi="Times New Roman" w:cs="Times New Roman"/>
          <w:sz w:val="24"/>
          <w:szCs w:val="24"/>
        </w:rPr>
        <w:t xml:space="preserve"> sense of belonging is enhanced and motivated, leading to organizational success. </w:t>
      </w:r>
      <w:r w:rsidR="008F7FF4" w:rsidRPr="00F96F7B">
        <w:rPr>
          <w:rFonts w:ascii="Times New Roman" w:hAnsi="Times New Roman" w:cs="Times New Roman"/>
          <w:sz w:val="24"/>
          <w:szCs w:val="24"/>
        </w:rPr>
        <w:t>Problems</w:t>
      </w:r>
      <w:r w:rsidRPr="00F96F7B">
        <w:rPr>
          <w:rFonts w:ascii="Times New Roman" w:hAnsi="Times New Roman" w:cs="Times New Roman"/>
          <w:sz w:val="24"/>
          <w:szCs w:val="24"/>
        </w:rPr>
        <w:t xml:space="preserve"> with the suggested solution will increase hierarchy</w:t>
      </w:r>
      <w:r w:rsidRPr="00F96F7B">
        <w:rPr>
          <w:rFonts w:ascii="Times New Roman" w:hAnsi="Times New Roman" w:cs="Times New Roman"/>
          <w:sz w:val="24"/>
          <w:szCs w:val="24"/>
        </w:rPr>
        <w:t xml:space="preserve"> status in the organization that may lead to personal differences. </w:t>
      </w:r>
      <w:r w:rsidR="008F7FF4" w:rsidRPr="00F96F7B">
        <w:rPr>
          <w:rFonts w:ascii="Times New Roman" w:hAnsi="Times New Roman" w:cs="Times New Roman"/>
          <w:sz w:val="24"/>
          <w:szCs w:val="24"/>
        </w:rPr>
        <w:t>Some</w:t>
      </w:r>
      <w:r w:rsidRPr="00F96F7B">
        <w:rPr>
          <w:rFonts w:ascii="Times New Roman" w:hAnsi="Times New Roman" w:cs="Times New Roman"/>
          <w:sz w:val="24"/>
          <w:szCs w:val="24"/>
        </w:rPr>
        <w:t xml:space="preserve"> of the firms are faced with challenges of incorporating technological changes with the nature of the task assigned. </w:t>
      </w:r>
      <w:r w:rsidR="008F7FF4" w:rsidRPr="00F96F7B">
        <w:rPr>
          <w:rFonts w:ascii="Times New Roman" w:hAnsi="Times New Roman" w:cs="Times New Roman"/>
          <w:sz w:val="24"/>
          <w:szCs w:val="24"/>
        </w:rPr>
        <w:t>Some</w:t>
      </w:r>
      <w:r w:rsidRPr="00F96F7B">
        <w:rPr>
          <w:rFonts w:ascii="Times New Roman" w:hAnsi="Times New Roman" w:cs="Times New Roman"/>
          <w:sz w:val="24"/>
          <w:szCs w:val="24"/>
        </w:rPr>
        <w:t xml:space="preserve"> of the external factors may not be incorporated in the assessme</w:t>
      </w:r>
      <w:r w:rsidRPr="00F96F7B">
        <w:rPr>
          <w:rFonts w:ascii="Times New Roman" w:hAnsi="Times New Roman" w:cs="Times New Roman"/>
          <w:sz w:val="24"/>
          <w:szCs w:val="24"/>
        </w:rPr>
        <w:t xml:space="preserve">nt, leading to false results. Where </w:t>
      </w:r>
      <w:r w:rsidR="008F7FF4" w:rsidRPr="00F96F7B">
        <w:rPr>
          <w:rFonts w:ascii="Times New Roman" w:hAnsi="Times New Roman" w:cs="Times New Roman"/>
          <w:sz w:val="24"/>
          <w:szCs w:val="24"/>
        </w:rPr>
        <w:t>Erich</w:t>
      </w:r>
      <w:r w:rsidRPr="00F96F7B">
        <w:rPr>
          <w:rFonts w:ascii="Times New Roman" w:hAnsi="Times New Roman" w:cs="Times New Roman"/>
          <w:sz w:val="24"/>
          <w:szCs w:val="24"/>
        </w:rPr>
        <w:t xml:space="preserve"> </w:t>
      </w:r>
      <w:r w:rsidR="00BE160A" w:rsidRPr="00F96F7B">
        <w:rPr>
          <w:rFonts w:ascii="Times New Roman" w:hAnsi="Times New Roman" w:cs="Times New Roman"/>
          <w:sz w:val="24"/>
          <w:szCs w:val="24"/>
        </w:rPr>
        <w:t>Company</w:t>
      </w:r>
      <w:r w:rsidRPr="00F96F7B">
        <w:rPr>
          <w:rFonts w:ascii="Times New Roman" w:hAnsi="Times New Roman" w:cs="Times New Roman"/>
          <w:sz w:val="24"/>
          <w:szCs w:val="24"/>
        </w:rPr>
        <w:t xml:space="preserve"> may be lacking </w:t>
      </w:r>
      <w:r w:rsidR="008F7FF4" w:rsidRPr="00F96F7B">
        <w:rPr>
          <w:rFonts w:ascii="Times New Roman" w:hAnsi="Times New Roman" w:cs="Times New Roman"/>
          <w:sz w:val="24"/>
          <w:szCs w:val="24"/>
        </w:rPr>
        <w:t>contingent</w:t>
      </w:r>
      <w:r w:rsidRPr="00F96F7B">
        <w:rPr>
          <w:rFonts w:ascii="Times New Roman" w:hAnsi="Times New Roman" w:cs="Times New Roman"/>
          <w:sz w:val="24"/>
          <w:szCs w:val="24"/>
        </w:rPr>
        <w:t xml:space="preserve"> compensation, this may be resolved by establishing </w:t>
      </w:r>
      <w:r w:rsidR="008F7FF4" w:rsidRPr="00F96F7B">
        <w:rPr>
          <w:rFonts w:ascii="Times New Roman" w:hAnsi="Times New Roman" w:cs="Times New Roman"/>
          <w:sz w:val="24"/>
          <w:szCs w:val="24"/>
        </w:rPr>
        <w:t xml:space="preserve">pay-for-skill systems that will be beneficial to the firm and the employees because this will motivate the employees to be skillful and flexible to a different task in the organization. </w:t>
      </w:r>
      <w:r w:rsidR="002070B3" w:rsidRPr="00F96F7B">
        <w:rPr>
          <w:rFonts w:ascii="Times New Roman" w:hAnsi="Times New Roman" w:cs="Times New Roman"/>
          <w:sz w:val="24"/>
          <w:szCs w:val="24"/>
        </w:rPr>
        <w:t>The</w:t>
      </w:r>
      <w:r w:rsidR="008F7FF4" w:rsidRPr="00F96F7B">
        <w:rPr>
          <w:rFonts w:ascii="Times New Roman" w:hAnsi="Times New Roman" w:cs="Times New Roman"/>
          <w:sz w:val="24"/>
          <w:szCs w:val="24"/>
        </w:rPr>
        <w:t xml:space="preserve"> limitation to this solution is that some of the skills may become obsolete with time. </w:t>
      </w:r>
    </w:p>
    <w:p w:rsidR="008F7FF4" w:rsidRPr="00F96F7B" w:rsidRDefault="00642E2B" w:rsidP="00F96F7B">
      <w:pPr>
        <w:spacing w:line="480" w:lineRule="auto"/>
        <w:rPr>
          <w:rFonts w:ascii="Times New Roman" w:hAnsi="Times New Roman" w:cs="Times New Roman"/>
          <w:sz w:val="24"/>
          <w:szCs w:val="24"/>
        </w:rPr>
      </w:pPr>
      <w:r w:rsidRPr="00F96F7B">
        <w:rPr>
          <w:rFonts w:ascii="Times New Roman" w:hAnsi="Times New Roman" w:cs="Times New Roman"/>
          <w:sz w:val="24"/>
          <w:szCs w:val="24"/>
        </w:rPr>
        <w:t>Recommendation</w:t>
      </w:r>
      <w:r w:rsidR="002070B3" w:rsidRPr="00F96F7B">
        <w:rPr>
          <w:rFonts w:ascii="Times New Roman" w:hAnsi="Times New Roman" w:cs="Times New Roman"/>
          <w:sz w:val="24"/>
          <w:szCs w:val="24"/>
        </w:rPr>
        <w:t xml:space="preserve"> </w:t>
      </w:r>
    </w:p>
    <w:p w:rsidR="002070B3" w:rsidRPr="00F96F7B" w:rsidRDefault="00642E2B" w:rsidP="002438C0">
      <w:pPr>
        <w:spacing w:line="480" w:lineRule="auto"/>
        <w:ind w:firstLine="720"/>
        <w:rPr>
          <w:rFonts w:ascii="Times New Roman" w:hAnsi="Times New Roman" w:cs="Times New Roman"/>
          <w:sz w:val="24"/>
          <w:szCs w:val="24"/>
        </w:rPr>
      </w:pPr>
      <w:r w:rsidRPr="00F96F7B">
        <w:rPr>
          <w:rFonts w:ascii="Times New Roman" w:hAnsi="Times New Roman" w:cs="Times New Roman"/>
          <w:sz w:val="24"/>
          <w:szCs w:val="24"/>
        </w:rPr>
        <w:t>For effective employee motivation in the firm, the human resource management should establis</w:t>
      </w:r>
      <w:r w:rsidRPr="00F96F7B">
        <w:rPr>
          <w:rFonts w:ascii="Times New Roman" w:hAnsi="Times New Roman" w:cs="Times New Roman"/>
          <w:sz w:val="24"/>
          <w:szCs w:val="24"/>
        </w:rPr>
        <w:t>h a remuneration program that will pay the employees on a fair basis and equity based on the positions and roles assigned in the organization. For the developing companies, most prefer competitive and creative compensation programs that will enhance employ</w:t>
      </w:r>
      <w:r w:rsidRPr="00F96F7B">
        <w:rPr>
          <w:rFonts w:ascii="Times New Roman" w:hAnsi="Times New Roman" w:cs="Times New Roman"/>
          <w:sz w:val="24"/>
          <w:szCs w:val="24"/>
        </w:rPr>
        <w:t>ee motivation during their task accomplishment. The best compensation program that should be adopted is that inclusive of both employee and organizational needs. To reduce employee turnover in the firm, they should adapt fringe benefits prevalent in the la</w:t>
      </w:r>
      <w:r w:rsidRPr="00F96F7B">
        <w:rPr>
          <w:rFonts w:ascii="Times New Roman" w:hAnsi="Times New Roman" w:cs="Times New Roman"/>
          <w:sz w:val="24"/>
          <w:szCs w:val="24"/>
        </w:rPr>
        <w:t>bor markets; this will lead to employee satisfaction and motivation towards their jobs. Basic pay based on employee skills will promote equity in the firm, reduce conflicts among the employees, and finally use both cash rewards and non-cash rewards that wi</w:t>
      </w:r>
      <w:r w:rsidRPr="00F96F7B">
        <w:rPr>
          <w:rFonts w:ascii="Times New Roman" w:hAnsi="Times New Roman" w:cs="Times New Roman"/>
          <w:sz w:val="24"/>
          <w:szCs w:val="24"/>
        </w:rPr>
        <w:t xml:space="preserve">ll promote the welfare of the people. </w:t>
      </w:r>
      <w:r w:rsidR="002A09B8" w:rsidRPr="00F96F7B">
        <w:rPr>
          <w:rFonts w:ascii="Times New Roman" w:hAnsi="Times New Roman" w:cs="Times New Roman"/>
          <w:sz w:val="24"/>
          <w:szCs w:val="24"/>
        </w:rPr>
        <w:t xml:space="preserve">Contingent compensation strategies applied to the organization's employees will have a positive impact on employee satisfaction that will reduce the chances of turnover in the </w:t>
      </w:r>
      <w:r w:rsidR="00BE160A" w:rsidRPr="00F96F7B">
        <w:rPr>
          <w:rFonts w:ascii="Times New Roman" w:hAnsi="Times New Roman" w:cs="Times New Roman"/>
          <w:sz w:val="24"/>
          <w:szCs w:val="24"/>
        </w:rPr>
        <w:t>organization</w:t>
      </w:r>
      <w:r w:rsidR="00BE160A">
        <w:rPr>
          <w:rFonts w:ascii="Times New Roman" w:hAnsi="Times New Roman" w:cs="Times New Roman"/>
          <w:sz w:val="24"/>
          <w:szCs w:val="24"/>
        </w:rPr>
        <w:t xml:space="preserve"> (</w:t>
      </w:r>
      <w:proofErr w:type="spellStart"/>
      <w:r w:rsidR="00BE160A">
        <w:rPr>
          <w:rFonts w:ascii="Times New Roman" w:hAnsi="Times New Roman" w:cs="Times New Roman"/>
          <w:sz w:val="24"/>
          <w:szCs w:val="24"/>
        </w:rPr>
        <w:t>Laulié</w:t>
      </w:r>
      <w:proofErr w:type="spellEnd"/>
      <w:r w:rsidR="00BE160A">
        <w:rPr>
          <w:rFonts w:ascii="Times New Roman" w:hAnsi="Times New Roman" w:cs="Times New Roman"/>
          <w:sz w:val="24"/>
          <w:szCs w:val="24"/>
        </w:rPr>
        <w:t>, et al 2021)</w:t>
      </w:r>
      <w:r w:rsidR="002A09B8" w:rsidRPr="00F96F7B">
        <w:rPr>
          <w:rFonts w:ascii="Times New Roman" w:hAnsi="Times New Roman" w:cs="Times New Roman"/>
          <w:sz w:val="24"/>
          <w:szCs w:val="24"/>
        </w:rPr>
        <w:t xml:space="preserve">. Point factor evaluation is one of the most important factors that will promote equity and eliminate dissatisfaction, and this will have a positive contribution towards employee task accomplishment and environment. </w:t>
      </w:r>
    </w:p>
    <w:p w:rsidR="008F7FF4" w:rsidRPr="00F96F7B" w:rsidRDefault="00642E2B" w:rsidP="00F96F7B">
      <w:pPr>
        <w:spacing w:line="480" w:lineRule="auto"/>
        <w:rPr>
          <w:rFonts w:ascii="Times New Roman" w:hAnsi="Times New Roman" w:cs="Times New Roman"/>
          <w:sz w:val="24"/>
          <w:szCs w:val="24"/>
        </w:rPr>
      </w:pPr>
      <w:r w:rsidRPr="00F96F7B">
        <w:rPr>
          <w:rFonts w:ascii="Times New Roman" w:hAnsi="Times New Roman" w:cs="Times New Roman"/>
          <w:sz w:val="24"/>
          <w:szCs w:val="24"/>
        </w:rPr>
        <w:t xml:space="preserve">Conclusion </w:t>
      </w:r>
    </w:p>
    <w:p w:rsidR="008F7FF4" w:rsidRDefault="00642E2B" w:rsidP="002438C0">
      <w:pPr>
        <w:spacing w:line="480" w:lineRule="auto"/>
        <w:ind w:firstLine="720"/>
        <w:rPr>
          <w:rFonts w:ascii="Times New Roman" w:hAnsi="Times New Roman" w:cs="Times New Roman"/>
          <w:sz w:val="24"/>
          <w:szCs w:val="24"/>
        </w:rPr>
      </w:pPr>
      <w:bookmarkStart w:id="0" w:name="_GoBack"/>
      <w:bookmarkEnd w:id="0"/>
      <w:r w:rsidRPr="00F96F7B">
        <w:rPr>
          <w:rFonts w:ascii="Times New Roman" w:hAnsi="Times New Roman" w:cs="Times New Roman"/>
          <w:sz w:val="24"/>
          <w:szCs w:val="24"/>
        </w:rPr>
        <w:t>Erich's Roofing needs an efficient update of its compensa</w:t>
      </w:r>
      <w:r w:rsidRPr="00F96F7B">
        <w:rPr>
          <w:rFonts w:ascii="Times New Roman" w:hAnsi="Times New Roman" w:cs="Times New Roman"/>
          <w:sz w:val="24"/>
          <w:szCs w:val="24"/>
        </w:rPr>
        <w:t>tion framework as some dangerous regions significantly harm representative responsibility. The new high t</w:t>
      </w:r>
      <w:r w:rsidR="00BE160A">
        <w:rPr>
          <w:rFonts w:ascii="Times New Roman" w:hAnsi="Times New Roman" w:cs="Times New Roman"/>
          <w:sz w:val="24"/>
          <w:szCs w:val="24"/>
        </w:rPr>
        <w:t>urnover of roofers, the basic human resource</w:t>
      </w:r>
      <w:r w:rsidRPr="00F96F7B">
        <w:rPr>
          <w:rFonts w:ascii="Times New Roman" w:hAnsi="Times New Roman" w:cs="Times New Roman"/>
          <w:sz w:val="24"/>
          <w:szCs w:val="24"/>
        </w:rPr>
        <w:t xml:space="preserve"> to the business, had incited the organization to bring a prof</w:t>
      </w:r>
      <w:r w:rsidRPr="00F96F7B">
        <w:rPr>
          <w:rFonts w:ascii="Times New Roman" w:hAnsi="Times New Roman" w:cs="Times New Roman"/>
          <w:sz w:val="24"/>
          <w:szCs w:val="24"/>
        </w:rPr>
        <w:t>ound jump into its human resource</w:t>
      </w:r>
      <w:r w:rsidRPr="00F96F7B">
        <w:rPr>
          <w:rFonts w:ascii="Times New Roman" w:hAnsi="Times New Roman" w:cs="Times New Roman"/>
          <w:sz w:val="24"/>
          <w:szCs w:val="24"/>
        </w:rPr>
        <w:t>, all the more explicitl</w:t>
      </w:r>
      <w:r w:rsidRPr="00F96F7B">
        <w:rPr>
          <w:rFonts w:ascii="Times New Roman" w:hAnsi="Times New Roman" w:cs="Times New Roman"/>
          <w:sz w:val="24"/>
          <w:szCs w:val="24"/>
        </w:rPr>
        <w:t>y into the compensation the board region. What surfaces from the starter investigation is that the hazardous w</w:t>
      </w:r>
      <w:r w:rsidR="002070B3" w:rsidRPr="00F96F7B">
        <w:rPr>
          <w:rFonts w:ascii="Times New Roman" w:hAnsi="Times New Roman" w:cs="Times New Roman"/>
          <w:sz w:val="24"/>
          <w:szCs w:val="24"/>
        </w:rPr>
        <w:t xml:space="preserve">orkplace </w:t>
      </w:r>
      <w:r w:rsidRPr="00F96F7B">
        <w:rPr>
          <w:rFonts w:ascii="Times New Roman" w:hAnsi="Times New Roman" w:cs="Times New Roman"/>
          <w:sz w:val="24"/>
          <w:szCs w:val="24"/>
        </w:rPr>
        <w:t>of roofers and their abilities remain, for the most part, unnoticed in the plan of their compensation bundles. At the same time, other pe</w:t>
      </w:r>
      <w:r w:rsidR="00BE160A">
        <w:rPr>
          <w:rFonts w:ascii="Times New Roman" w:hAnsi="Times New Roman" w:cs="Times New Roman"/>
          <w:sz w:val="24"/>
          <w:szCs w:val="24"/>
        </w:rPr>
        <w:t>ople who hold</w:t>
      </w:r>
      <w:r w:rsidRPr="00F96F7B">
        <w:rPr>
          <w:rFonts w:ascii="Times New Roman" w:hAnsi="Times New Roman" w:cs="Times New Roman"/>
          <w:sz w:val="24"/>
          <w:szCs w:val="24"/>
        </w:rPr>
        <w:t xml:space="preserve"> on them are very much redressed. Such issues of value have brought down worker resolve and maybe prompted turnovers. The organization has recognized a few issues concerning its compensatio</w:t>
      </w:r>
      <w:r w:rsidRPr="00F96F7B">
        <w:rPr>
          <w:rFonts w:ascii="Times New Roman" w:hAnsi="Times New Roman" w:cs="Times New Roman"/>
          <w:sz w:val="24"/>
          <w:szCs w:val="24"/>
        </w:rPr>
        <w:t xml:space="preserve">n the executives </w:t>
      </w:r>
      <w:r w:rsidR="00BE160A">
        <w:rPr>
          <w:rFonts w:ascii="Times New Roman" w:hAnsi="Times New Roman" w:cs="Times New Roman"/>
          <w:sz w:val="24"/>
          <w:szCs w:val="24"/>
        </w:rPr>
        <w:t xml:space="preserve">of money and </w:t>
      </w:r>
      <w:r w:rsidRPr="00F96F7B">
        <w:rPr>
          <w:rFonts w:ascii="Times New Roman" w:hAnsi="Times New Roman" w:cs="Times New Roman"/>
          <w:sz w:val="24"/>
          <w:szCs w:val="24"/>
        </w:rPr>
        <w:t>non-cash benefits, abil</w:t>
      </w:r>
      <w:r w:rsidRPr="00F96F7B">
        <w:rPr>
          <w:rFonts w:ascii="Times New Roman" w:hAnsi="Times New Roman" w:cs="Times New Roman"/>
          <w:sz w:val="24"/>
          <w:szCs w:val="24"/>
        </w:rPr>
        <w:t>ity-based compensation, wrong occupation assessments, and absence of unforeseen remuneration. The suggested compensation plan resolves these issues and proposes expertise-based compensation, unexpected pay, focuses factor work a</w:t>
      </w:r>
      <w:r w:rsidRPr="00F96F7B">
        <w:rPr>
          <w:rFonts w:ascii="Times New Roman" w:hAnsi="Times New Roman" w:cs="Times New Roman"/>
          <w:sz w:val="24"/>
          <w:szCs w:val="24"/>
        </w:rPr>
        <w:t>ssessment, the right blend o</w:t>
      </w:r>
      <w:r w:rsidRPr="00F96F7B">
        <w:rPr>
          <w:rFonts w:ascii="Times New Roman" w:hAnsi="Times New Roman" w:cs="Times New Roman"/>
          <w:sz w:val="24"/>
          <w:szCs w:val="24"/>
        </w:rPr>
        <w:t xml:space="preserve">f money or </w:t>
      </w:r>
      <w:r w:rsidRPr="00F96F7B">
        <w:rPr>
          <w:rFonts w:ascii="Times New Roman" w:hAnsi="Times New Roman" w:cs="Times New Roman"/>
          <w:sz w:val="24"/>
          <w:szCs w:val="24"/>
        </w:rPr>
        <w:t>non-mone</w:t>
      </w:r>
      <w:r w:rsidRPr="00F96F7B">
        <w:rPr>
          <w:rFonts w:ascii="Times New Roman" w:hAnsi="Times New Roman" w:cs="Times New Roman"/>
          <w:sz w:val="24"/>
          <w:szCs w:val="24"/>
        </w:rPr>
        <w:t>tary</w:t>
      </w:r>
      <w:r w:rsidR="00BE160A">
        <w:rPr>
          <w:rFonts w:ascii="Times New Roman" w:hAnsi="Times New Roman" w:cs="Times New Roman"/>
          <w:sz w:val="24"/>
          <w:szCs w:val="24"/>
        </w:rPr>
        <w:t xml:space="preserve"> compensations</w:t>
      </w:r>
      <w:r w:rsidR="002438C0">
        <w:rPr>
          <w:rFonts w:ascii="Times New Roman" w:hAnsi="Times New Roman" w:cs="Times New Roman"/>
          <w:sz w:val="24"/>
          <w:szCs w:val="24"/>
        </w:rPr>
        <w:t xml:space="preserve"> (</w:t>
      </w:r>
      <w:proofErr w:type="spellStart"/>
      <w:r w:rsidR="002438C0" w:rsidRPr="002438C0">
        <w:rPr>
          <w:rFonts w:ascii="Times New Roman" w:hAnsi="Times New Roman" w:cs="Times New Roman"/>
          <w:sz w:val="24"/>
          <w:szCs w:val="24"/>
        </w:rPr>
        <w:t>Iria</w:t>
      </w:r>
      <w:r w:rsidR="002438C0">
        <w:rPr>
          <w:rFonts w:ascii="Times New Roman" w:hAnsi="Times New Roman" w:cs="Times New Roman"/>
          <w:sz w:val="24"/>
          <w:szCs w:val="24"/>
        </w:rPr>
        <w:t>nto</w:t>
      </w:r>
      <w:proofErr w:type="spellEnd"/>
      <w:r w:rsidR="002438C0">
        <w:rPr>
          <w:rFonts w:ascii="Times New Roman" w:hAnsi="Times New Roman" w:cs="Times New Roman"/>
          <w:sz w:val="24"/>
          <w:szCs w:val="24"/>
        </w:rPr>
        <w:t xml:space="preserve">, &amp; </w:t>
      </w:r>
      <w:proofErr w:type="spellStart"/>
      <w:r w:rsidR="002438C0">
        <w:rPr>
          <w:rFonts w:ascii="Times New Roman" w:hAnsi="Times New Roman" w:cs="Times New Roman"/>
          <w:sz w:val="24"/>
          <w:szCs w:val="24"/>
        </w:rPr>
        <w:t>Anugerah</w:t>
      </w:r>
      <w:proofErr w:type="spellEnd"/>
      <w:r w:rsidR="002438C0">
        <w:rPr>
          <w:rFonts w:ascii="Times New Roman" w:hAnsi="Times New Roman" w:cs="Times New Roman"/>
          <w:sz w:val="24"/>
          <w:szCs w:val="24"/>
        </w:rPr>
        <w:t>, 2018)</w:t>
      </w:r>
      <w:r w:rsidR="00BE160A">
        <w:rPr>
          <w:rFonts w:ascii="Times New Roman" w:hAnsi="Times New Roman" w:cs="Times New Roman"/>
          <w:sz w:val="24"/>
          <w:szCs w:val="24"/>
        </w:rPr>
        <w:t xml:space="preserve">. </w:t>
      </w: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F96F7B" w:rsidP="00F96F7B">
      <w:pPr>
        <w:spacing w:line="480" w:lineRule="auto"/>
        <w:rPr>
          <w:rFonts w:ascii="Times New Roman" w:hAnsi="Times New Roman" w:cs="Times New Roman"/>
          <w:sz w:val="24"/>
          <w:szCs w:val="24"/>
        </w:rPr>
      </w:pPr>
    </w:p>
    <w:p w:rsidR="00F96F7B" w:rsidRDefault="002438C0" w:rsidP="002438C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96F7B" w:rsidRDefault="00F96F7B" w:rsidP="002438C0">
      <w:pPr>
        <w:spacing w:line="480" w:lineRule="auto"/>
        <w:ind w:left="720" w:hanging="720"/>
        <w:rPr>
          <w:rFonts w:ascii="Times New Roman" w:hAnsi="Times New Roman" w:cs="Times New Roman"/>
          <w:sz w:val="24"/>
          <w:szCs w:val="24"/>
        </w:rPr>
      </w:pPr>
      <w:proofErr w:type="spellStart"/>
      <w:r w:rsidRPr="00F96F7B">
        <w:rPr>
          <w:rFonts w:ascii="Times New Roman" w:hAnsi="Times New Roman" w:cs="Times New Roman"/>
          <w:sz w:val="24"/>
          <w:szCs w:val="24"/>
        </w:rPr>
        <w:t>Verma</w:t>
      </w:r>
      <w:proofErr w:type="spellEnd"/>
      <w:r w:rsidRPr="00F96F7B">
        <w:rPr>
          <w:rFonts w:ascii="Times New Roman" w:hAnsi="Times New Roman" w:cs="Times New Roman"/>
          <w:sz w:val="24"/>
          <w:szCs w:val="24"/>
        </w:rPr>
        <w:t xml:space="preserve">, B. K., &amp; </w:t>
      </w:r>
      <w:proofErr w:type="spellStart"/>
      <w:r w:rsidRPr="00F96F7B">
        <w:rPr>
          <w:rFonts w:ascii="Times New Roman" w:hAnsi="Times New Roman" w:cs="Times New Roman"/>
          <w:sz w:val="24"/>
          <w:szCs w:val="24"/>
        </w:rPr>
        <w:t>Kesari</w:t>
      </w:r>
      <w:proofErr w:type="spellEnd"/>
      <w:r w:rsidRPr="00F96F7B">
        <w:rPr>
          <w:rFonts w:ascii="Times New Roman" w:hAnsi="Times New Roman" w:cs="Times New Roman"/>
          <w:sz w:val="24"/>
          <w:szCs w:val="24"/>
        </w:rPr>
        <w:t>, B. (2020). Does the morale impact on employee turnover intention? An empirical investigation in the Indian steel industry. </w:t>
      </w:r>
      <w:r w:rsidRPr="00F96F7B">
        <w:rPr>
          <w:rFonts w:ascii="Times New Roman" w:hAnsi="Times New Roman" w:cs="Times New Roman"/>
          <w:i/>
          <w:iCs/>
          <w:sz w:val="24"/>
          <w:szCs w:val="24"/>
        </w:rPr>
        <w:t>Global Business Review</w:t>
      </w:r>
      <w:r w:rsidRPr="00F96F7B">
        <w:rPr>
          <w:rFonts w:ascii="Times New Roman" w:hAnsi="Times New Roman" w:cs="Times New Roman"/>
          <w:sz w:val="24"/>
          <w:szCs w:val="24"/>
        </w:rPr>
        <w:t>, </w:t>
      </w:r>
      <w:r w:rsidRPr="00F96F7B">
        <w:rPr>
          <w:rFonts w:ascii="Times New Roman" w:hAnsi="Times New Roman" w:cs="Times New Roman"/>
          <w:i/>
          <w:iCs/>
          <w:sz w:val="24"/>
          <w:szCs w:val="24"/>
        </w:rPr>
        <w:t>21</w:t>
      </w:r>
      <w:r w:rsidRPr="00F96F7B">
        <w:rPr>
          <w:rFonts w:ascii="Times New Roman" w:hAnsi="Times New Roman" w:cs="Times New Roman"/>
          <w:sz w:val="24"/>
          <w:szCs w:val="24"/>
        </w:rPr>
        <w:t>(6), 1466-1488.</w:t>
      </w:r>
    </w:p>
    <w:p w:rsidR="00F96F7B" w:rsidRDefault="00F96F7B" w:rsidP="002438C0">
      <w:pPr>
        <w:spacing w:line="480" w:lineRule="auto"/>
        <w:ind w:left="720" w:hanging="720"/>
        <w:rPr>
          <w:rFonts w:ascii="Times New Roman" w:hAnsi="Times New Roman" w:cs="Times New Roman"/>
          <w:sz w:val="24"/>
          <w:szCs w:val="24"/>
        </w:rPr>
      </w:pPr>
      <w:r w:rsidRPr="00F96F7B">
        <w:rPr>
          <w:rFonts w:ascii="Times New Roman" w:hAnsi="Times New Roman" w:cs="Times New Roman"/>
          <w:sz w:val="24"/>
          <w:szCs w:val="24"/>
        </w:rPr>
        <w:t xml:space="preserve">Kafka, K., </w:t>
      </w:r>
      <w:proofErr w:type="spellStart"/>
      <w:r w:rsidRPr="00F96F7B">
        <w:rPr>
          <w:rFonts w:ascii="Times New Roman" w:hAnsi="Times New Roman" w:cs="Times New Roman"/>
          <w:sz w:val="24"/>
          <w:szCs w:val="24"/>
        </w:rPr>
        <w:t>Kanzola</w:t>
      </w:r>
      <w:proofErr w:type="spellEnd"/>
      <w:r w:rsidRPr="00F96F7B">
        <w:rPr>
          <w:rFonts w:ascii="Times New Roman" w:hAnsi="Times New Roman" w:cs="Times New Roman"/>
          <w:sz w:val="24"/>
          <w:szCs w:val="24"/>
        </w:rPr>
        <w:t xml:space="preserve">, A. M., &amp; Petrakis, P. E. </w:t>
      </w:r>
      <w:r>
        <w:rPr>
          <w:rFonts w:ascii="Times New Roman" w:hAnsi="Times New Roman" w:cs="Times New Roman"/>
          <w:sz w:val="24"/>
          <w:szCs w:val="24"/>
        </w:rPr>
        <w:t xml:space="preserve">(2021). </w:t>
      </w:r>
      <w:r w:rsidRPr="00F96F7B">
        <w:rPr>
          <w:rFonts w:ascii="Times New Roman" w:hAnsi="Times New Roman" w:cs="Times New Roman"/>
          <w:sz w:val="24"/>
          <w:szCs w:val="24"/>
        </w:rPr>
        <w:t>Financial and Non-Financial Incentives. </w:t>
      </w:r>
      <w:r w:rsidRPr="00F96F7B">
        <w:rPr>
          <w:rFonts w:ascii="Times New Roman" w:hAnsi="Times New Roman" w:cs="Times New Roman"/>
          <w:i/>
          <w:iCs/>
          <w:sz w:val="24"/>
          <w:szCs w:val="24"/>
        </w:rPr>
        <w:t>JBAFP</w:t>
      </w:r>
      <w:r w:rsidRPr="00F96F7B">
        <w:rPr>
          <w:rFonts w:ascii="Times New Roman" w:hAnsi="Times New Roman" w:cs="Times New Roman"/>
          <w:sz w:val="24"/>
          <w:szCs w:val="24"/>
        </w:rPr>
        <w:t>, </w:t>
      </w:r>
      <w:r w:rsidRPr="00F96F7B">
        <w:rPr>
          <w:rFonts w:ascii="Times New Roman" w:hAnsi="Times New Roman" w:cs="Times New Roman"/>
          <w:i/>
          <w:iCs/>
          <w:sz w:val="24"/>
          <w:szCs w:val="24"/>
        </w:rPr>
        <w:t>3</w:t>
      </w:r>
      <w:r w:rsidRPr="00F96F7B">
        <w:rPr>
          <w:rFonts w:ascii="Times New Roman" w:hAnsi="Times New Roman" w:cs="Times New Roman"/>
          <w:sz w:val="24"/>
          <w:szCs w:val="24"/>
        </w:rPr>
        <w:t>(1), 0-0.</w:t>
      </w:r>
    </w:p>
    <w:p w:rsidR="00BE160A" w:rsidRDefault="00BE160A" w:rsidP="002438C0">
      <w:pPr>
        <w:spacing w:line="480" w:lineRule="auto"/>
        <w:ind w:left="720" w:hanging="720"/>
        <w:rPr>
          <w:rFonts w:ascii="Times New Roman" w:hAnsi="Times New Roman" w:cs="Times New Roman"/>
          <w:sz w:val="24"/>
          <w:szCs w:val="24"/>
        </w:rPr>
      </w:pPr>
      <w:proofErr w:type="spellStart"/>
      <w:r w:rsidRPr="00BE160A">
        <w:rPr>
          <w:rFonts w:ascii="Times New Roman" w:hAnsi="Times New Roman" w:cs="Times New Roman"/>
          <w:sz w:val="24"/>
          <w:szCs w:val="24"/>
        </w:rPr>
        <w:t>Baluku</w:t>
      </w:r>
      <w:proofErr w:type="spellEnd"/>
      <w:r w:rsidRPr="00BE160A">
        <w:rPr>
          <w:rFonts w:ascii="Times New Roman" w:hAnsi="Times New Roman" w:cs="Times New Roman"/>
          <w:sz w:val="24"/>
          <w:szCs w:val="24"/>
        </w:rPr>
        <w:t xml:space="preserve">, M. M., </w:t>
      </w:r>
      <w:proofErr w:type="spellStart"/>
      <w:r w:rsidRPr="00BE160A">
        <w:rPr>
          <w:rFonts w:ascii="Times New Roman" w:hAnsi="Times New Roman" w:cs="Times New Roman"/>
          <w:sz w:val="24"/>
          <w:szCs w:val="24"/>
        </w:rPr>
        <w:t>Kikooma</w:t>
      </w:r>
      <w:proofErr w:type="spellEnd"/>
      <w:r w:rsidRPr="00BE160A">
        <w:rPr>
          <w:rFonts w:ascii="Times New Roman" w:hAnsi="Times New Roman" w:cs="Times New Roman"/>
          <w:sz w:val="24"/>
          <w:szCs w:val="24"/>
        </w:rPr>
        <w:t>, J. F., &amp; Otto, K. (2018). Positive mindset and entrepreneurial outcomes: the magical contributions of psychological resources and autonomy. </w:t>
      </w:r>
      <w:r w:rsidRPr="00BE160A">
        <w:rPr>
          <w:rFonts w:ascii="Times New Roman" w:hAnsi="Times New Roman" w:cs="Times New Roman"/>
          <w:i/>
          <w:iCs/>
          <w:sz w:val="24"/>
          <w:szCs w:val="24"/>
        </w:rPr>
        <w:t>Journal of Small Business &amp; Entrepreneurship</w:t>
      </w:r>
      <w:r w:rsidRPr="00BE160A">
        <w:rPr>
          <w:rFonts w:ascii="Times New Roman" w:hAnsi="Times New Roman" w:cs="Times New Roman"/>
          <w:sz w:val="24"/>
          <w:szCs w:val="24"/>
        </w:rPr>
        <w:t>, </w:t>
      </w:r>
      <w:r w:rsidRPr="00BE160A">
        <w:rPr>
          <w:rFonts w:ascii="Times New Roman" w:hAnsi="Times New Roman" w:cs="Times New Roman"/>
          <w:i/>
          <w:iCs/>
          <w:sz w:val="24"/>
          <w:szCs w:val="24"/>
        </w:rPr>
        <w:t>30</w:t>
      </w:r>
      <w:r w:rsidRPr="00BE160A">
        <w:rPr>
          <w:rFonts w:ascii="Times New Roman" w:hAnsi="Times New Roman" w:cs="Times New Roman"/>
          <w:sz w:val="24"/>
          <w:szCs w:val="24"/>
        </w:rPr>
        <w:t>(6), 473-498.</w:t>
      </w:r>
    </w:p>
    <w:p w:rsidR="00BE160A" w:rsidRDefault="00BE160A" w:rsidP="002438C0">
      <w:pPr>
        <w:spacing w:line="480" w:lineRule="auto"/>
        <w:ind w:left="720" w:hanging="720"/>
        <w:rPr>
          <w:rFonts w:ascii="Times New Roman" w:hAnsi="Times New Roman" w:cs="Times New Roman"/>
          <w:sz w:val="24"/>
          <w:szCs w:val="24"/>
        </w:rPr>
      </w:pPr>
      <w:proofErr w:type="spellStart"/>
      <w:r w:rsidRPr="00BE160A">
        <w:rPr>
          <w:rFonts w:ascii="Times New Roman" w:hAnsi="Times New Roman" w:cs="Times New Roman"/>
          <w:sz w:val="24"/>
          <w:szCs w:val="24"/>
        </w:rPr>
        <w:t>Koziol</w:t>
      </w:r>
      <w:proofErr w:type="spellEnd"/>
      <w:r w:rsidRPr="00BE160A">
        <w:rPr>
          <w:rFonts w:ascii="Times New Roman" w:hAnsi="Times New Roman" w:cs="Times New Roman"/>
          <w:sz w:val="24"/>
          <w:szCs w:val="24"/>
        </w:rPr>
        <w:t xml:space="preserve">, W., &amp; </w:t>
      </w:r>
      <w:proofErr w:type="spellStart"/>
      <w:r w:rsidRPr="00BE160A">
        <w:rPr>
          <w:rFonts w:ascii="Times New Roman" w:hAnsi="Times New Roman" w:cs="Times New Roman"/>
          <w:sz w:val="24"/>
          <w:szCs w:val="24"/>
        </w:rPr>
        <w:t>Mikos</w:t>
      </w:r>
      <w:proofErr w:type="spellEnd"/>
      <w:r w:rsidRPr="00BE160A">
        <w:rPr>
          <w:rFonts w:ascii="Times New Roman" w:hAnsi="Times New Roman" w:cs="Times New Roman"/>
          <w:sz w:val="24"/>
          <w:szCs w:val="24"/>
        </w:rPr>
        <w:t>, A. (2020). The measurement of human capital as an alternative method of job evaluation for purposes of remuneration. </w:t>
      </w:r>
      <w:r w:rsidRPr="00BE160A">
        <w:rPr>
          <w:rFonts w:ascii="Times New Roman" w:hAnsi="Times New Roman" w:cs="Times New Roman"/>
          <w:i/>
          <w:iCs/>
          <w:sz w:val="24"/>
          <w:szCs w:val="24"/>
        </w:rPr>
        <w:t>Central European Journal of Operations Research</w:t>
      </w:r>
      <w:r w:rsidRPr="00BE160A">
        <w:rPr>
          <w:rFonts w:ascii="Times New Roman" w:hAnsi="Times New Roman" w:cs="Times New Roman"/>
          <w:sz w:val="24"/>
          <w:szCs w:val="24"/>
        </w:rPr>
        <w:t>, </w:t>
      </w:r>
      <w:r w:rsidRPr="00BE160A">
        <w:rPr>
          <w:rFonts w:ascii="Times New Roman" w:hAnsi="Times New Roman" w:cs="Times New Roman"/>
          <w:i/>
          <w:iCs/>
          <w:sz w:val="24"/>
          <w:szCs w:val="24"/>
        </w:rPr>
        <w:t>28</w:t>
      </w:r>
      <w:r w:rsidRPr="00BE160A">
        <w:rPr>
          <w:rFonts w:ascii="Times New Roman" w:hAnsi="Times New Roman" w:cs="Times New Roman"/>
          <w:sz w:val="24"/>
          <w:szCs w:val="24"/>
        </w:rPr>
        <w:t>(2), 589-599.</w:t>
      </w:r>
    </w:p>
    <w:p w:rsidR="00BE160A" w:rsidRDefault="00BE160A" w:rsidP="002438C0">
      <w:pPr>
        <w:spacing w:line="480" w:lineRule="auto"/>
        <w:ind w:left="720" w:hanging="720"/>
        <w:rPr>
          <w:rFonts w:ascii="Times New Roman" w:hAnsi="Times New Roman" w:cs="Times New Roman"/>
          <w:sz w:val="24"/>
          <w:szCs w:val="24"/>
        </w:rPr>
      </w:pPr>
      <w:proofErr w:type="spellStart"/>
      <w:r w:rsidRPr="00BE160A">
        <w:rPr>
          <w:rFonts w:ascii="Times New Roman" w:hAnsi="Times New Roman" w:cs="Times New Roman"/>
          <w:sz w:val="24"/>
          <w:szCs w:val="24"/>
        </w:rPr>
        <w:t>Laulié</w:t>
      </w:r>
      <w:proofErr w:type="spellEnd"/>
      <w:r w:rsidRPr="00BE160A">
        <w:rPr>
          <w:rFonts w:ascii="Times New Roman" w:hAnsi="Times New Roman" w:cs="Times New Roman"/>
          <w:sz w:val="24"/>
          <w:szCs w:val="24"/>
        </w:rPr>
        <w:t xml:space="preserve">, L., </w:t>
      </w:r>
      <w:proofErr w:type="spellStart"/>
      <w:r w:rsidRPr="00BE160A">
        <w:rPr>
          <w:rFonts w:ascii="Times New Roman" w:hAnsi="Times New Roman" w:cs="Times New Roman"/>
          <w:sz w:val="24"/>
          <w:szCs w:val="24"/>
        </w:rPr>
        <w:t>Pavez</w:t>
      </w:r>
      <w:proofErr w:type="spellEnd"/>
      <w:r w:rsidRPr="00BE160A">
        <w:rPr>
          <w:rFonts w:ascii="Times New Roman" w:hAnsi="Times New Roman" w:cs="Times New Roman"/>
          <w:sz w:val="24"/>
          <w:szCs w:val="24"/>
        </w:rPr>
        <w:t xml:space="preserve">, I., </w:t>
      </w:r>
      <w:proofErr w:type="spellStart"/>
      <w:r w:rsidRPr="00BE160A">
        <w:rPr>
          <w:rFonts w:ascii="Times New Roman" w:hAnsi="Times New Roman" w:cs="Times New Roman"/>
          <w:sz w:val="24"/>
          <w:szCs w:val="24"/>
        </w:rPr>
        <w:t>Echeverría</w:t>
      </w:r>
      <w:proofErr w:type="spellEnd"/>
      <w:r w:rsidRPr="00BE160A">
        <w:rPr>
          <w:rFonts w:ascii="Times New Roman" w:hAnsi="Times New Roman" w:cs="Times New Roman"/>
          <w:sz w:val="24"/>
          <w:szCs w:val="24"/>
        </w:rPr>
        <w:t xml:space="preserve">, J. M., </w:t>
      </w:r>
      <w:proofErr w:type="spellStart"/>
      <w:r w:rsidRPr="00BE160A">
        <w:rPr>
          <w:rFonts w:ascii="Times New Roman" w:hAnsi="Times New Roman" w:cs="Times New Roman"/>
          <w:sz w:val="24"/>
          <w:szCs w:val="24"/>
        </w:rPr>
        <w:t>Cea</w:t>
      </w:r>
      <w:proofErr w:type="spellEnd"/>
      <w:r w:rsidRPr="00BE160A">
        <w:rPr>
          <w:rFonts w:ascii="Times New Roman" w:hAnsi="Times New Roman" w:cs="Times New Roman"/>
          <w:sz w:val="24"/>
          <w:szCs w:val="24"/>
        </w:rPr>
        <w:t>, P., &amp; Jiménez, G. B. (2021). How leader contingent reward behavior impacts employee work engagement and turnover intention: the moderating role of age. </w:t>
      </w:r>
      <w:r w:rsidRPr="00BE160A">
        <w:rPr>
          <w:rFonts w:ascii="Times New Roman" w:hAnsi="Times New Roman" w:cs="Times New Roman"/>
          <w:i/>
          <w:iCs/>
          <w:sz w:val="24"/>
          <w:szCs w:val="24"/>
        </w:rPr>
        <w:t xml:space="preserve">Academia </w:t>
      </w:r>
      <w:proofErr w:type="spellStart"/>
      <w:r w:rsidRPr="00BE160A">
        <w:rPr>
          <w:rFonts w:ascii="Times New Roman" w:hAnsi="Times New Roman" w:cs="Times New Roman"/>
          <w:i/>
          <w:iCs/>
          <w:sz w:val="24"/>
          <w:szCs w:val="24"/>
        </w:rPr>
        <w:t>Revista</w:t>
      </w:r>
      <w:proofErr w:type="spellEnd"/>
      <w:r w:rsidRPr="00BE160A">
        <w:rPr>
          <w:rFonts w:ascii="Times New Roman" w:hAnsi="Times New Roman" w:cs="Times New Roman"/>
          <w:i/>
          <w:iCs/>
          <w:sz w:val="24"/>
          <w:szCs w:val="24"/>
        </w:rPr>
        <w:t xml:space="preserve"> </w:t>
      </w:r>
      <w:proofErr w:type="spellStart"/>
      <w:r w:rsidRPr="00BE160A">
        <w:rPr>
          <w:rFonts w:ascii="Times New Roman" w:hAnsi="Times New Roman" w:cs="Times New Roman"/>
          <w:i/>
          <w:iCs/>
          <w:sz w:val="24"/>
          <w:szCs w:val="24"/>
        </w:rPr>
        <w:t>Latinoamericana</w:t>
      </w:r>
      <w:proofErr w:type="spellEnd"/>
      <w:r w:rsidRPr="00BE160A">
        <w:rPr>
          <w:rFonts w:ascii="Times New Roman" w:hAnsi="Times New Roman" w:cs="Times New Roman"/>
          <w:i/>
          <w:iCs/>
          <w:sz w:val="24"/>
          <w:szCs w:val="24"/>
        </w:rPr>
        <w:t xml:space="preserve"> de </w:t>
      </w:r>
      <w:proofErr w:type="spellStart"/>
      <w:r w:rsidRPr="00BE160A">
        <w:rPr>
          <w:rFonts w:ascii="Times New Roman" w:hAnsi="Times New Roman" w:cs="Times New Roman"/>
          <w:i/>
          <w:iCs/>
          <w:sz w:val="24"/>
          <w:szCs w:val="24"/>
        </w:rPr>
        <w:t>Administración</w:t>
      </w:r>
      <w:proofErr w:type="spellEnd"/>
      <w:r w:rsidRPr="00BE160A">
        <w:rPr>
          <w:rFonts w:ascii="Times New Roman" w:hAnsi="Times New Roman" w:cs="Times New Roman"/>
          <w:sz w:val="24"/>
          <w:szCs w:val="24"/>
        </w:rPr>
        <w:t>.</w:t>
      </w:r>
    </w:p>
    <w:p w:rsidR="002438C0" w:rsidRDefault="002438C0" w:rsidP="002438C0">
      <w:pPr>
        <w:spacing w:line="480" w:lineRule="auto"/>
        <w:ind w:left="720" w:hanging="720"/>
        <w:rPr>
          <w:rFonts w:ascii="Times New Roman" w:hAnsi="Times New Roman" w:cs="Times New Roman"/>
          <w:sz w:val="24"/>
          <w:szCs w:val="24"/>
        </w:rPr>
      </w:pPr>
      <w:proofErr w:type="spellStart"/>
      <w:r w:rsidRPr="002438C0">
        <w:rPr>
          <w:rFonts w:ascii="Times New Roman" w:hAnsi="Times New Roman" w:cs="Times New Roman"/>
          <w:sz w:val="24"/>
          <w:szCs w:val="24"/>
        </w:rPr>
        <w:t>Irianto</w:t>
      </w:r>
      <w:proofErr w:type="spellEnd"/>
      <w:r w:rsidRPr="002438C0">
        <w:rPr>
          <w:rFonts w:ascii="Times New Roman" w:hAnsi="Times New Roman" w:cs="Times New Roman"/>
          <w:sz w:val="24"/>
          <w:szCs w:val="24"/>
        </w:rPr>
        <w:t xml:space="preserve">, D., &amp; </w:t>
      </w:r>
      <w:proofErr w:type="spellStart"/>
      <w:r w:rsidRPr="002438C0">
        <w:rPr>
          <w:rFonts w:ascii="Times New Roman" w:hAnsi="Times New Roman" w:cs="Times New Roman"/>
          <w:sz w:val="24"/>
          <w:szCs w:val="24"/>
        </w:rPr>
        <w:t>Anugerah</w:t>
      </w:r>
      <w:proofErr w:type="spellEnd"/>
      <w:r w:rsidRPr="002438C0">
        <w:rPr>
          <w:rFonts w:ascii="Times New Roman" w:hAnsi="Times New Roman" w:cs="Times New Roman"/>
          <w:sz w:val="24"/>
          <w:szCs w:val="24"/>
        </w:rPr>
        <w:t xml:space="preserve">, N. (2018). The effect of financial expertise on compensation and board of </w:t>
      </w:r>
      <w:proofErr w:type="gramStart"/>
      <w:r w:rsidRPr="002438C0">
        <w:rPr>
          <w:rFonts w:ascii="Times New Roman" w:hAnsi="Times New Roman" w:cs="Times New Roman"/>
          <w:sz w:val="24"/>
          <w:szCs w:val="24"/>
        </w:rPr>
        <w:t>directors</w:t>
      </w:r>
      <w:proofErr w:type="gramEnd"/>
      <w:r w:rsidRPr="002438C0">
        <w:rPr>
          <w:rFonts w:ascii="Times New Roman" w:hAnsi="Times New Roman" w:cs="Times New Roman"/>
          <w:sz w:val="24"/>
          <w:szCs w:val="24"/>
        </w:rPr>
        <w:t xml:space="preserve"> turnover. </w:t>
      </w:r>
      <w:r w:rsidRPr="002438C0">
        <w:rPr>
          <w:rFonts w:ascii="Times New Roman" w:hAnsi="Times New Roman" w:cs="Times New Roman"/>
          <w:i/>
          <w:iCs/>
          <w:sz w:val="24"/>
          <w:szCs w:val="24"/>
        </w:rPr>
        <w:t>Journal of Applied Managerial Accounting</w:t>
      </w:r>
      <w:r w:rsidRPr="002438C0">
        <w:rPr>
          <w:rFonts w:ascii="Times New Roman" w:hAnsi="Times New Roman" w:cs="Times New Roman"/>
          <w:sz w:val="24"/>
          <w:szCs w:val="24"/>
        </w:rPr>
        <w:t>, </w:t>
      </w:r>
      <w:r w:rsidRPr="002438C0">
        <w:rPr>
          <w:rFonts w:ascii="Times New Roman" w:hAnsi="Times New Roman" w:cs="Times New Roman"/>
          <w:i/>
          <w:iCs/>
          <w:sz w:val="24"/>
          <w:szCs w:val="24"/>
        </w:rPr>
        <w:t>2</w:t>
      </w:r>
      <w:r w:rsidRPr="002438C0">
        <w:rPr>
          <w:rFonts w:ascii="Times New Roman" w:hAnsi="Times New Roman" w:cs="Times New Roman"/>
          <w:sz w:val="24"/>
          <w:szCs w:val="24"/>
        </w:rPr>
        <w:t>(1), 51-64.</w:t>
      </w:r>
    </w:p>
    <w:p w:rsidR="00F96F7B" w:rsidRPr="00F96F7B" w:rsidRDefault="00F96F7B" w:rsidP="002438C0">
      <w:pPr>
        <w:spacing w:line="480" w:lineRule="auto"/>
        <w:ind w:left="720" w:hanging="720"/>
        <w:rPr>
          <w:rFonts w:ascii="Times New Roman" w:hAnsi="Times New Roman" w:cs="Times New Roman"/>
          <w:sz w:val="24"/>
          <w:szCs w:val="24"/>
        </w:rPr>
      </w:pPr>
    </w:p>
    <w:sectPr w:rsidR="00F96F7B" w:rsidRPr="00F96F7B" w:rsidSect="002438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E2B" w:rsidRDefault="00642E2B" w:rsidP="002438C0">
      <w:pPr>
        <w:spacing w:after="0" w:line="240" w:lineRule="auto"/>
      </w:pPr>
      <w:r>
        <w:separator/>
      </w:r>
    </w:p>
  </w:endnote>
  <w:endnote w:type="continuationSeparator" w:id="0">
    <w:p w:rsidR="00642E2B" w:rsidRDefault="00642E2B" w:rsidP="00243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E2B" w:rsidRDefault="00642E2B" w:rsidP="002438C0">
      <w:pPr>
        <w:spacing w:after="0" w:line="240" w:lineRule="auto"/>
      </w:pPr>
      <w:r>
        <w:separator/>
      </w:r>
    </w:p>
  </w:footnote>
  <w:footnote w:type="continuationSeparator" w:id="0">
    <w:p w:rsidR="00642E2B" w:rsidRDefault="00642E2B" w:rsidP="002438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8C0" w:rsidRDefault="002438C0">
    <w:pPr>
      <w:pStyle w:val="Header"/>
      <w:jc w:val="right"/>
    </w:pPr>
    <w:r w:rsidRPr="002438C0">
      <w:rPr>
        <w:rFonts w:ascii="Times New Roman" w:hAnsi="Times New Roman" w:cs="Times New Roman"/>
        <w:sz w:val="24"/>
        <w:szCs w:val="24"/>
      </w:rPr>
      <w:t>ERICH COMPANY.</w:t>
    </w:r>
    <w:r>
      <w:tab/>
    </w:r>
    <w:r>
      <w:tab/>
    </w:r>
    <w:sdt>
      <w:sdtPr>
        <w:id w:val="-1119826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rsidR="002438C0" w:rsidRDefault="002438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38C0" w:rsidRDefault="002438C0">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F7E"/>
    <w:rsid w:val="001341CB"/>
    <w:rsid w:val="00146425"/>
    <w:rsid w:val="00173D9B"/>
    <w:rsid w:val="00186F75"/>
    <w:rsid w:val="001E7D07"/>
    <w:rsid w:val="002070B3"/>
    <w:rsid w:val="00215CDF"/>
    <w:rsid w:val="002438C0"/>
    <w:rsid w:val="002A09B8"/>
    <w:rsid w:val="002C5F7E"/>
    <w:rsid w:val="00382E91"/>
    <w:rsid w:val="00440725"/>
    <w:rsid w:val="004F348B"/>
    <w:rsid w:val="00642E2B"/>
    <w:rsid w:val="00724778"/>
    <w:rsid w:val="007F06E5"/>
    <w:rsid w:val="008D2D62"/>
    <w:rsid w:val="008F7FF4"/>
    <w:rsid w:val="00AE3280"/>
    <w:rsid w:val="00B341C1"/>
    <w:rsid w:val="00B97DE1"/>
    <w:rsid w:val="00BE160A"/>
    <w:rsid w:val="00E97B83"/>
    <w:rsid w:val="00ED1CE2"/>
    <w:rsid w:val="00F96F7B"/>
    <w:rsid w:val="00FF1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13AC42-7AAF-48BC-838E-6290CF591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8C0"/>
  </w:style>
  <w:style w:type="paragraph" w:styleId="Footer">
    <w:name w:val="footer"/>
    <w:basedOn w:val="Normal"/>
    <w:link w:val="FooterChar"/>
    <w:uiPriority w:val="99"/>
    <w:unhideWhenUsed/>
    <w:rsid w:val="00243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1</Pages>
  <Words>2296</Words>
  <Characters>13091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2021-10-05T05:21:00Z</dcterms:created>
  <dcterms:modified xsi:type="dcterms:W3CDTF">2021-10-05T10:12:00Z</dcterms:modified>
</cp:coreProperties>
</file>