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23A97" w14:textId="79C08E42" w:rsidR="00F7265B" w:rsidRPr="00933170" w:rsidRDefault="00E24328" w:rsidP="00933170">
      <w:r w:rsidRPr="00E32B4D">
        <w:rPr>
          <w:rFonts w:asciiTheme="majorBidi" w:hAnsiTheme="majorBidi" w:cstheme="majorBidi"/>
          <w:b/>
          <w:bCs/>
          <w:sz w:val="28"/>
          <w:szCs w:val="28"/>
          <w:u w:val="single"/>
        </w:rPr>
        <w:t>Introduction:</w:t>
      </w:r>
    </w:p>
    <w:p w14:paraId="09EE3E7D" w14:textId="3A976FB6" w:rsidR="00F77E0B" w:rsidRDefault="003677F4" w:rsidP="008B0FD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The main goal of this lab is to </w:t>
      </w:r>
      <w:r w:rsidR="004D309B">
        <w:rPr>
          <w:rFonts w:asciiTheme="majorBidi" w:hAnsiTheme="majorBidi" w:cstheme="majorBidi"/>
          <w:sz w:val="24"/>
          <w:szCs w:val="24"/>
        </w:rPr>
        <w:t xml:space="preserve">determine the location, size, and time of earthquake activities from seismographs. </w:t>
      </w:r>
      <w:r w:rsidR="004D309B" w:rsidRPr="004D309B">
        <w:rPr>
          <w:rFonts w:asciiTheme="majorBidi" w:hAnsiTheme="majorBidi" w:cstheme="majorBidi"/>
          <w:color w:val="333333"/>
          <w:sz w:val="24"/>
          <w:szCs w:val="24"/>
        </w:rPr>
        <w:t>An </w:t>
      </w:r>
      <w:r w:rsidR="004D309B" w:rsidRPr="004D309B">
        <w:rPr>
          <w:rStyle w:val="Emphasis"/>
          <w:rFonts w:asciiTheme="majorBidi" w:hAnsiTheme="majorBidi" w:cstheme="majorBidi"/>
          <w:i w:val="0"/>
          <w:iCs w:val="0"/>
          <w:color w:val="333333"/>
          <w:sz w:val="24"/>
          <w:szCs w:val="24"/>
        </w:rPr>
        <w:t>earthquake</w:t>
      </w:r>
      <w:r w:rsidR="004D309B" w:rsidRPr="004D309B">
        <w:rPr>
          <w:rFonts w:asciiTheme="majorBidi" w:hAnsiTheme="majorBidi" w:cstheme="majorBidi"/>
          <w:color w:val="333333"/>
          <w:sz w:val="24"/>
          <w:szCs w:val="24"/>
        </w:rPr>
        <w:t> is what happens when two blocks of the earth suddenly slip past one another. The surface where they slip is called the </w:t>
      </w:r>
      <w:r w:rsidR="004D309B" w:rsidRPr="004D309B">
        <w:rPr>
          <w:rStyle w:val="Emphasis"/>
          <w:rFonts w:asciiTheme="majorBidi" w:hAnsiTheme="majorBidi" w:cstheme="majorBidi"/>
          <w:i w:val="0"/>
          <w:iCs w:val="0"/>
          <w:color w:val="333333"/>
          <w:sz w:val="24"/>
          <w:szCs w:val="24"/>
        </w:rPr>
        <w:t>fault</w:t>
      </w:r>
      <w:r w:rsidR="004D309B" w:rsidRPr="004D309B">
        <w:rPr>
          <w:rFonts w:asciiTheme="majorBidi" w:hAnsiTheme="majorBidi" w:cstheme="majorBidi"/>
          <w:i/>
          <w:iCs/>
          <w:color w:val="333333"/>
          <w:sz w:val="24"/>
          <w:szCs w:val="24"/>
        </w:rPr>
        <w:t> </w:t>
      </w:r>
      <w:r w:rsidR="004D309B" w:rsidRPr="004D309B">
        <w:rPr>
          <w:rFonts w:asciiTheme="majorBidi" w:hAnsiTheme="majorBidi" w:cstheme="majorBidi"/>
          <w:color w:val="333333"/>
          <w:sz w:val="24"/>
          <w:szCs w:val="24"/>
        </w:rPr>
        <w:t>or</w:t>
      </w:r>
      <w:r w:rsidR="004D309B" w:rsidRPr="004D309B">
        <w:rPr>
          <w:rStyle w:val="Emphasis"/>
          <w:rFonts w:asciiTheme="majorBidi" w:hAnsiTheme="majorBidi" w:cstheme="majorBidi"/>
          <w:i w:val="0"/>
          <w:iCs w:val="0"/>
          <w:color w:val="333333"/>
          <w:sz w:val="24"/>
          <w:szCs w:val="24"/>
        </w:rPr>
        <w:t> fault plane</w:t>
      </w:r>
      <w:r w:rsidR="004D309B">
        <w:rPr>
          <w:rStyle w:val="Emphasis"/>
          <w:rFonts w:asciiTheme="majorBidi" w:hAnsiTheme="majorBidi" w:cstheme="majorBidi"/>
          <w:i w:val="0"/>
          <w:iCs w:val="0"/>
          <w:color w:val="333333"/>
          <w:sz w:val="24"/>
          <w:szCs w:val="24"/>
        </w:rPr>
        <w:t>. Also, know as the shaking of earth</w:t>
      </w:r>
      <w:r w:rsidR="004D309B" w:rsidRPr="004D309B">
        <w:rPr>
          <w:rStyle w:val="Emphasis"/>
          <w:rFonts w:asciiTheme="majorBidi" w:hAnsiTheme="majorBidi" w:cstheme="majorBidi"/>
          <w:i w:val="0"/>
          <w:iCs w:val="0"/>
          <w:color w:val="333333"/>
          <w:sz w:val="24"/>
          <w:szCs w:val="24"/>
        </w:rPr>
        <w:t xml:space="preserve">’s surface. </w:t>
      </w:r>
      <w:r w:rsidR="004D309B">
        <w:rPr>
          <w:rFonts w:asciiTheme="majorBidi" w:hAnsiTheme="majorBidi" w:cstheme="majorBidi"/>
          <w:color w:val="333333"/>
          <w:sz w:val="24"/>
          <w:szCs w:val="24"/>
        </w:rPr>
        <w:t>S</w:t>
      </w:r>
      <w:r w:rsidR="004D309B" w:rsidRPr="004D309B">
        <w:rPr>
          <w:rFonts w:asciiTheme="majorBidi" w:hAnsiTheme="majorBidi" w:cstheme="majorBidi"/>
          <w:color w:val="333333"/>
          <w:sz w:val="24"/>
          <w:szCs w:val="24"/>
        </w:rPr>
        <w:t>eismometer is an instrument used to detect and record earthquakes and used to measure the location, size,</w:t>
      </w:r>
      <w:r w:rsidR="004D309B">
        <w:rPr>
          <w:rFonts w:asciiTheme="majorBidi" w:hAnsiTheme="majorBidi" w:cstheme="majorBidi"/>
          <w:color w:val="333333"/>
          <w:sz w:val="24"/>
          <w:szCs w:val="24"/>
        </w:rPr>
        <w:t xml:space="preserve"> magnitude,</w:t>
      </w:r>
      <w:r w:rsidR="004D309B" w:rsidRPr="004D309B">
        <w:rPr>
          <w:rFonts w:asciiTheme="majorBidi" w:hAnsiTheme="majorBidi" w:cstheme="majorBidi"/>
          <w:color w:val="333333"/>
          <w:sz w:val="24"/>
          <w:szCs w:val="24"/>
        </w:rPr>
        <w:t xml:space="preserve"> and time of an earthquake. </w:t>
      </w:r>
    </w:p>
    <w:p w14:paraId="2CC6D42B" w14:textId="494DBD68" w:rsidR="00C415BB" w:rsidRDefault="00E24328" w:rsidP="00F77E0B">
      <w:pPr>
        <w:spacing w:line="480" w:lineRule="auto"/>
        <w:rPr>
          <w:rFonts w:asciiTheme="majorBidi" w:hAnsiTheme="majorBidi" w:cstheme="majorBidi"/>
          <w:b/>
          <w:bCs/>
          <w:sz w:val="28"/>
          <w:szCs w:val="28"/>
          <w:u w:val="single"/>
        </w:rPr>
      </w:pPr>
      <w:r w:rsidRPr="00E32B4D">
        <w:rPr>
          <w:rFonts w:asciiTheme="majorBidi" w:hAnsiTheme="majorBidi" w:cstheme="majorBidi"/>
          <w:b/>
          <w:bCs/>
          <w:sz w:val="28"/>
          <w:szCs w:val="28"/>
          <w:u w:val="single"/>
        </w:rPr>
        <w:t>Methods:</w:t>
      </w:r>
    </w:p>
    <w:p w14:paraId="2508539D" w14:textId="455DC899" w:rsidR="00C0378A" w:rsidRDefault="009561BB" w:rsidP="008B0FD1">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C0378A">
        <w:rPr>
          <w:rFonts w:asciiTheme="majorBidi" w:hAnsiTheme="majorBidi" w:cstheme="majorBidi"/>
          <w:sz w:val="24"/>
          <w:szCs w:val="24"/>
        </w:rPr>
        <w:t>This lab divided into two parts:</w:t>
      </w:r>
    </w:p>
    <w:p w14:paraId="6C06412E" w14:textId="4CABE1BE" w:rsidR="00C0378A" w:rsidRDefault="00C0378A" w:rsidP="00413B2A">
      <w:pPr>
        <w:pStyle w:val="ListParagraph"/>
        <w:numPr>
          <w:ilvl w:val="0"/>
          <w:numId w:val="3"/>
        </w:numPr>
        <w:spacing w:line="480" w:lineRule="auto"/>
        <w:jc w:val="both"/>
        <w:rPr>
          <w:rFonts w:asciiTheme="majorBidi" w:hAnsiTheme="majorBidi" w:cstheme="majorBidi"/>
          <w:sz w:val="24"/>
          <w:szCs w:val="24"/>
        </w:rPr>
      </w:pPr>
      <w:r>
        <w:rPr>
          <w:rFonts w:asciiTheme="majorBidi" w:hAnsiTheme="majorBidi" w:cstheme="majorBidi"/>
          <w:sz w:val="24"/>
          <w:szCs w:val="24"/>
        </w:rPr>
        <w:t>Pre-Lab:</w:t>
      </w:r>
    </w:p>
    <w:p w14:paraId="4668249C" w14:textId="7D7CF1D5" w:rsidR="009561BB" w:rsidRDefault="00C0378A" w:rsidP="00C0378A">
      <w:pPr>
        <w:pStyle w:val="ListParagraph"/>
        <w:spacing w:line="480" w:lineRule="auto"/>
        <w:ind w:left="1080"/>
        <w:jc w:val="both"/>
        <w:rPr>
          <w:rFonts w:asciiTheme="majorBidi" w:hAnsiTheme="majorBidi" w:cstheme="majorBidi"/>
          <w:sz w:val="24"/>
          <w:szCs w:val="24"/>
        </w:rPr>
      </w:pPr>
      <w:r>
        <w:rPr>
          <w:rFonts w:asciiTheme="majorBidi" w:hAnsiTheme="majorBidi" w:cstheme="majorBidi"/>
          <w:sz w:val="24"/>
          <w:szCs w:val="24"/>
        </w:rPr>
        <w:t>In this part, the student had to go through some general questions to get an overall idea on which type of waves travel faster, which seismic waves arrive first at a seismograph station. Also, it gives an idea how to find the location of earthquake epicenter in a certain time for even p-waves or s-</w:t>
      </w:r>
      <w:r w:rsidR="00896318">
        <w:rPr>
          <w:rFonts w:asciiTheme="majorBidi" w:hAnsiTheme="majorBidi" w:cstheme="majorBidi"/>
          <w:sz w:val="24"/>
          <w:szCs w:val="24"/>
        </w:rPr>
        <w:t>waves and</w:t>
      </w:r>
      <w:r>
        <w:rPr>
          <w:rFonts w:asciiTheme="majorBidi" w:hAnsiTheme="majorBidi" w:cstheme="majorBidi"/>
          <w:sz w:val="24"/>
          <w:szCs w:val="24"/>
        </w:rPr>
        <w:t xml:space="preserve"> identifying which is faster. </w:t>
      </w:r>
      <w:r w:rsidR="00896318">
        <w:rPr>
          <w:rFonts w:asciiTheme="majorBidi" w:hAnsiTheme="majorBidi" w:cstheme="majorBidi"/>
          <w:sz w:val="24"/>
          <w:szCs w:val="24"/>
        </w:rPr>
        <w:t xml:space="preserve">From nomogram graph, the student must find the magnitude of an earthquake after finding the distance and amplitude. </w:t>
      </w:r>
    </w:p>
    <w:p w14:paraId="3D566CE5" w14:textId="760D90E5" w:rsidR="00896318" w:rsidRDefault="00896318" w:rsidP="00413B2A">
      <w:pPr>
        <w:pStyle w:val="ListParagraph"/>
        <w:numPr>
          <w:ilvl w:val="0"/>
          <w:numId w:val="3"/>
        </w:numPr>
        <w:spacing w:line="480" w:lineRule="auto"/>
        <w:jc w:val="both"/>
        <w:rPr>
          <w:rFonts w:asciiTheme="majorBidi" w:hAnsiTheme="majorBidi" w:cstheme="majorBidi"/>
          <w:sz w:val="24"/>
          <w:szCs w:val="24"/>
        </w:rPr>
      </w:pPr>
      <w:r>
        <w:rPr>
          <w:rFonts w:asciiTheme="majorBidi" w:hAnsiTheme="majorBidi" w:cstheme="majorBidi"/>
          <w:sz w:val="24"/>
          <w:szCs w:val="24"/>
        </w:rPr>
        <w:t>In-class Lab:</w:t>
      </w:r>
    </w:p>
    <w:p w14:paraId="017C9FC0" w14:textId="2862EDAA" w:rsidR="00896318" w:rsidRPr="00896318" w:rsidRDefault="00896318" w:rsidP="00896318">
      <w:pPr>
        <w:pStyle w:val="ListParagraph"/>
        <w:spacing w:line="480" w:lineRule="auto"/>
        <w:ind w:left="1080"/>
        <w:jc w:val="both"/>
        <w:rPr>
          <w:rFonts w:asciiTheme="majorBidi" w:hAnsiTheme="majorBidi" w:cstheme="majorBidi"/>
          <w:sz w:val="24"/>
          <w:szCs w:val="24"/>
        </w:rPr>
      </w:pPr>
      <w:r>
        <w:rPr>
          <w:rFonts w:asciiTheme="majorBidi" w:hAnsiTheme="majorBidi" w:cstheme="majorBidi"/>
          <w:sz w:val="24"/>
          <w:szCs w:val="24"/>
        </w:rPr>
        <w:t xml:space="preserve">In this part, the students need to start reading the seismographs of p waves and s waves for Seattle, WA, Portland, OR, and, Bend, OR. The graphs shows the time of each town and from the graph, the student should be able to read the time for p-waves and s-waves of each town. After finding the time of each town, each student must be able to find arrival time of s-waves and p-waves, time difference between s and p waves, and finding the maximum amplitude of each station. The maximum amplitude can be measured by the maximum amplitude of the waves chart after finding the time </w:t>
      </w:r>
      <w:r>
        <w:rPr>
          <w:rFonts w:asciiTheme="majorBidi" w:hAnsiTheme="majorBidi" w:cstheme="majorBidi"/>
          <w:sz w:val="24"/>
          <w:szCs w:val="24"/>
        </w:rPr>
        <w:lastRenderedPageBreak/>
        <w:t xml:space="preserve">difference between s-waves and p-waves. After that, </w:t>
      </w:r>
      <w:r w:rsidR="00132E5E">
        <w:rPr>
          <w:rFonts w:asciiTheme="majorBidi" w:hAnsiTheme="majorBidi" w:cstheme="majorBidi"/>
          <w:sz w:val="24"/>
          <w:szCs w:val="24"/>
        </w:rPr>
        <w:t xml:space="preserve">each student needed to locate the epicenter of the earthquake. By using the time difference between s-waves and p-waves, the location of each distance from epicenter can be determined and estimated by reading the graph of ravel time vs. distance from epicenter. After that, each student had to use the compass to determine the exact location of the earthquake. Once the location of the earthquake had been located, the student must find time on the clock UTC the earthquake occurred. In the last part, the student was able to determine and estimate the earthquake magnitude for each station after finding the location of the earthquake and determined the distance between the stations and </w:t>
      </w:r>
      <w:r w:rsidR="00C2724D">
        <w:rPr>
          <w:rFonts w:asciiTheme="majorBidi" w:hAnsiTheme="majorBidi" w:cstheme="majorBidi"/>
          <w:sz w:val="24"/>
          <w:szCs w:val="24"/>
        </w:rPr>
        <w:t>earthquake and</w:t>
      </w:r>
      <w:bookmarkStart w:id="0" w:name="_GoBack"/>
      <w:bookmarkEnd w:id="0"/>
      <w:r w:rsidR="00132E5E">
        <w:rPr>
          <w:rFonts w:asciiTheme="majorBidi" w:hAnsiTheme="majorBidi" w:cstheme="majorBidi"/>
          <w:sz w:val="24"/>
          <w:szCs w:val="24"/>
        </w:rPr>
        <w:t xml:space="preserve"> finding the amplitude.  </w:t>
      </w:r>
    </w:p>
    <w:p w14:paraId="6E88BF30" w14:textId="1099C6DF" w:rsidR="0040141C" w:rsidRDefault="0040141C" w:rsidP="008A6A12">
      <w:pPr>
        <w:spacing w:line="480" w:lineRule="auto"/>
        <w:rPr>
          <w:rFonts w:asciiTheme="majorBidi" w:hAnsiTheme="majorBidi" w:cstheme="majorBidi"/>
          <w:b/>
          <w:bCs/>
          <w:sz w:val="24"/>
          <w:szCs w:val="24"/>
          <w:u w:val="single"/>
        </w:rPr>
      </w:pPr>
      <w:r w:rsidRPr="0040141C">
        <w:rPr>
          <w:rFonts w:asciiTheme="majorBidi" w:hAnsiTheme="majorBidi" w:cstheme="majorBidi"/>
          <w:b/>
          <w:bCs/>
          <w:sz w:val="24"/>
          <w:szCs w:val="24"/>
          <w:u w:val="single"/>
        </w:rPr>
        <w:t>Lab Materials:</w:t>
      </w:r>
    </w:p>
    <w:p w14:paraId="766F061E" w14:textId="5FC9E5BB" w:rsidR="00276C87" w:rsidRPr="00276C87" w:rsidRDefault="004D309B" w:rsidP="00413B2A">
      <w:pPr>
        <w:pStyle w:val="ListParagraph"/>
        <w:numPr>
          <w:ilvl w:val="0"/>
          <w:numId w:val="1"/>
        </w:numPr>
        <w:spacing w:line="276" w:lineRule="auto"/>
        <w:rPr>
          <w:rFonts w:asciiTheme="majorBidi" w:hAnsiTheme="majorBidi" w:cstheme="majorBidi"/>
          <w:b/>
          <w:bCs/>
          <w:sz w:val="24"/>
          <w:szCs w:val="24"/>
          <w:u w:val="single"/>
        </w:rPr>
      </w:pPr>
      <w:r>
        <w:rPr>
          <w:rFonts w:asciiTheme="majorBidi" w:hAnsiTheme="majorBidi" w:cstheme="majorBidi"/>
          <w:sz w:val="24"/>
          <w:szCs w:val="24"/>
        </w:rPr>
        <w:t>Ruler</w:t>
      </w:r>
    </w:p>
    <w:p w14:paraId="619DD9D8" w14:textId="7360A442" w:rsidR="00276C87" w:rsidRPr="00276C87" w:rsidRDefault="004D309B" w:rsidP="00413B2A">
      <w:pPr>
        <w:pStyle w:val="ListParagraph"/>
        <w:numPr>
          <w:ilvl w:val="0"/>
          <w:numId w:val="1"/>
        </w:numPr>
        <w:spacing w:line="276" w:lineRule="auto"/>
        <w:rPr>
          <w:rFonts w:asciiTheme="majorBidi" w:hAnsiTheme="majorBidi" w:cstheme="majorBidi"/>
          <w:b/>
          <w:bCs/>
          <w:sz w:val="24"/>
          <w:szCs w:val="24"/>
          <w:u w:val="single"/>
        </w:rPr>
      </w:pPr>
      <w:r>
        <w:rPr>
          <w:rFonts w:asciiTheme="majorBidi" w:hAnsiTheme="majorBidi" w:cstheme="majorBidi"/>
          <w:sz w:val="24"/>
          <w:szCs w:val="24"/>
        </w:rPr>
        <w:t>Pencil - Compass</w:t>
      </w:r>
    </w:p>
    <w:p w14:paraId="2F357BB3" w14:textId="1DCFC57F" w:rsidR="00276C87" w:rsidRPr="00276C87" w:rsidRDefault="004D309B" w:rsidP="00413B2A">
      <w:pPr>
        <w:pStyle w:val="ListParagraph"/>
        <w:numPr>
          <w:ilvl w:val="0"/>
          <w:numId w:val="1"/>
        </w:numPr>
        <w:spacing w:line="276" w:lineRule="auto"/>
        <w:rPr>
          <w:rFonts w:asciiTheme="majorBidi" w:hAnsiTheme="majorBidi" w:cstheme="majorBidi"/>
          <w:b/>
          <w:bCs/>
          <w:sz w:val="24"/>
          <w:szCs w:val="24"/>
          <w:u w:val="single"/>
        </w:rPr>
      </w:pPr>
      <w:r>
        <w:rPr>
          <w:rFonts w:asciiTheme="majorBidi" w:hAnsiTheme="majorBidi" w:cstheme="majorBidi"/>
          <w:sz w:val="24"/>
          <w:szCs w:val="24"/>
        </w:rPr>
        <w:t>Lab Manual</w:t>
      </w:r>
    </w:p>
    <w:p w14:paraId="50BF172B" w14:textId="6BEF3508" w:rsidR="00CB30F1" w:rsidRDefault="0040141C" w:rsidP="00CB30F1">
      <w:pPr>
        <w:spacing w:line="480" w:lineRule="auto"/>
        <w:rPr>
          <w:rFonts w:asciiTheme="majorBidi" w:hAnsiTheme="majorBidi" w:cstheme="majorBidi"/>
          <w:b/>
          <w:bCs/>
          <w:sz w:val="28"/>
          <w:szCs w:val="28"/>
          <w:u w:val="single"/>
        </w:rPr>
      </w:pPr>
      <w:r>
        <w:rPr>
          <w:rFonts w:asciiTheme="majorBidi" w:hAnsiTheme="majorBidi" w:cstheme="majorBidi"/>
          <w:b/>
          <w:bCs/>
          <w:sz w:val="28"/>
          <w:szCs w:val="28"/>
          <w:u w:val="single"/>
        </w:rPr>
        <w:t>Results</w:t>
      </w:r>
      <w:r w:rsidR="00E24328" w:rsidRPr="00E32B4D">
        <w:rPr>
          <w:rFonts w:asciiTheme="majorBidi" w:hAnsiTheme="majorBidi" w:cstheme="majorBidi"/>
          <w:b/>
          <w:bCs/>
          <w:sz w:val="28"/>
          <w:szCs w:val="28"/>
          <w:u w:val="single"/>
        </w:rPr>
        <w:t>:</w:t>
      </w:r>
    </w:p>
    <w:p w14:paraId="16B5A3F8" w14:textId="5F8ABA99" w:rsidR="00276C87" w:rsidRPr="00276C87" w:rsidRDefault="004D309B" w:rsidP="00413B2A">
      <w:pPr>
        <w:pStyle w:val="NormalWeb"/>
        <w:numPr>
          <w:ilvl w:val="0"/>
          <w:numId w:val="2"/>
        </w:numPr>
        <w:shd w:val="clear" w:color="auto" w:fill="FFFFFF"/>
        <w:spacing w:before="0" w:beforeAutospacing="0" w:after="0" w:afterAutospacing="0"/>
        <w:rPr>
          <w:rFonts w:asciiTheme="majorBidi" w:hAnsiTheme="majorBidi" w:cstheme="majorBidi"/>
          <w:color w:val="212121"/>
          <w:sz w:val="22"/>
          <w:szCs w:val="22"/>
        </w:rPr>
      </w:pPr>
      <w:r>
        <w:rPr>
          <w:rFonts w:asciiTheme="majorBidi" w:hAnsiTheme="majorBidi" w:cstheme="majorBidi"/>
          <w:color w:val="212121"/>
          <w:sz w:val="22"/>
          <w:szCs w:val="22"/>
        </w:rPr>
        <w:t xml:space="preserve">See attached </w:t>
      </w:r>
      <w:r w:rsidR="00805CF4">
        <w:rPr>
          <w:rFonts w:asciiTheme="majorBidi" w:hAnsiTheme="majorBidi" w:cstheme="majorBidi"/>
          <w:color w:val="212121"/>
          <w:sz w:val="22"/>
          <w:szCs w:val="22"/>
        </w:rPr>
        <w:t xml:space="preserve">in-class </w:t>
      </w:r>
      <w:r>
        <w:rPr>
          <w:rFonts w:asciiTheme="majorBidi" w:hAnsiTheme="majorBidi" w:cstheme="majorBidi"/>
          <w:color w:val="212121"/>
          <w:sz w:val="22"/>
          <w:szCs w:val="22"/>
        </w:rPr>
        <w:t xml:space="preserve">lab manual </w:t>
      </w:r>
      <w:r w:rsidR="00805CF4">
        <w:rPr>
          <w:rFonts w:asciiTheme="majorBidi" w:hAnsiTheme="majorBidi" w:cstheme="majorBidi"/>
          <w:color w:val="212121"/>
          <w:sz w:val="22"/>
          <w:szCs w:val="22"/>
        </w:rPr>
        <w:t xml:space="preserve">and pre-lab manual </w:t>
      </w:r>
      <w:r>
        <w:rPr>
          <w:rFonts w:asciiTheme="majorBidi" w:hAnsiTheme="majorBidi" w:cstheme="majorBidi"/>
          <w:color w:val="212121"/>
          <w:sz w:val="22"/>
          <w:szCs w:val="22"/>
        </w:rPr>
        <w:t xml:space="preserve">for results. </w:t>
      </w:r>
    </w:p>
    <w:p w14:paraId="2FB17170" w14:textId="0E1D5923" w:rsidR="006F4C39" w:rsidRPr="008657C1" w:rsidRDefault="006F4C39" w:rsidP="008657C1">
      <w:pPr>
        <w:pStyle w:val="NormalWeb"/>
        <w:shd w:val="clear" w:color="auto" w:fill="FFFFFF"/>
        <w:spacing w:before="0" w:beforeAutospacing="0" w:after="0" w:afterAutospacing="0"/>
        <w:ind w:left="360"/>
        <w:jc w:val="center"/>
        <w:rPr>
          <w:rFonts w:asciiTheme="majorBidi" w:hAnsiTheme="majorBidi" w:cstheme="majorBidi"/>
          <w:color w:val="212121"/>
          <w:sz w:val="22"/>
          <w:szCs w:val="22"/>
        </w:rPr>
      </w:pPr>
    </w:p>
    <w:p w14:paraId="72FCED7A" w14:textId="11812598" w:rsidR="006A2B2F" w:rsidRDefault="00E24328" w:rsidP="00FE122D">
      <w:pPr>
        <w:spacing w:line="480" w:lineRule="auto"/>
        <w:jc w:val="both"/>
        <w:rPr>
          <w:rFonts w:asciiTheme="majorBidi" w:hAnsiTheme="majorBidi" w:cstheme="majorBidi"/>
          <w:noProof/>
          <w:sz w:val="24"/>
          <w:szCs w:val="24"/>
        </w:rPr>
      </w:pPr>
      <w:r w:rsidRPr="00650373">
        <w:rPr>
          <w:rFonts w:asciiTheme="majorBidi" w:hAnsiTheme="majorBidi" w:cstheme="majorBidi"/>
          <w:b/>
          <w:bCs/>
          <w:sz w:val="28"/>
          <w:szCs w:val="28"/>
          <w:u w:val="single"/>
        </w:rPr>
        <w:t>Conclusion:</w:t>
      </w:r>
      <w:r w:rsidR="00986D4C" w:rsidRPr="00650373">
        <w:rPr>
          <w:rFonts w:asciiTheme="majorBidi" w:hAnsiTheme="majorBidi" w:cstheme="majorBidi"/>
          <w:noProof/>
          <w:sz w:val="24"/>
          <w:szCs w:val="24"/>
        </w:rPr>
        <w:t xml:space="preserve"> </w:t>
      </w:r>
    </w:p>
    <w:p w14:paraId="1B4EFFFF" w14:textId="42D5B407" w:rsidR="00EA4484" w:rsidRPr="008A6A12" w:rsidRDefault="007E169F" w:rsidP="00132E5E">
      <w:pPr>
        <w:spacing w:line="480" w:lineRule="auto"/>
        <w:jc w:val="both"/>
        <w:rPr>
          <w:rFonts w:asciiTheme="majorBidi" w:hAnsiTheme="majorBidi" w:cstheme="majorBidi"/>
          <w:noProof/>
          <w:sz w:val="24"/>
          <w:szCs w:val="24"/>
        </w:rPr>
      </w:pPr>
      <w:r>
        <w:rPr>
          <w:rFonts w:asciiTheme="majorBidi" w:hAnsiTheme="majorBidi" w:cstheme="majorBidi"/>
          <w:noProof/>
          <w:sz w:val="24"/>
          <w:szCs w:val="24"/>
        </w:rPr>
        <w:tab/>
        <w:t xml:space="preserve"> </w:t>
      </w:r>
      <w:r w:rsidR="00FF68FF">
        <w:rPr>
          <w:rFonts w:asciiTheme="majorBidi" w:hAnsiTheme="majorBidi" w:cstheme="majorBidi"/>
          <w:noProof/>
          <w:sz w:val="24"/>
          <w:szCs w:val="24"/>
        </w:rPr>
        <w:t xml:space="preserve">This lab help the student to understand more </w:t>
      </w:r>
      <w:r w:rsidR="004D309B">
        <w:rPr>
          <w:rFonts w:asciiTheme="majorBidi" w:hAnsiTheme="majorBidi" w:cstheme="majorBidi"/>
          <w:noProof/>
          <w:sz w:val="24"/>
          <w:szCs w:val="24"/>
        </w:rPr>
        <w:t>of idintifying</w:t>
      </w:r>
      <w:r w:rsidR="00C0378A">
        <w:rPr>
          <w:rFonts w:asciiTheme="majorBidi" w:hAnsiTheme="majorBidi" w:cstheme="majorBidi"/>
          <w:noProof/>
          <w:sz w:val="24"/>
          <w:szCs w:val="24"/>
        </w:rPr>
        <w:t xml:space="preserve"> time and magnitute</w:t>
      </w:r>
      <w:r w:rsidR="004D309B">
        <w:rPr>
          <w:rFonts w:asciiTheme="majorBidi" w:hAnsiTheme="majorBidi" w:cstheme="majorBidi"/>
          <w:noProof/>
          <w:sz w:val="24"/>
          <w:szCs w:val="24"/>
        </w:rPr>
        <w:t>, locationg</w:t>
      </w:r>
      <w:r w:rsidR="00C0378A">
        <w:rPr>
          <w:rFonts w:asciiTheme="majorBidi" w:hAnsiTheme="majorBidi" w:cstheme="majorBidi"/>
          <w:noProof/>
          <w:sz w:val="24"/>
          <w:szCs w:val="24"/>
        </w:rPr>
        <w:t xml:space="preserve"> the earthquake activity in spasific time. The students were able to calculate the clock time, measuring magnitute,and the distance of the earthquake. As a civil engineer, understanding how the earthquake measured, because the engineer must take the earthquake load into account to find the total load of a building, and designing buildings under covering earthquake activities. </w:t>
      </w:r>
    </w:p>
    <w:sectPr w:rsidR="00EA4484" w:rsidRPr="008A6A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E76D7" w14:textId="77777777" w:rsidR="00B76085" w:rsidRDefault="00B76085" w:rsidP="00171115">
      <w:pPr>
        <w:spacing w:after="0" w:line="240" w:lineRule="auto"/>
      </w:pPr>
      <w:r>
        <w:separator/>
      </w:r>
    </w:p>
  </w:endnote>
  <w:endnote w:type="continuationSeparator" w:id="0">
    <w:p w14:paraId="08502DF7" w14:textId="77777777" w:rsidR="00B76085" w:rsidRDefault="00B76085" w:rsidP="0017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E4584" w14:textId="77777777" w:rsidR="00B76085" w:rsidRDefault="00B76085" w:rsidP="00171115">
      <w:pPr>
        <w:spacing w:after="0" w:line="240" w:lineRule="auto"/>
      </w:pPr>
      <w:r>
        <w:separator/>
      </w:r>
    </w:p>
  </w:footnote>
  <w:footnote w:type="continuationSeparator" w:id="0">
    <w:p w14:paraId="73DF4CEB" w14:textId="77777777" w:rsidR="00B76085" w:rsidRDefault="00B76085" w:rsidP="00171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74EEB"/>
    <w:multiLevelType w:val="hybridMultilevel"/>
    <w:tmpl w:val="14B839B6"/>
    <w:lvl w:ilvl="0" w:tplc="E4D07B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33881"/>
    <w:multiLevelType w:val="hybridMultilevel"/>
    <w:tmpl w:val="61F0CBAC"/>
    <w:lvl w:ilvl="0" w:tplc="2F2CF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006F0"/>
    <w:multiLevelType w:val="hybridMultilevel"/>
    <w:tmpl w:val="AF562656"/>
    <w:lvl w:ilvl="0" w:tplc="4C908C4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28"/>
    <w:rsid w:val="00007ABE"/>
    <w:rsid w:val="0003239D"/>
    <w:rsid w:val="00054920"/>
    <w:rsid w:val="000846BF"/>
    <w:rsid w:val="000867CA"/>
    <w:rsid w:val="00090D94"/>
    <w:rsid w:val="00091D06"/>
    <w:rsid w:val="0009629A"/>
    <w:rsid w:val="000B7E48"/>
    <w:rsid w:val="001122EC"/>
    <w:rsid w:val="00123DA1"/>
    <w:rsid w:val="0012591B"/>
    <w:rsid w:val="00132E5E"/>
    <w:rsid w:val="00171115"/>
    <w:rsid w:val="001770F7"/>
    <w:rsid w:val="00177A53"/>
    <w:rsid w:val="001B0F1B"/>
    <w:rsid w:val="001B5343"/>
    <w:rsid w:val="001F44F7"/>
    <w:rsid w:val="002356AB"/>
    <w:rsid w:val="00276C87"/>
    <w:rsid w:val="002C6D7A"/>
    <w:rsid w:val="002D19E3"/>
    <w:rsid w:val="002E0739"/>
    <w:rsid w:val="002E7331"/>
    <w:rsid w:val="002F054F"/>
    <w:rsid w:val="00314E8E"/>
    <w:rsid w:val="00327D9D"/>
    <w:rsid w:val="00361429"/>
    <w:rsid w:val="003677F4"/>
    <w:rsid w:val="00375B6A"/>
    <w:rsid w:val="00383851"/>
    <w:rsid w:val="003868A3"/>
    <w:rsid w:val="0039004B"/>
    <w:rsid w:val="003A0204"/>
    <w:rsid w:val="003A1733"/>
    <w:rsid w:val="003C0748"/>
    <w:rsid w:val="0040069D"/>
    <w:rsid w:val="0040141C"/>
    <w:rsid w:val="00405471"/>
    <w:rsid w:val="0041173E"/>
    <w:rsid w:val="00413B2A"/>
    <w:rsid w:val="004346D7"/>
    <w:rsid w:val="0047402C"/>
    <w:rsid w:val="004C5240"/>
    <w:rsid w:val="004D309B"/>
    <w:rsid w:val="004D47D3"/>
    <w:rsid w:val="00515060"/>
    <w:rsid w:val="00534A29"/>
    <w:rsid w:val="005375F5"/>
    <w:rsid w:val="00551AC2"/>
    <w:rsid w:val="00560634"/>
    <w:rsid w:val="005658D2"/>
    <w:rsid w:val="00566AAD"/>
    <w:rsid w:val="005C1675"/>
    <w:rsid w:val="005D5EA1"/>
    <w:rsid w:val="005E7B1D"/>
    <w:rsid w:val="005F284C"/>
    <w:rsid w:val="006149B2"/>
    <w:rsid w:val="00650186"/>
    <w:rsid w:val="00650373"/>
    <w:rsid w:val="006922E5"/>
    <w:rsid w:val="006A2B2F"/>
    <w:rsid w:val="006A6BEA"/>
    <w:rsid w:val="006D179E"/>
    <w:rsid w:val="006D6B1C"/>
    <w:rsid w:val="006F47E3"/>
    <w:rsid w:val="006F4C39"/>
    <w:rsid w:val="006F7CA8"/>
    <w:rsid w:val="00704AC4"/>
    <w:rsid w:val="0071229F"/>
    <w:rsid w:val="00733AB7"/>
    <w:rsid w:val="00740463"/>
    <w:rsid w:val="007467B2"/>
    <w:rsid w:val="0077171E"/>
    <w:rsid w:val="00797F82"/>
    <w:rsid w:val="007B31DA"/>
    <w:rsid w:val="007B36F3"/>
    <w:rsid w:val="007C2436"/>
    <w:rsid w:val="007E169F"/>
    <w:rsid w:val="007E1CDB"/>
    <w:rsid w:val="00800D5B"/>
    <w:rsid w:val="00805CF4"/>
    <w:rsid w:val="00847E64"/>
    <w:rsid w:val="0085083B"/>
    <w:rsid w:val="008657C1"/>
    <w:rsid w:val="00896318"/>
    <w:rsid w:val="008A6A12"/>
    <w:rsid w:val="008B0FD1"/>
    <w:rsid w:val="008D514C"/>
    <w:rsid w:val="00903276"/>
    <w:rsid w:val="00933170"/>
    <w:rsid w:val="009561BB"/>
    <w:rsid w:val="00986D4C"/>
    <w:rsid w:val="009C2324"/>
    <w:rsid w:val="009C4992"/>
    <w:rsid w:val="00A26487"/>
    <w:rsid w:val="00A528CD"/>
    <w:rsid w:val="00A564CB"/>
    <w:rsid w:val="00A925A5"/>
    <w:rsid w:val="00AA03DD"/>
    <w:rsid w:val="00AB12EA"/>
    <w:rsid w:val="00AC4CE1"/>
    <w:rsid w:val="00B46B0D"/>
    <w:rsid w:val="00B70DD7"/>
    <w:rsid w:val="00B76085"/>
    <w:rsid w:val="00B83685"/>
    <w:rsid w:val="00BA01CA"/>
    <w:rsid w:val="00BA72C7"/>
    <w:rsid w:val="00BE0CD2"/>
    <w:rsid w:val="00BF4597"/>
    <w:rsid w:val="00C0378A"/>
    <w:rsid w:val="00C14B27"/>
    <w:rsid w:val="00C2724D"/>
    <w:rsid w:val="00C415BB"/>
    <w:rsid w:val="00C746DD"/>
    <w:rsid w:val="00C7678F"/>
    <w:rsid w:val="00CA39E5"/>
    <w:rsid w:val="00CB30F1"/>
    <w:rsid w:val="00CD48F3"/>
    <w:rsid w:val="00D156C3"/>
    <w:rsid w:val="00D3671D"/>
    <w:rsid w:val="00D56BB5"/>
    <w:rsid w:val="00D74B3A"/>
    <w:rsid w:val="00D838EC"/>
    <w:rsid w:val="00D87FF6"/>
    <w:rsid w:val="00DB15E4"/>
    <w:rsid w:val="00DC7BB7"/>
    <w:rsid w:val="00DF5B47"/>
    <w:rsid w:val="00DF7F84"/>
    <w:rsid w:val="00E01B41"/>
    <w:rsid w:val="00E03B5E"/>
    <w:rsid w:val="00E14AAD"/>
    <w:rsid w:val="00E225FD"/>
    <w:rsid w:val="00E24328"/>
    <w:rsid w:val="00E30169"/>
    <w:rsid w:val="00E32B4D"/>
    <w:rsid w:val="00EA4484"/>
    <w:rsid w:val="00EA58AC"/>
    <w:rsid w:val="00EC096F"/>
    <w:rsid w:val="00EE6E06"/>
    <w:rsid w:val="00F0390D"/>
    <w:rsid w:val="00F06500"/>
    <w:rsid w:val="00F17C83"/>
    <w:rsid w:val="00F712D2"/>
    <w:rsid w:val="00F7265B"/>
    <w:rsid w:val="00F735ED"/>
    <w:rsid w:val="00F77E0B"/>
    <w:rsid w:val="00F92FA5"/>
    <w:rsid w:val="00FB0C89"/>
    <w:rsid w:val="00FE122D"/>
    <w:rsid w:val="00FE15E1"/>
    <w:rsid w:val="00FF25C3"/>
    <w:rsid w:val="00FF2CFB"/>
    <w:rsid w:val="00FF68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4853"/>
  <w15:chartTrackingRefBased/>
  <w15:docId w15:val="{F45FE6BD-C08C-4458-AF5A-E07661FC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328"/>
    <w:pPr>
      <w:spacing w:after="0" w:line="240" w:lineRule="auto"/>
    </w:pPr>
  </w:style>
  <w:style w:type="paragraph" w:styleId="Header">
    <w:name w:val="header"/>
    <w:basedOn w:val="Normal"/>
    <w:link w:val="HeaderChar"/>
    <w:uiPriority w:val="99"/>
    <w:unhideWhenUsed/>
    <w:rsid w:val="00171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115"/>
  </w:style>
  <w:style w:type="paragraph" w:styleId="Footer">
    <w:name w:val="footer"/>
    <w:basedOn w:val="Normal"/>
    <w:link w:val="FooterChar"/>
    <w:uiPriority w:val="99"/>
    <w:unhideWhenUsed/>
    <w:rsid w:val="00171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115"/>
  </w:style>
  <w:style w:type="character" w:styleId="Hyperlink">
    <w:name w:val="Hyperlink"/>
    <w:basedOn w:val="DefaultParagraphFont"/>
    <w:uiPriority w:val="99"/>
    <w:unhideWhenUsed/>
    <w:rsid w:val="00171115"/>
    <w:rPr>
      <w:color w:val="0563C1" w:themeColor="hyperlink"/>
      <w:u w:val="single"/>
    </w:rPr>
  </w:style>
  <w:style w:type="character" w:styleId="UnresolvedMention">
    <w:name w:val="Unresolved Mention"/>
    <w:basedOn w:val="DefaultParagraphFont"/>
    <w:uiPriority w:val="99"/>
    <w:semiHidden/>
    <w:unhideWhenUsed/>
    <w:rsid w:val="00171115"/>
    <w:rPr>
      <w:color w:val="605E5C"/>
      <w:shd w:val="clear" w:color="auto" w:fill="E1DFDD"/>
    </w:rPr>
  </w:style>
  <w:style w:type="paragraph" w:styleId="ListParagraph">
    <w:name w:val="List Paragraph"/>
    <w:basedOn w:val="Normal"/>
    <w:uiPriority w:val="34"/>
    <w:qFormat/>
    <w:rsid w:val="0040141C"/>
    <w:pPr>
      <w:ind w:left="720"/>
      <w:contextualSpacing/>
    </w:pPr>
  </w:style>
  <w:style w:type="character" w:styleId="PlaceholderText">
    <w:name w:val="Placeholder Text"/>
    <w:basedOn w:val="DefaultParagraphFont"/>
    <w:uiPriority w:val="99"/>
    <w:semiHidden/>
    <w:rsid w:val="0040141C"/>
    <w:rPr>
      <w:color w:val="808080"/>
    </w:rPr>
  </w:style>
  <w:style w:type="paragraph" w:styleId="BalloonText">
    <w:name w:val="Balloon Text"/>
    <w:basedOn w:val="Normal"/>
    <w:link w:val="BalloonTextChar"/>
    <w:uiPriority w:val="99"/>
    <w:semiHidden/>
    <w:unhideWhenUsed/>
    <w:rsid w:val="00D15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6C3"/>
    <w:rPr>
      <w:rFonts w:ascii="Segoe UI" w:hAnsi="Segoe UI" w:cs="Segoe UI"/>
      <w:sz w:val="18"/>
      <w:szCs w:val="18"/>
    </w:rPr>
  </w:style>
  <w:style w:type="paragraph" w:styleId="NormalWeb">
    <w:name w:val="Normal (Web)"/>
    <w:basedOn w:val="Normal"/>
    <w:uiPriority w:val="99"/>
    <w:unhideWhenUsed/>
    <w:rsid w:val="00276C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30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084017">
      <w:bodyDiv w:val="1"/>
      <w:marLeft w:val="0"/>
      <w:marRight w:val="0"/>
      <w:marTop w:val="0"/>
      <w:marBottom w:val="0"/>
      <w:divBdr>
        <w:top w:val="none" w:sz="0" w:space="0" w:color="auto"/>
        <w:left w:val="none" w:sz="0" w:space="0" w:color="auto"/>
        <w:bottom w:val="none" w:sz="0" w:space="0" w:color="auto"/>
        <w:right w:val="none" w:sz="0" w:space="0" w:color="auto"/>
      </w:divBdr>
    </w:div>
    <w:div w:id="956908562">
      <w:bodyDiv w:val="1"/>
      <w:marLeft w:val="0"/>
      <w:marRight w:val="0"/>
      <w:marTop w:val="0"/>
      <w:marBottom w:val="0"/>
      <w:divBdr>
        <w:top w:val="none" w:sz="0" w:space="0" w:color="auto"/>
        <w:left w:val="none" w:sz="0" w:space="0" w:color="auto"/>
        <w:bottom w:val="none" w:sz="0" w:space="0" w:color="auto"/>
        <w:right w:val="none" w:sz="0" w:space="0" w:color="auto"/>
      </w:divBdr>
    </w:div>
    <w:div w:id="1183590092">
      <w:bodyDiv w:val="1"/>
      <w:marLeft w:val="0"/>
      <w:marRight w:val="0"/>
      <w:marTop w:val="0"/>
      <w:marBottom w:val="0"/>
      <w:divBdr>
        <w:top w:val="none" w:sz="0" w:space="0" w:color="auto"/>
        <w:left w:val="none" w:sz="0" w:space="0" w:color="auto"/>
        <w:bottom w:val="none" w:sz="0" w:space="0" w:color="auto"/>
        <w:right w:val="none" w:sz="0" w:space="0" w:color="auto"/>
      </w:divBdr>
    </w:div>
    <w:div w:id="1312128900">
      <w:bodyDiv w:val="1"/>
      <w:marLeft w:val="0"/>
      <w:marRight w:val="0"/>
      <w:marTop w:val="0"/>
      <w:marBottom w:val="0"/>
      <w:divBdr>
        <w:top w:val="none" w:sz="0" w:space="0" w:color="auto"/>
        <w:left w:val="none" w:sz="0" w:space="0" w:color="auto"/>
        <w:bottom w:val="none" w:sz="0" w:space="0" w:color="auto"/>
        <w:right w:val="none" w:sz="0" w:space="0" w:color="auto"/>
      </w:divBdr>
    </w:div>
    <w:div w:id="1454786593">
      <w:bodyDiv w:val="1"/>
      <w:marLeft w:val="0"/>
      <w:marRight w:val="0"/>
      <w:marTop w:val="0"/>
      <w:marBottom w:val="0"/>
      <w:divBdr>
        <w:top w:val="none" w:sz="0" w:space="0" w:color="auto"/>
        <w:left w:val="none" w:sz="0" w:space="0" w:color="auto"/>
        <w:bottom w:val="none" w:sz="0" w:space="0" w:color="auto"/>
        <w:right w:val="none" w:sz="0" w:space="0" w:color="auto"/>
      </w:divBdr>
    </w:div>
    <w:div w:id="182481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AE8A5-5598-4330-B6F5-21804C3FA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7</cp:revision>
  <cp:lastPrinted>2019-04-11T18:03:00Z</cp:lastPrinted>
  <dcterms:created xsi:type="dcterms:W3CDTF">2019-04-11T17:22:00Z</dcterms:created>
  <dcterms:modified xsi:type="dcterms:W3CDTF">2020-03-03T14:59:00Z</dcterms:modified>
</cp:coreProperties>
</file>