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809860987"/>
        <w:docPartObj>
          <w:docPartGallery w:val="Cover Pages"/>
          <w:docPartUnique/>
        </w:docPartObj>
      </w:sdtPr>
      <w:sdtEndPr>
        <w:rPr>
          <w:rFonts w:ascii="Times New Roman" w:hAnsi="Times New Roman" w:cs="Times New Roman"/>
          <w:sz w:val="24"/>
          <w:szCs w:val="24"/>
        </w:rPr>
      </w:sdtEndPr>
      <w:sdtContent>
        <w:p w:rsidR="00B15634" w:rsidRDefault="00B15634"/>
        <w:p w:rsidR="00B15634" w:rsidRDefault="00B15634"/>
        <w:p w:rsidR="00B15634" w:rsidRDefault="00B15634"/>
        <w:p w:rsidR="00B15634" w:rsidRDefault="00B15634"/>
        <w:p w:rsidR="00B15634" w:rsidRDefault="00B15634"/>
        <w:p w:rsidR="00B15634" w:rsidRDefault="00B15634"/>
        <w:p w:rsidR="00B15634" w:rsidRDefault="00B15634"/>
        <w:p w:rsidR="00B15634" w:rsidRDefault="00B15634"/>
        <w:p w:rsidR="00B15634" w:rsidRPr="00B15634" w:rsidRDefault="00B15634" w:rsidP="00B15634">
          <w:pPr>
            <w:ind w:left="3600" w:firstLine="720"/>
            <w:rPr>
              <w:rFonts w:ascii="Times New Roman" w:hAnsi="Times New Roman" w:cs="Times New Roman"/>
              <w:b/>
              <w:sz w:val="24"/>
              <w:szCs w:val="24"/>
            </w:rPr>
          </w:pPr>
          <w:r w:rsidRPr="00B15634">
            <w:rPr>
              <w:rFonts w:ascii="Times New Roman" w:hAnsi="Times New Roman" w:cs="Times New Roman"/>
              <w:b/>
              <w:sz w:val="24"/>
              <w:szCs w:val="24"/>
            </w:rPr>
            <w:t>Name:</w:t>
          </w:r>
        </w:p>
        <w:p w:rsidR="00B15634" w:rsidRPr="00B15634" w:rsidRDefault="00B15634" w:rsidP="00B15634">
          <w:pPr>
            <w:jc w:val="center"/>
            <w:rPr>
              <w:rFonts w:ascii="Times New Roman" w:hAnsi="Times New Roman" w:cs="Times New Roman"/>
              <w:b/>
              <w:sz w:val="24"/>
              <w:szCs w:val="24"/>
            </w:rPr>
          </w:pPr>
          <w:r w:rsidRPr="00B15634">
            <w:rPr>
              <w:rFonts w:ascii="Times New Roman" w:hAnsi="Times New Roman" w:cs="Times New Roman"/>
              <w:b/>
              <w:sz w:val="24"/>
              <w:szCs w:val="24"/>
            </w:rPr>
            <w:t>Institution affiliation</w:t>
          </w:r>
        </w:p>
        <w:p w:rsidR="00B15634" w:rsidRPr="00B15634" w:rsidRDefault="00B15634" w:rsidP="00B15634">
          <w:pPr>
            <w:jc w:val="center"/>
            <w:rPr>
              <w:rFonts w:ascii="Times New Roman" w:hAnsi="Times New Roman" w:cs="Times New Roman"/>
              <w:b/>
              <w:sz w:val="24"/>
              <w:szCs w:val="24"/>
            </w:rPr>
          </w:pPr>
          <w:r w:rsidRPr="00B15634">
            <w:rPr>
              <w:rFonts w:ascii="Times New Roman" w:hAnsi="Times New Roman" w:cs="Times New Roman"/>
              <w:b/>
              <w:sz w:val="24"/>
              <w:szCs w:val="24"/>
            </w:rPr>
            <w:t>Subject:</w:t>
          </w:r>
        </w:p>
        <w:p w:rsidR="00B15634" w:rsidRDefault="00B15634" w:rsidP="00B15634">
          <w:pPr>
            <w:jc w:val="center"/>
            <w:rPr>
              <w:rFonts w:ascii="Times New Roman" w:hAnsi="Times New Roman" w:cs="Times New Roman"/>
              <w:b/>
              <w:sz w:val="24"/>
              <w:szCs w:val="24"/>
            </w:rPr>
          </w:pPr>
          <w:r w:rsidRPr="00B15634">
            <w:rPr>
              <w:rFonts w:ascii="Times New Roman" w:hAnsi="Times New Roman" w:cs="Times New Roman"/>
              <w:b/>
              <w:sz w:val="24"/>
              <w:szCs w:val="24"/>
            </w:rPr>
            <w:t>Date:</w:t>
          </w: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Default="00B15634" w:rsidP="00B15634">
          <w:pPr>
            <w:jc w:val="center"/>
            <w:rPr>
              <w:rFonts w:ascii="Times New Roman" w:hAnsi="Times New Roman" w:cs="Times New Roman"/>
              <w:b/>
              <w:sz w:val="24"/>
              <w:szCs w:val="24"/>
            </w:rPr>
          </w:pPr>
        </w:p>
        <w:p w:rsidR="00B15634" w:rsidRPr="00B15634" w:rsidRDefault="00B15634" w:rsidP="00B15634">
          <w:pPr>
            <w:tabs>
              <w:tab w:val="left" w:pos="8070"/>
            </w:tabs>
            <w:rPr>
              <w:rFonts w:ascii="Times New Roman" w:hAnsi="Times New Roman" w:cs="Times New Roman"/>
              <w:b/>
              <w:sz w:val="24"/>
              <w:szCs w:val="24"/>
            </w:rPr>
          </w:pPr>
          <w:r>
            <w:rPr>
              <w:rFonts w:ascii="Times New Roman" w:hAnsi="Times New Roman" w:cs="Times New Roman"/>
              <w:b/>
              <w:sz w:val="24"/>
              <w:szCs w:val="24"/>
            </w:rPr>
            <w:tab/>
          </w:r>
        </w:p>
      </w:sdtContent>
    </w:sdt>
    <w:p w:rsidR="00D15711" w:rsidRPr="00B15634" w:rsidRDefault="00E0653F" w:rsidP="00B15634">
      <w:p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lastRenderedPageBreak/>
        <w:t>Question6 week 10 Ch14</w:t>
      </w:r>
    </w:p>
    <w:p w:rsidR="003771F7" w:rsidRPr="00B15634" w:rsidRDefault="00E0653F" w:rsidP="00B15634">
      <w:pPr>
        <w:pStyle w:val="ListParagraph"/>
        <w:numPr>
          <w:ilvl w:val="0"/>
          <w:numId w:val="1"/>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Downward sloping demand curve mean</w:t>
      </w:r>
      <w:r w:rsidR="00B15634">
        <w:rPr>
          <w:rFonts w:ascii="Times New Roman" w:hAnsi="Times New Roman" w:cs="Times New Roman"/>
          <w:sz w:val="24"/>
          <w:szCs w:val="24"/>
        </w:rPr>
        <w:t>s</w:t>
      </w:r>
      <w:r w:rsidRPr="00B15634">
        <w:rPr>
          <w:rFonts w:ascii="Times New Roman" w:hAnsi="Times New Roman" w:cs="Times New Roman"/>
          <w:sz w:val="24"/>
          <w:szCs w:val="24"/>
        </w:rPr>
        <w:t xml:space="preserve"> that customers will demand more when the price of the commodities are less expensive. This phenomenon is as a result of </w:t>
      </w:r>
      <w:r w:rsidR="00B15634">
        <w:rPr>
          <w:rFonts w:ascii="Times New Roman" w:hAnsi="Times New Roman" w:cs="Times New Roman"/>
          <w:sz w:val="24"/>
          <w:szCs w:val="24"/>
        </w:rPr>
        <w:t>an increase</w:t>
      </w:r>
      <w:r w:rsidRPr="00B15634">
        <w:rPr>
          <w:rFonts w:ascii="Times New Roman" w:hAnsi="Times New Roman" w:cs="Times New Roman"/>
          <w:sz w:val="24"/>
          <w:szCs w:val="24"/>
        </w:rPr>
        <w:t xml:space="preserve"> in </w:t>
      </w:r>
      <w:proofErr w:type="gramStart"/>
      <w:r w:rsidRPr="00B15634">
        <w:rPr>
          <w:rFonts w:ascii="Times New Roman" w:hAnsi="Times New Roman" w:cs="Times New Roman"/>
          <w:sz w:val="24"/>
          <w:szCs w:val="24"/>
        </w:rPr>
        <w:t>customers</w:t>
      </w:r>
      <w:proofErr w:type="gramEnd"/>
      <w:r w:rsidRPr="00B15634">
        <w:rPr>
          <w:rFonts w:ascii="Times New Roman" w:hAnsi="Times New Roman" w:cs="Times New Roman"/>
          <w:sz w:val="24"/>
          <w:szCs w:val="24"/>
        </w:rPr>
        <w:t xml:space="preserve"> real income. In this way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w:t>
      </w:r>
      <w:r w:rsidR="00B15634">
        <w:rPr>
          <w:rFonts w:ascii="Times New Roman" w:hAnsi="Times New Roman" w:cs="Times New Roman"/>
          <w:sz w:val="24"/>
          <w:szCs w:val="24"/>
        </w:rPr>
        <w:t xml:space="preserve">the </w:t>
      </w:r>
      <w:r w:rsidRPr="00B15634">
        <w:rPr>
          <w:rFonts w:ascii="Times New Roman" w:hAnsi="Times New Roman" w:cs="Times New Roman"/>
          <w:sz w:val="24"/>
          <w:szCs w:val="24"/>
        </w:rPr>
        <w:t xml:space="preserve">customer is able to purchase more commodities with the same amount of income. Therefore I stand to support the student’s </w:t>
      </w:r>
      <w:proofErr w:type="spellStart"/>
      <w:r w:rsidR="003771F7" w:rsidRPr="00B15634">
        <w:rPr>
          <w:rFonts w:ascii="Times New Roman" w:hAnsi="Times New Roman" w:cs="Times New Roman"/>
          <w:sz w:val="24"/>
          <w:szCs w:val="24"/>
        </w:rPr>
        <w:t>statement.”</w:t>
      </w:r>
      <w:r w:rsidRPr="00B15634">
        <w:rPr>
          <w:rFonts w:ascii="Times New Roman" w:hAnsi="Times New Roman" w:cs="Times New Roman"/>
          <w:sz w:val="24"/>
          <w:szCs w:val="24"/>
        </w:rPr>
        <w:t>It</w:t>
      </w:r>
      <w:proofErr w:type="spellEnd"/>
      <w:r w:rsidRPr="00B15634">
        <w:rPr>
          <w:rFonts w:ascii="Times New Roman" w:hAnsi="Times New Roman" w:cs="Times New Roman"/>
          <w:sz w:val="24"/>
          <w:szCs w:val="24"/>
        </w:rPr>
        <w:t xml:space="preserve"> easy to understand why the aggregate demand curve is downward sloping: When the price level increases, consumers substitute in less expensive products, which decreases total spending in the economy</w:t>
      </w:r>
      <w:r w:rsidRPr="00B15634">
        <w:rPr>
          <w:rFonts w:ascii="Times New Roman" w:hAnsi="Times New Roman" w:cs="Times New Roman"/>
          <w:sz w:val="24"/>
          <w:szCs w:val="24"/>
        </w:rPr>
        <w:t xml:space="preserve">.” </w:t>
      </w:r>
      <w:r w:rsidR="003771F7" w:rsidRPr="00B15634">
        <w:rPr>
          <w:rFonts w:ascii="Times New Roman" w:hAnsi="Times New Roman" w:cs="Times New Roman"/>
          <w:sz w:val="24"/>
          <w:szCs w:val="24"/>
        </w:rPr>
        <w:t>Additionally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w:t>
      </w:r>
      <w:r w:rsidR="003771F7" w:rsidRPr="00B15634">
        <w:rPr>
          <w:rFonts w:ascii="Times New Roman" w:hAnsi="Times New Roman" w:cs="Times New Roman"/>
          <w:sz w:val="24"/>
          <w:szCs w:val="24"/>
        </w:rPr>
        <w:t>the</w:t>
      </w:r>
      <w:r w:rsidRPr="00B15634">
        <w:rPr>
          <w:rFonts w:ascii="Times New Roman" w:hAnsi="Times New Roman" w:cs="Times New Roman"/>
          <w:sz w:val="24"/>
          <w:szCs w:val="24"/>
        </w:rPr>
        <w:t xml:space="preserve"> demand curve may tend to be </w:t>
      </w:r>
      <w:proofErr w:type="spellStart"/>
      <w:r w:rsidR="003771F7" w:rsidRPr="00B15634">
        <w:rPr>
          <w:rFonts w:ascii="Times New Roman" w:hAnsi="Times New Roman" w:cs="Times New Roman"/>
          <w:sz w:val="24"/>
          <w:szCs w:val="24"/>
        </w:rPr>
        <w:t>downsloping</w:t>
      </w:r>
      <w:proofErr w:type="spellEnd"/>
      <w:r w:rsidRPr="00B15634">
        <w:rPr>
          <w:rFonts w:ascii="Times New Roman" w:hAnsi="Times New Roman" w:cs="Times New Roman"/>
          <w:sz w:val="24"/>
          <w:szCs w:val="24"/>
        </w:rPr>
        <w:t xml:space="preserve"> because of increased spending power</w:t>
      </w:r>
      <w:r w:rsidR="003771F7" w:rsidRPr="00B15634">
        <w:rPr>
          <w:rFonts w:ascii="Times New Roman" w:hAnsi="Times New Roman" w:cs="Times New Roman"/>
          <w:sz w:val="24"/>
          <w:szCs w:val="24"/>
        </w:rPr>
        <w:t xml:space="preserve">. This means at lower price customers may tend to have </w:t>
      </w:r>
      <w:r w:rsidR="00B15634">
        <w:rPr>
          <w:rFonts w:ascii="Times New Roman" w:hAnsi="Times New Roman" w:cs="Times New Roman"/>
          <w:sz w:val="24"/>
          <w:szCs w:val="24"/>
        </w:rPr>
        <w:t xml:space="preserve">a </w:t>
      </w:r>
      <w:r w:rsidR="003771F7" w:rsidRPr="00B15634">
        <w:rPr>
          <w:rFonts w:ascii="Times New Roman" w:hAnsi="Times New Roman" w:cs="Times New Roman"/>
          <w:sz w:val="24"/>
          <w:szCs w:val="24"/>
        </w:rPr>
        <w:t xml:space="preserve">higher income that is disposable and hence they spend them. </w:t>
      </w:r>
      <w:proofErr w:type="gramStart"/>
      <w:r w:rsidR="003771F7" w:rsidRPr="00B15634">
        <w:rPr>
          <w:rFonts w:ascii="Times New Roman" w:hAnsi="Times New Roman" w:cs="Times New Roman"/>
          <w:sz w:val="24"/>
          <w:szCs w:val="24"/>
        </w:rPr>
        <w:t>if</w:t>
      </w:r>
      <w:proofErr w:type="gramEnd"/>
      <w:r w:rsidR="003771F7" w:rsidRPr="00B15634">
        <w:rPr>
          <w:rFonts w:ascii="Times New Roman" w:hAnsi="Times New Roman" w:cs="Times New Roman"/>
          <w:sz w:val="24"/>
          <w:szCs w:val="24"/>
        </w:rPr>
        <w:t xml:space="preserve"> the price is t</w:t>
      </w:r>
      <w:r w:rsidR="00B15634">
        <w:rPr>
          <w:rFonts w:ascii="Times New Roman" w:hAnsi="Times New Roman" w:cs="Times New Roman"/>
          <w:sz w:val="24"/>
          <w:szCs w:val="24"/>
        </w:rPr>
        <w:t>o</w:t>
      </w:r>
      <w:r w:rsidR="003771F7" w:rsidRPr="00B15634">
        <w:rPr>
          <w:rFonts w:ascii="Times New Roman" w:hAnsi="Times New Roman" w:cs="Times New Roman"/>
          <w:sz w:val="24"/>
          <w:szCs w:val="24"/>
        </w:rPr>
        <w:t>o high customers will tend to substitute into less expensive commodities which will</w:t>
      </w:r>
      <w:r w:rsidR="00B15634">
        <w:rPr>
          <w:rFonts w:ascii="Times New Roman" w:hAnsi="Times New Roman" w:cs="Times New Roman"/>
          <w:sz w:val="24"/>
          <w:szCs w:val="24"/>
        </w:rPr>
        <w:t>, in turn,</w:t>
      </w:r>
      <w:r w:rsidR="003771F7" w:rsidRPr="00B15634">
        <w:rPr>
          <w:rFonts w:ascii="Times New Roman" w:hAnsi="Times New Roman" w:cs="Times New Roman"/>
          <w:sz w:val="24"/>
          <w:szCs w:val="24"/>
        </w:rPr>
        <w:t xml:space="preserve"> reduce total spending in the economy.</w:t>
      </w:r>
    </w:p>
    <w:p w:rsidR="003771F7" w:rsidRPr="00B15634" w:rsidRDefault="001554A5" w:rsidP="00B15634">
      <w:pPr>
        <w:pStyle w:val="ListParagraph"/>
        <w:numPr>
          <w:ilvl w:val="0"/>
          <w:numId w:val="1"/>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Potential GDP is determined by </w:t>
      </w:r>
      <w:r w:rsidR="00B15634">
        <w:rPr>
          <w:rFonts w:ascii="Times New Roman" w:hAnsi="Times New Roman" w:cs="Times New Roman"/>
          <w:sz w:val="24"/>
          <w:szCs w:val="24"/>
        </w:rPr>
        <w:t xml:space="preserve">a </w:t>
      </w:r>
      <w:r w:rsidRPr="00B15634">
        <w:rPr>
          <w:rFonts w:ascii="Times New Roman" w:hAnsi="Times New Roman" w:cs="Times New Roman"/>
          <w:sz w:val="24"/>
          <w:szCs w:val="24"/>
        </w:rPr>
        <w:t xml:space="preserve">number of factors. This determinate </w:t>
      </w:r>
      <w:r w:rsidR="00B15634">
        <w:rPr>
          <w:rFonts w:ascii="Times New Roman" w:hAnsi="Times New Roman" w:cs="Times New Roman"/>
          <w:sz w:val="24"/>
          <w:szCs w:val="24"/>
        </w:rPr>
        <w:t>is</w:t>
      </w:r>
      <w:r w:rsidRPr="00B15634">
        <w:rPr>
          <w:rFonts w:ascii="Times New Roman" w:hAnsi="Times New Roman" w:cs="Times New Roman"/>
          <w:sz w:val="24"/>
          <w:szCs w:val="24"/>
        </w:rPr>
        <w:t xml:space="preserve"> </w:t>
      </w:r>
      <w:r w:rsidR="00B15634">
        <w:rPr>
          <w:rFonts w:ascii="Times New Roman" w:hAnsi="Times New Roman" w:cs="Times New Roman"/>
          <w:sz w:val="24"/>
          <w:szCs w:val="24"/>
        </w:rPr>
        <w:t xml:space="preserve">an </w:t>
      </w:r>
      <w:r w:rsidRPr="00B15634">
        <w:rPr>
          <w:rFonts w:ascii="Times New Roman" w:hAnsi="Times New Roman" w:cs="Times New Roman"/>
          <w:sz w:val="24"/>
          <w:szCs w:val="24"/>
        </w:rPr>
        <w:t xml:space="preserve">inter-related factor that directly increases the real GDP of any economy.  Six factors have been shown to be key players in the GDP determination. </w:t>
      </w:r>
      <w:proofErr w:type="gramStart"/>
      <w:r w:rsidRPr="00B15634">
        <w:rPr>
          <w:rFonts w:ascii="Times New Roman" w:hAnsi="Times New Roman" w:cs="Times New Roman"/>
          <w:sz w:val="24"/>
          <w:szCs w:val="24"/>
        </w:rPr>
        <w:t>in</w:t>
      </w:r>
      <w:proofErr w:type="gramEnd"/>
      <w:r w:rsidRPr="00B15634">
        <w:rPr>
          <w:rFonts w:ascii="Times New Roman" w:hAnsi="Times New Roman" w:cs="Times New Roman"/>
          <w:sz w:val="24"/>
          <w:szCs w:val="24"/>
        </w:rPr>
        <w:t xml:space="preserve"> this way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I disagree with the list that the magazine had. It had only three factors.  Although the listed factors also appear in the six determinant of the GDP I partially aggress with the list the magazine’s list though it did not expound fully on the factors. The six factors include. Natural resources, the increase in the quantity and quality of natural resources such wildlife significantly leads to </w:t>
      </w:r>
      <w:r w:rsidR="00B15634">
        <w:rPr>
          <w:rFonts w:ascii="Times New Roman" w:hAnsi="Times New Roman" w:cs="Times New Roman"/>
          <w:sz w:val="24"/>
          <w:szCs w:val="24"/>
        </w:rPr>
        <w:t xml:space="preserve">an </w:t>
      </w:r>
      <w:r w:rsidRPr="00B15634">
        <w:rPr>
          <w:rFonts w:ascii="Times New Roman" w:hAnsi="Times New Roman" w:cs="Times New Roman"/>
          <w:sz w:val="24"/>
          <w:szCs w:val="24"/>
        </w:rPr>
        <w:t xml:space="preserve">increase in the GDP. On the other hand human resources which include skilled and unskilled workforce greatly affect the economy.  Increased quality and quantity of human workforce will result in an increase in the growth rate of the economy. Tangible assists will increase the production, this will also result in growth on </w:t>
      </w:r>
      <w:r w:rsidR="00B15634">
        <w:rPr>
          <w:rFonts w:ascii="Times New Roman" w:hAnsi="Times New Roman" w:cs="Times New Roman"/>
          <w:sz w:val="24"/>
          <w:szCs w:val="24"/>
        </w:rPr>
        <w:t xml:space="preserve">the </w:t>
      </w:r>
      <w:r w:rsidRPr="00B15634">
        <w:rPr>
          <w:rFonts w:ascii="Times New Roman" w:hAnsi="Times New Roman" w:cs="Times New Roman"/>
          <w:sz w:val="24"/>
          <w:szCs w:val="24"/>
        </w:rPr>
        <w:t>economy due to raised supply. Economic growth is factored in by technology. Advancement in technology will lead to reduced production cost hence maximizing on the profit. Finally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economic growth is also factored in by demand and efficiency. Efficiency results in </w:t>
      </w:r>
      <w:r w:rsidR="00E32E1B" w:rsidRPr="00B15634">
        <w:rPr>
          <w:rFonts w:ascii="Times New Roman" w:hAnsi="Times New Roman" w:cs="Times New Roman"/>
          <w:sz w:val="24"/>
          <w:szCs w:val="24"/>
        </w:rPr>
        <w:t>cutting</w:t>
      </w:r>
      <w:r w:rsidRPr="00B15634">
        <w:rPr>
          <w:rFonts w:ascii="Times New Roman" w:hAnsi="Times New Roman" w:cs="Times New Roman"/>
          <w:sz w:val="24"/>
          <w:szCs w:val="24"/>
        </w:rPr>
        <w:t xml:space="preserve"> short the</w:t>
      </w:r>
      <w:r w:rsidR="00E32E1B" w:rsidRPr="00B15634">
        <w:rPr>
          <w:rFonts w:ascii="Times New Roman" w:hAnsi="Times New Roman" w:cs="Times New Roman"/>
          <w:sz w:val="24"/>
          <w:szCs w:val="24"/>
        </w:rPr>
        <w:t xml:space="preserve"> </w:t>
      </w:r>
      <w:r w:rsidR="00E32E1B" w:rsidRPr="00B15634">
        <w:rPr>
          <w:rFonts w:ascii="Times New Roman" w:hAnsi="Times New Roman" w:cs="Times New Roman"/>
          <w:sz w:val="24"/>
          <w:szCs w:val="24"/>
        </w:rPr>
        <w:t>waste</w:t>
      </w:r>
      <w:r w:rsidR="00E32E1B" w:rsidRPr="00B15634">
        <w:rPr>
          <w:rFonts w:ascii="Times New Roman" w:hAnsi="Times New Roman" w:cs="Times New Roman"/>
          <w:sz w:val="24"/>
          <w:szCs w:val="24"/>
        </w:rPr>
        <w:t xml:space="preserve"> hence reducing</w:t>
      </w:r>
      <w:r w:rsidRPr="00B15634">
        <w:rPr>
          <w:rFonts w:ascii="Times New Roman" w:hAnsi="Times New Roman" w:cs="Times New Roman"/>
          <w:sz w:val="24"/>
          <w:szCs w:val="24"/>
        </w:rPr>
        <w:t xml:space="preserve"> production cost</w:t>
      </w:r>
      <w:r w:rsidR="00E32E1B" w:rsidRPr="00B15634">
        <w:rPr>
          <w:rFonts w:ascii="Times New Roman" w:hAnsi="Times New Roman" w:cs="Times New Roman"/>
          <w:sz w:val="24"/>
          <w:szCs w:val="24"/>
        </w:rPr>
        <w:t xml:space="preserve"> thus</w:t>
      </w:r>
      <w:r w:rsidRPr="00B15634">
        <w:rPr>
          <w:rFonts w:ascii="Times New Roman" w:hAnsi="Times New Roman" w:cs="Times New Roman"/>
          <w:sz w:val="24"/>
          <w:szCs w:val="24"/>
        </w:rPr>
        <w:t xml:space="preserve"> increasing the profit. O</w:t>
      </w:r>
      <w:r w:rsidR="00E32E1B" w:rsidRPr="00B15634">
        <w:rPr>
          <w:rFonts w:ascii="Times New Roman" w:hAnsi="Times New Roman" w:cs="Times New Roman"/>
          <w:sz w:val="24"/>
          <w:szCs w:val="24"/>
        </w:rPr>
        <w:t>n</w:t>
      </w:r>
      <w:r w:rsidRPr="00B15634">
        <w:rPr>
          <w:rFonts w:ascii="Times New Roman" w:hAnsi="Times New Roman" w:cs="Times New Roman"/>
          <w:sz w:val="24"/>
          <w:szCs w:val="24"/>
        </w:rPr>
        <w:t xml:space="preserve"> the other hand</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demand assures a ready market </w:t>
      </w:r>
      <w:r w:rsidR="00B15634">
        <w:rPr>
          <w:rFonts w:ascii="Times New Roman" w:hAnsi="Times New Roman" w:cs="Times New Roman"/>
          <w:sz w:val="24"/>
          <w:szCs w:val="24"/>
        </w:rPr>
        <w:t>for</w:t>
      </w:r>
      <w:r w:rsidRPr="00B15634">
        <w:rPr>
          <w:rFonts w:ascii="Times New Roman" w:hAnsi="Times New Roman" w:cs="Times New Roman"/>
          <w:sz w:val="24"/>
          <w:szCs w:val="24"/>
        </w:rPr>
        <w:t xml:space="preserve"> the </w:t>
      </w:r>
      <w:r w:rsidR="00E32E1B" w:rsidRPr="00B15634">
        <w:rPr>
          <w:rFonts w:ascii="Times New Roman" w:hAnsi="Times New Roman" w:cs="Times New Roman"/>
          <w:sz w:val="24"/>
          <w:szCs w:val="24"/>
        </w:rPr>
        <w:t>products</w:t>
      </w:r>
      <w:r w:rsidRPr="00B15634">
        <w:rPr>
          <w:rFonts w:ascii="Times New Roman" w:hAnsi="Times New Roman" w:cs="Times New Roman"/>
          <w:sz w:val="24"/>
          <w:szCs w:val="24"/>
        </w:rPr>
        <w:t xml:space="preserve"> </w:t>
      </w:r>
      <w:r w:rsidR="00E32E1B" w:rsidRPr="00B15634">
        <w:rPr>
          <w:rFonts w:ascii="Times New Roman" w:hAnsi="Times New Roman" w:cs="Times New Roman"/>
          <w:sz w:val="24"/>
          <w:szCs w:val="24"/>
        </w:rPr>
        <w:t>such that there will be increased income.</w:t>
      </w:r>
    </w:p>
    <w:p w:rsidR="00E32E1B" w:rsidRPr="00B15634" w:rsidRDefault="00AD773B" w:rsidP="00B15634">
      <w:pPr>
        <w:pStyle w:val="ListParagraph"/>
        <w:numPr>
          <w:ilvl w:val="0"/>
          <w:numId w:val="1"/>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aggregate </w:t>
      </w:r>
      <w:r w:rsidRPr="00B15634">
        <w:rPr>
          <w:rFonts w:ascii="Times New Roman" w:hAnsi="Times New Roman" w:cs="Times New Roman"/>
          <w:sz w:val="24"/>
          <w:szCs w:val="24"/>
        </w:rPr>
        <w:t>demand and aggregate supply curves at equilibrium</w:t>
      </w:r>
    </w:p>
    <w:p w:rsidR="00AD773B" w:rsidRPr="00B15634" w:rsidRDefault="00AD773B" w:rsidP="00B15634">
      <w:pPr>
        <w:pStyle w:val="ListParagraph"/>
        <w:spacing w:line="480" w:lineRule="auto"/>
        <w:jc w:val="both"/>
        <w:rPr>
          <w:rFonts w:ascii="Times New Roman" w:hAnsi="Times New Roman" w:cs="Times New Roman"/>
          <w:sz w:val="24"/>
          <w:szCs w:val="24"/>
        </w:rPr>
      </w:pPr>
      <w:proofErr w:type="spellStart"/>
      <w:r w:rsidRPr="00B15634">
        <w:rPr>
          <w:rFonts w:ascii="Times New Roman" w:hAnsi="Times New Roman" w:cs="Times New Roman"/>
          <w:sz w:val="24"/>
          <w:szCs w:val="24"/>
        </w:rPr>
        <w:t>Ans</w:t>
      </w:r>
      <w:proofErr w:type="spellEnd"/>
    </w:p>
    <w:p w:rsidR="00AD773B" w:rsidRPr="00B15634" w:rsidRDefault="00AD773B"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I disagree with the student’s analysis. This is because</w:t>
      </w:r>
      <w:r w:rsidR="00B15634">
        <w:rPr>
          <w:rFonts w:ascii="Times New Roman" w:hAnsi="Times New Roman" w:cs="Times New Roman"/>
          <w:sz w:val="24"/>
          <w:szCs w:val="24"/>
        </w:rPr>
        <w:t xml:space="preserve"> of</w:t>
      </w:r>
      <w:r w:rsidRPr="00B15634">
        <w:rPr>
          <w:rFonts w:ascii="Times New Roman" w:hAnsi="Times New Roman" w:cs="Times New Roman"/>
          <w:sz w:val="24"/>
          <w:szCs w:val="24"/>
        </w:rPr>
        <w:t xml:space="preserve"> the </w:t>
      </w:r>
    </w:p>
    <w:p w:rsidR="00AD773B" w:rsidRPr="00B15634" w:rsidRDefault="005A7264"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Shifts in the aggregate demand curves are caused by the price variation from the products in the market a</w:t>
      </w:r>
      <w:r w:rsidR="00B15634">
        <w:rPr>
          <w:rFonts w:ascii="Times New Roman" w:hAnsi="Times New Roman" w:cs="Times New Roman"/>
          <w:sz w:val="24"/>
          <w:szCs w:val="24"/>
        </w:rPr>
        <w:t>n</w:t>
      </w:r>
      <w:r w:rsidRPr="00B15634">
        <w:rPr>
          <w:rFonts w:ascii="Times New Roman" w:hAnsi="Times New Roman" w:cs="Times New Roman"/>
          <w:sz w:val="24"/>
          <w:szCs w:val="24"/>
        </w:rPr>
        <w:t xml:space="preserve">d there change the demand curves to slope downward. Shifts in the aggregate demand curves caused by other factors including the price of the product and in such a case the demand curves shifts to the entirely new position. As the demand curve shift into a new position the aggregate supply curve significantly shift into a new position. This will result </w:t>
      </w:r>
      <w:r w:rsidR="00B15634">
        <w:rPr>
          <w:rFonts w:ascii="Times New Roman" w:hAnsi="Times New Roman" w:cs="Times New Roman"/>
          <w:sz w:val="24"/>
          <w:szCs w:val="24"/>
        </w:rPr>
        <w:t>in</w:t>
      </w:r>
      <w:r w:rsidRPr="00B15634">
        <w:rPr>
          <w:rFonts w:ascii="Times New Roman" w:hAnsi="Times New Roman" w:cs="Times New Roman"/>
          <w:sz w:val="24"/>
          <w:szCs w:val="24"/>
        </w:rPr>
        <w:t xml:space="preserve"> an increase in the GDP though but we can predict the direction of the price level. I suggest that the final price lev</w:t>
      </w:r>
      <w:r w:rsidR="00B15634">
        <w:rPr>
          <w:rFonts w:ascii="Times New Roman" w:hAnsi="Times New Roman" w:cs="Times New Roman"/>
          <w:sz w:val="24"/>
          <w:szCs w:val="24"/>
        </w:rPr>
        <w:t>e</w:t>
      </w:r>
      <w:r w:rsidRPr="00B15634">
        <w:rPr>
          <w:rFonts w:ascii="Times New Roman" w:hAnsi="Times New Roman" w:cs="Times New Roman"/>
          <w:sz w:val="24"/>
          <w:szCs w:val="24"/>
        </w:rPr>
        <w:t xml:space="preserve">l will </w:t>
      </w:r>
      <w:proofErr w:type="gramStart"/>
      <w:r w:rsidRPr="00B15634">
        <w:rPr>
          <w:rFonts w:ascii="Times New Roman" w:hAnsi="Times New Roman" w:cs="Times New Roman"/>
          <w:sz w:val="24"/>
          <w:szCs w:val="24"/>
        </w:rPr>
        <w:t>be  p3</w:t>
      </w:r>
      <w:proofErr w:type="gramEnd"/>
      <w:r w:rsidRPr="00B15634">
        <w:rPr>
          <w:rFonts w:ascii="Times New Roman" w:hAnsi="Times New Roman" w:cs="Times New Roman"/>
          <w:sz w:val="24"/>
          <w:szCs w:val="24"/>
        </w:rPr>
        <w:t xml:space="preserve"> which is lower than the initial price.</w:t>
      </w:r>
    </w:p>
    <w:p w:rsidR="005A7264" w:rsidRPr="00B15634" w:rsidRDefault="007D1B25" w:rsidP="00B15634">
      <w:pPr>
        <w:pStyle w:val="ListParagraph"/>
        <w:numPr>
          <w:ilvl w:val="0"/>
          <w:numId w:val="1"/>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Canadian oil</w:t>
      </w:r>
    </w:p>
    <w:p w:rsidR="007D1B25" w:rsidRPr="00B15634" w:rsidRDefault="007D1B25"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552450</wp:posOffset>
                </wp:positionH>
                <wp:positionV relativeFrom="paragraph">
                  <wp:posOffset>1704975</wp:posOffset>
                </wp:positionV>
                <wp:extent cx="371475" cy="4857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3714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1B25" w:rsidRDefault="007D1B25">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5pt;margin-top:134.25pt;width:29.2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" fillcolor="white [3201]" strokeweight=".5pt">
                <v:textbox>
                  <w:txbxContent>
                    <w:p w:rsidR="007D1B25" w:rsidRDefault="007D1B25">
                      <w:r>
                        <w:t>40%</w:t>
                      </w:r>
                    </w:p>
                  </w:txbxContent>
                </v:textbox>
              </v:shape>
            </w:pict>
          </mc:Fallback>
        </mc:AlternateContent>
      </w:r>
      <w:r w:rsidRPr="00B15634">
        <w:rPr>
          <w:rFonts w:ascii="Times New Roman" w:hAnsi="Times New Roman" w:cs="Times New Roman"/>
          <w:noProof/>
          <w:sz w:val="24"/>
          <w:szCs w:val="24"/>
        </w:rPr>
        <w:drawing>
          <wp:inline distT="0" distB="0" distL="0" distR="0">
            <wp:extent cx="4000500" cy="3571875"/>
            <wp:effectExtent l="0" t="0" r="0" b="9525"/>
            <wp:docPr id="1" name="Picture 1" descr="https://tamoclass.files.wordpress.com/2014/02/ad-as-full-employ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moclass.files.wordpress.com/2014/02/ad-as-full-employmen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0" cy="3571875"/>
                    </a:xfrm>
                    <a:prstGeom prst="rect">
                      <a:avLst/>
                    </a:prstGeom>
                    <a:noFill/>
                    <a:ln>
                      <a:noFill/>
                    </a:ln>
                  </pic:spPr>
                </pic:pic>
              </a:graphicData>
            </a:graphic>
          </wp:inline>
        </w:drawing>
      </w:r>
    </w:p>
    <w:p w:rsidR="007D1B25" w:rsidRPr="00B15634" w:rsidRDefault="007D1B25" w:rsidP="00B15634">
      <w:pPr>
        <w:pStyle w:val="ListParagraph"/>
        <w:spacing w:line="480" w:lineRule="auto"/>
        <w:jc w:val="both"/>
        <w:rPr>
          <w:rFonts w:ascii="Times New Roman" w:hAnsi="Times New Roman" w:cs="Times New Roman"/>
          <w:sz w:val="24"/>
          <w:szCs w:val="24"/>
        </w:rPr>
      </w:pPr>
    </w:p>
    <w:p w:rsidR="007D1B25" w:rsidRPr="00B15634" w:rsidRDefault="007D1B25"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Question5 week11 </w:t>
      </w:r>
      <w:proofErr w:type="spellStart"/>
      <w:r w:rsidRPr="00B15634">
        <w:rPr>
          <w:rFonts w:ascii="Times New Roman" w:hAnsi="Times New Roman" w:cs="Times New Roman"/>
          <w:sz w:val="24"/>
          <w:szCs w:val="24"/>
        </w:rPr>
        <w:t>Ch</w:t>
      </w:r>
      <w:proofErr w:type="spellEnd"/>
      <w:r w:rsidRPr="00B15634">
        <w:rPr>
          <w:rFonts w:ascii="Times New Roman" w:hAnsi="Times New Roman" w:cs="Times New Roman"/>
          <w:sz w:val="24"/>
          <w:szCs w:val="24"/>
        </w:rPr>
        <w:t xml:space="preserve"> 16</w:t>
      </w:r>
    </w:p>
    <w:p w:rsidR="007D1B25" w:rsidRPr="00B15634" w:rsidRDefault="007D1B25" w:rsidP="00B15634">
      <w:pPr>
        <w:pStyle w:val="ListParagraph"/>
        <w:numPr>
          <w:ilvl w:val="0"/>
          <w:numId w:val="2"/>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Importance of financial system for </w:t>
      </w:r>
      <w:r w:rsidR="00B15634">
        <w:rPr>
          <w:rFonts w:ascii="Times New Roman" w:hAnsi="Times New Roman" w:cs="Times New Roman"/>
          <w:sz w:val="24"/>
          <w:szCs w:val="24"/>
        </w:rPr>
        <w:t xml:space="preserve">the </w:t>
      </w:r>
      <w:r w:rsidRPr="00B15634">
        <w:rPr>
          <w:rFonts w:ascii="Times New Roman" w:hAnsi="Times New Roman" w:cs="Times New Roman"/>
          <w:sz w:val="24"/>
          <w:szCs w:val="24"/>
        </w:rPr>
        <w:t>long-run economic growth of the country.</w:t>
      </w:r>
    </w:p>
    <w:p w:rsidR="007D1B25" w:rsidRPr="00B15634" w:rsidRDefault="007D1B25" w:rsidP="00B15634">
      <w:pPr>
        <w:pStyle w:val="ListParagraph"/>
        <w:spacing w:line="480" w:lineRule="auto"/>
        <w:ind w:left="1080"/>
        <w:jc w:val="both"/>
        <w:rPr>
          <w:rFonts w:ascii="Times New Roman" w:hAnsi="Times New Roman" w:cs="Times New Roman"/>
          <w:sz w:val="24"/>
          <w:szCs w:val="24"/>
        </w:rPr>
      </w:pPr>
    </w:p>
    <w:p w:rsidR="007D1B25" w:rsidRPr="00B15634" w:rsidRDefault="007D1B25"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Financial systems play a vital role in the development of the economy of any country. They influence the national currency and interest rates. When the country is in the development stage weak currencies will result in the lack of strong</w:t>
      </w:r>
      <w:r w:rsidR="00B15634">
        <w:rPr>
          <w:rFonts w:ascii="Times New Roman" w:hAnsi="Times New Roman" w:cs="Times New Roman"/>
          <w:sz w:val="24"/>
          <w:szCs w:val="24"/>
        </w:rPr>
        <w:t xml:space="preserve">, </w:t>
      </w:r>
      <w:r w:rsidRPr="00B15634">
        <w:rPr>
          <w:rFonts w:ascii="Times New Roman" w:hAnsi="Times New Roman" w:cs="Times New Roman"/>
          <w:sz w:val="24"/>
          <w:szCs w:val="24"/>
        </w:rPr>
        <w:t>sound financial system which results</w:t>
      </w:r>
      <w:r w:rsidR="00B15634">
        <w:rPr>
          <w:rFonts w:ascii="Times New Roman" w:hAnsi="Times New Roman" w:cs="Times New Roman"/>
          <w:sz w:val="24"/>
          <w:szCs w:val="24"/>
        </w:rPr>
        <w:t xml:space="preserve"> from</w:t>
      </w:r>
      <w:r w:rsidRPr="00B15634">
        <w:rPr>
          <w:rFonts w:ascii="Times New Roman" w:hAnsi="Times New Roman" w:cs="Times New Roman"/>
          <w:sz w:val="24"/>
          <w:szCs w:val="24"/>
        </w:rPr>
        <w:t xml:space="preserve"> in poor notational economy.</w:t>
      </w:r>
      <w:r w:rsidR="00446BCB" w:rsidRPr="00B15634">
        <w:rPr>
          <w:rFonts w:ascii="Times New Roman" w:hAnsi="Times New Roman" w:cs="Times New Roman"/>
          <w:sz w:val="24"/>
          <w:szCs w:val="24"/>
        </w:rPr>
        <w:t xml:space="preserve"> Financial systems play the following role in the growth of the country economy.  Economic development calls for more investment and production. With </w:t>
      </w:r>
      <w:r w:rsidR="00B15634">
        <w:rPr>
          <w:rFonts w:ascii="Times New Roman" w:hAnsi="Times New Roman" w:cs="Times New Roman"/>
          <w:sz w:val="24"/>
          <w:szCs w:val="24"/>
        </w:rPr>
        <w:t xml:space="preserve">the </w:t>
      </w:r>
      <w:r w:rsidR="00446BCB" w:rsidRPr="00B15634">
        <w:rPr>
          <w:rFonts w:ascii="Times New Roman" w:hAnsi="Times New Roman" w:cs="Times New Roman"/>
          <w:sz w:val="24"/>
          <w:szCs w:val="24"/>
        </w:rPr>
        <w:t>financial system</w:t>
      </w:r>
      <w:r w:rsidR="00B15634">
        <w:rPr>
          <w:rFonts w:ascii="Times New Roman" w:hAnsi="Times New Roman" w:cs="Times New Roman"/>
          <w:sz w:val="24"/>
          <w:szCs w:val="24"/>
        </w:rPr>
        <w:t>,</w:t>
      </w:r>
      <w:r w:rsidR="00446BCB" w:rsidRPr="00B15634">
        <w:rPr>
          <w:rFonts w:ascii="Times New Roman" w:hAnsi="Times New Roman" w:cs="Times New Roman"/>
          <w:sz w:val="24"/>
          <w:szCs w:val="24"/>
        </w:rPr>
        <w:t xml:space="preserve"> the country is able to save. </w:t>
      </w:r>
      <w:r w:rsidR="00B15634">
        <w:rPr>
          <w:rFonts w:ascii="Times New Roman" w:hAnsi="Times New Roman" w:cs="Times New Roman"/>
          <w:sz w:val="24"/>
          <w:szCs w:val="24"/>
        </w:rPr>
        <w:t>The f</w:t>
      </w:r>
      <w:r w:rsidR="00446BCB" w:rsidRPr="00B15634">
        <w:rPr>
          <w:rFonts w:ascii="Times New Roman" w:hAnsi="Times New Roman" w:cs="Times New Roman"/>
          <w:sz w:val="24"/>
          <w:szCs w:val="24"/>
        </w:rPr>
        <w:t xml:space="preserve">inancial system induces the public to save by offering </w:t>
      </w:r>
      <w:r w:rsidR="00B15634">
        <w:rPr>
          <w:rFonts w:ascii="Times New Roman" w:hAnsi="Times New Roman" w:cs="Times New Roman"/>
          <w:sz w:val="24"/>
          <w:szCs w:val="24"/>
        </w:rPr>
        <w:t xml:space="preserve">an </w:t>
      </w:r>
      <w:r w:rsidR="00446BCB" w:rsidRPr="00B15634">
        <w:rPr>
          <w:rFonts w:ascii="Times New Roman" w:hAnsi="Times New Roman" w:cs="Times New Roman"/>
          <w:sz w:val="24"/>
          <w:szCs w:val="24"/>
        </w:rPr>
        <w:t xml:space="preserve">attractive interest rate. They </w:t>
      </w:r>
      <w:r w:rsidR="001C1503" w:rsidRPr="00B15634">
        <w:rPr>
          <w:rFonts w:ascii="Times New Roman" w:hAnsi="Times New Roman" w:cs="Times New Roman"/>
          <w:sz w:val="24"/>
          <w:szCs w:val="24"/>
        </w:rPr>
        <w:t xml:space="preserve">enable </w:t>
      </w:r>
      <w:r w:rsidR="00B15634">
        <w:rPr>
          <w:rFonts w:ascii="Times New Roman" w:hAnsi="Times New Roman" w:cs="Times New Roman"/>
          <w:sz w:val="24"/>
          <w:szCs w:val="24"/>
        </w:rPr>
        <w:t xml:space="preserve">the </w:t>
      </w:r>
      <w:r w:rsidR="001C1503" w:rsidRPr="00B15634">
        <w:rPr>
          <w:rFonts w:ascii="Times New Roman" w:hAnsi="Times New Roman" w:cs="Times New Roman"/>
          <w:sz w:val="24"/>
          <w:szCs w:val="24"/>
        </w:rPr>
        <w:t>country</w:t>
      </w:r>
      <w:r w:rsidR="00446BCB" w:rsidRPr="00B15634">
        <w:rPr>
          <w:rFonts w:ascii="Times New Roman" w:hAnsi="Times New Roman" w:cs="Times New Roman"/>
          <w:sz w:val="24"/>
          <w:szCs w:val="24"/>
        </w:rPr>
        <w:t xml:space="preserve"> to raise funds through bills and bonds which carries attractive interest rates along with tax compensations. In this way</w:t>
      </w:r>
      <w:r w:rsidR="00B15634">
        <w:rPr>
          <w:rFonts w:ascii="Times New Roman" w:hAnsi="Times New Roman" w:cs="Times New Roman"/>
          <w:sz w:val="24"/>
          <w:szCs w:val="24"/>
        </w:rPr>
        <w:t>,</w:t>
      </w:r>
      <w:r w:rsidR="00446BCB" w:rsidRPr="00B15634">
        <w:rPr>
          <w:rFonts w:ascii="Times New Roman" w:hAnsi="Times New Roman" w:cs="Times New Roman"/>
          <w:sz w:val="24"/>
          <w:szCs w:val="24"/>
        </w:rPr>
        <w:t xml:space="preserve"> the financial systems ensure the development of the country. Financial systems improve infrastructure and lead to growth. They provide loans that are then directed to the infrastructure and the development of the country.</w:t>
      </w:r>
      <w:r w:rsidR="006563E0" w:rsidRPr="00B15634">
        <w:rPr>
          <w:rFonts w:ascii="Times New Roman" w:hAnsi="Times New Roman" w:cs="Times New Roman"/>
          <w:sz w:val="24"/>
          <w:szCs w:val="24"/>
        </w:rPr>
        <w:t xml:space="preserve"> Commercial back through per shipment and post-shipment </w:t>
      </w:r>
      <w:r w:rsidR="001C1503" w:rsidRPr="00B15634">
        <w:rPr>
          <w:rFonts w:ascii="Times New Roman" w:hAnsi="Times New Roman" w:cs="Times New Roman"/>
          <w:sz w:val="24"/>
          <w:szCs w:val="24"/>
        </w:rPr>
        <w:t>promotes foreign</w:t>
      </w:r>
      <w:r w:rsidR="006563E0" w:rsidRPr="00B15634">
        <w:rPr>
          <w:rFonts w:ascii="Times New Roman" w:hAnsi="Times New Roman" w:cs="Times New Roman"/>
          <w:sz w:val="24"/>
          <w:szCs w:val="24"/>
        </w:rPr>
        <w:t xml:space="preserve"> trade. They also issue </w:t>
      </w:r>
      <w:r w:rsidR="00B15634">
        <w:rPr>
          <w:rFonts w:ascii="Times New Roman" w:hAnsi="Times New Roman" w:cs="Times New Roman"/>
          <w:sz w:val="24"/>
          <w:szCs w:val="24"/>
        </w:rPr>
        <w:t xml:space="preserve">a </w:t>
      </w:r>
      <w:r w:rsidR="006563E0" w:rsidRPr="00B15634">
        <w:rPr>
          <w:rFonts w:ascii="Times New Roman" w:hAnsi="Times New Roman" w:cs="Times New Roman"/>
          <w:sz w:val="24"/>
          <w:szCs w:val="24"/>
        </w:rPr>
        <w:t xml:space="preserve">letter of credit in favor of the importer. </w:t>
      </w:r>
      <w:r w:rsidR="001C1503" w:rsidRPr="00B15634">
        <w:rPr>
          <w:rFonts w:ascii="Times New Roman" w:hAnsi="Times New Roman" w:cs="Times New Roman"/>
          <w:sz w:val="24"/>
          <w:szCs w:val="24"/>
        </w:rPr>
        <w:t xml:space="preserve"> Financial institution w generates job opportunities in the country, this helps the country to deal with the case of unemployment among her youths. As shown financial systems play </w:t>
      </w:r>
      <w:r w:rsidR="00B15634">
        <w:rPr>
          <w:rFonts w:ascii="Times New Roman" w:hAnsi="Times New Roman" w:cs="Times New Roman"/>
          <w:sz w:val="24"/>
          <w:szCs w:val="24"/>
        </w:rPr>
        <w:t xml:space="preserve">a </w:t>
      </w:r>
      <w:r w:rsidR="001C1503" w:rsidRPr="00B15634">
        <w:rPr>
          <w:rFonts w:ascii="Times New Roman" w:hAnsi="Times New Roman" w:cs="Times New Roman"/>
          <w:sz w:val="24"/>
          <w:szCs w:val="24"/>
        </w:rPr>
        <w:t>vital role in the country economy as it leads to total development through offering loans, job opportunities and it also promote both local and foreign trade.</w:t>
      </w:r>
    </w:p>
    <w:p w:rsidR="001C1503" w:rsidRPr="00B15634" w:rsidRDefault="001C1503" w:rsidP="00B15634">
      <w:pPr>
        <w:pStyle w:val="ListParagraph"/>
        <w:spacing w:line="480" w:lineRule="auto"/>
        <w:jc w:val="both"/>
        <w:rPr>
          <w:rFonts w:ascii="Times New Roman" w:hAnsi="Times New Roman" w:cs="Times New Roman"/>
          <w:sz w:val="24"/>
          <w:szCs w:val="24"/>
        </w:rPr>
      </w:pPr>
    </w:p>
    <w:p w:rsidR="001C1503" w:rsidRPr="00B15634" w:rsidRDefault="001C1503" w:rsidP="00B15634">
      <w:pPr>
        <w:pStyle w:val="ListParagraph"/>
        <w:numPr>
          <w:ilvl w:val="0"/>
          <w:numId w:val="2"/>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How financial systems provide risk sharing, liquidity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and information for savers and borrowers.</w:t>
      </w:r>
    </w:p>
    <w:p w:rsidR="001C1503" w:rsidRPr="00B15634" w:rsidRDefault="0014662D" w:rsidP="00B15634">
      <w:pPr>
        <w:pStyle w:val="ListParagraph"/>
        <w:spacing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Financial intermediaries transfer the capital in the financial market. They facilities transferring fun</w:t>
      </w:r>
      <w:r w:rsidR="00B15634">
        <w:rPr>
          <w:rFonts w:ascii="Times New Roman" w:hAnsi="Times New Roman" w:cs="Times New Roman"/>
          <w:sz w:val="24"/>
          <w:szCs w:val="24"/>
        </w:rPr>
        <w:t>d</w:t>
      </w:r>
      <w:r w:rsidRPr="00B15634">
        <w:rPr>
          <w:rFonts w:ascii="Times New Roman" w:hAnsi="Times New Roman" w:cs="Times New Roman"/>
          <w:sz w:val="24"/>
          <w:szCs w:val="24"/>
        </w:rPr>
        <w:t>s from savers to the borrowers.in so doing they will create new financial products to simply transfer money and securities between savers and borrowers. They attract capital from savers an</w:t>
      </w:r>
      <w:r w:rsidR="00B15634">
        <w:rPr>
          <w:rFonts w:ascii="Times New Roman" w:hAnsi="Times New Roman" w:cs="Times New Roman"/>
          <w:sz w:val="24"/>
          <w:szCs w:val="24"/>
        </w:rPr>
        <w:t>d</w:t>
      </w:r>
      <w:r w:rsidRPr="00B15634">
        <w:rPr>
          <w:rFonts w:ascii="Times New Roman" w:hAnsi="Times New Roman" w:cs="Times New Roman"/>
          <w:sz w:val="24"/>
          <w:szCs w:val="24"/>
        </w:rPr>
        <w:t xml:space="preserve"> give their own funds to the borrowers.  The borrowers will then go and utilize the fund and they give it back to the financial system that will them give the save the principal at with the interest. This transfers of the </w:t>
      </w:r>
      <w:r w:rsidR="00E01E3D" w:rsidRPr="00B15634">
        <w:rPr>
          <w:rFonts w:ascii="Times New Roman" w:hAnsi="Times New Roman" w:cs="Times New Roman"/>
          <w:sz w:val="24"/>
          <w:szCs w:val="24"/>
        </w:rPr>
        <w:t>funds minimize</w:t>
      </w:r>
      <w:r w:rsidRPr="00B15634">
        <w:rPr>
          <w:rFonts w:ascii="Times New Roman" w:hAnsi="Times New Roman" w:cs="Times New Roman"/>
          <w:sz w:val="24"/>
          <w:szCs w:val="24"/>
        </w:rPr>
        <w:t xml:space="preserve"> the sharing risk between saver and the borrower in that the financial instruction has recovery power that a saver may not be having. On thither hand</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it provide</w:t>
      </w:r>
      <w:r w:rsidR="00B15634">
        <w:rPr>
          <w:rFonts w:ascii="Times New Roman" w:hAnsi="Times New Roman" w:cs="Times New Roman"/>
          <w:sz w:val="24"/>
          <w:szCs w:val="24"/>
        </w:rPr>
        <w:t>s</w:t>
      </w:r>
      <w:r w:rsidRPr="00B15634">
        <w:rPr>
          <w:rFonts w:ascii="Times New Roman" w:hAnsi="Times New Roman" w:cs="Times New Roman"/>
          <w:sz w:val="24"/>
          <w:szCs w:val="24"/>
        </w:rPr>
        <w:t xml:space="preserve"> liquidity in such that borrower and saver will be given and give liquid cash respectively.  Finally</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financial systems help savers and borrowers gain more profit through cash transfer.</w:t>
      </w:r>
    </w:p>
    <w:p w:rsidR="0014662D" w:rsidRPr="00B15634" w:rsidRDefault="0014662D" w:rsidP="00B15634">
      <w:pPr>
        <w:pStyle w:val="ListParagraph"/>
        <w:spacing w:line="480" w:lineRule="auto"/>
        <w:ind w:left="1080"/>
        <w:jc w:val="both"/>
        <w:rPr>
          <w:rFonts w:ascii="Times New Roman" w:hAnsi="Times New Roman" w:cs="Times New Roman"/>
          <w:sz w:val="24"/>
          <w:szCs w:val="24"/>
        </w:rPr>
      </w:pPr>
    </w:p>
    <w:p w:rsidR="00E01E3D" w:rsidRPr="00B15634" w:rsidRDefault="00E01E3D" w:rsidP="00B15634">
      <w:pPr>
        <w:pStyle w:val="ListParagraph"/>
        <w:numPr>
          <w:ilvl w:val="0"/>
          <w:numId w:val="2"/>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What are the main roles of the </w:t>
      </w:r>
      <w:r w:rsidRPr="00B15634">
        <w:rPr>
          <w:rFonts w:ascii="Times New Roman" w:hAnsi="Times New Roman" w:cs="Times New Roman"/>
          <w:i/>
          <w:iCs/>
          <w:sz w:val="24"/>
          <w:szCs w:val="24"/>
        </w:rPr>
        <w:t xml:space="preserve">Reserve Bank of Australia </w:t>
      </w:r>
      <w:r w:rsidRPr="00B15634">
        <w:rPr>
          <w:rFonts w:ascii="Times New Roman" w:hAnsi="Times New Roman" w:cs="Times New Roman"/>
          <w:sz w:val="24"/>
          <w:szCs w:val="24"/>
        </w:rPr>
        <w:t>(RBA</w:t>
      </w:r>
      <w:r w:rsidRPr="00B15634">
        <w:rPr>
          <w:rFonts w:ascii="Times New Roman" w:hAnsi="Times New Roman" w:cs="Times New Roman"/>
          <w:sz w:val="24"/>
          <w:szCs w:val="24"/>
        </w:rPr>
        <w:t>)</w:t>
      </w:r>
    </w:p>
    <w:p w:rsidR="00E01E3D" w:rsidRPr="00B15634" w:rsidRDefault="00530335"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 xml:space="preserve"> </w:t>
      </w:r>
      <w:r w:rsidR="00E01E3D" w:rsidRPr="00B15634">
        <w:rPr>
          <w:rFonts w:ascii="Times New Roman" w:hAnsi="Times New Roman" w:cs="Times New Roman"/>
          <w:sz w:val="24"/>
          <w:szCs w:val="24"/>
        </w:rPr>
        <w:t xml:space="preserve"> </w:t>
      </w:r>
      <w:proofErr w:type="gramStart"/>
      <w:r w:rsidR="00E01E3D" w:rsidRPr="00B15634">
        <w:rPr>
          <w:rFonts w:ascii="Times New Roman" w:hAnsi="Times New Roman" w:cs="Times New Roman"/>
          <w:sz w:val="24"/>
          <w:szCs w:val="24"/>
        </w:rPr>
        <w:t>is</w:t>
      </w:r>
      <w:proofErr w:type="gramEnd"/>
      <w:r w:rsidR="00E01E3D" w:rsidRPr="00B15634">
        <w:rPr>
          <w:rFonts w:ascii="Times New Roman" w:hAnsi="Times New Roman" w:cs="Times New Roman"/>
          <w:sz w:val="24"/>
          <w:szCs w:val="24"/>
        </w:rPr>
        <w:t xml:space="preserve"> the central bank </w:t>
      </w:r>
      <w:r w:rsidR="00B15634">
        <w:rPr>
          <w:rFonts w:ascii="Times New Roman" w:hAnsi="Times New Roman" w:cs="Times New Roman"/>
          <w:sz w:val="24"/>
          <w:szCs w:val="24"/>
        </w:rPr>
        <w:t>in</w:t>
      </w:r>
      <w:r w:rsidR="00E01E3D" w:rsidRPr="00B15634">
        <w:rPr>
          <w:rFonts w:ascii="Times New Roman" w:hAnsi="Times New Roman" w:cs="Times New Roman"/>
          <w:sz w:val="24"/>
          <w:szCs w:val="24"/>
        </w:rPr>
        <w:t xml:space="preserve"> Australia. It is the umbrella bank in the country that conduct</w:t>
      </w:r>
      <w:r w:rsidR="00B15634">
        <w:rPr>
          <w:rFonts w:ascii="Times New Roman" w:hAnsi="Times New Roman" w:cs="Times New Roman"/>
          <w:sz w:val="24"/>
          <w:szCs w:val="24"/>
        </w:rPr>
        <w:t>s</w:t>
      </w:r>
      <w:r w:rsidR="00E01E3D" w:rsidRPr="00B15634">
        <w:rPr>
          <w:rFonts w:ascii="Times New Roman" w:hAnsi="Times New Roman" w:cs="Times New Roman"/>
          <w:sz w:val="24"/>
          <w:szCs w:val="24"/>
        </w:rPr>
        <w:t xml:space="preserve"> monetary policy, that work</w:t>
      </w:r>
      <w:r w:rsidR="00B15634">
        <w:rPr>
          <w:rFonts w:ascii="Times New Roman" w:hAnsi="Times New Roman" w:cs="Times New Roman"/>
          <w:sz w:val="24"/>
          <w:szCs w:val="24"/>
        </w:rPr>
        <w:t>s</w:t>
      </w:r>
      <w:r w:rsidR="00E01E3D" w:rsidRPr="00B15634">
        <w:rPr>
          <w:rFonts w:ascii="Times New Roman" w:hAnsi="Times New Roman" w:cs="Times New Roman"/>
          <w:sz w:val="24"/>
          <w:szCs w:val="24"/>
        </w:rPr>
        <w:t xml:space="preserve"> to maintain strong financial systems in the country an also issues the nation’s currency. The bank is tasked with the financial controlling roles in the country. It provides registration services to the upcoming banks in Australia as well as banking selection. The bank manages the Australian gold and foreign exchange reserves. According to Reverses Bank Act 1959 the bank is a statutory authority that </w:t>
      </w:r>
      <w:bookmarkStart w:id="0" w:name="_GoBack"/>
      <w:bookmarkEnd w:id="0"/>
      <w:r w:rsidR="00E01E3D" w:rsidRPr="00B15634">
        <w:rPr>
          <w:rFonts w:ascii="Times New Roman" w:hAnsi="Times New Roman" w:cs="Times New Roman"/>
          <w:sz w:val="24"/>
          <w:szCs w:val="24"/>
        </w:rPr>
        <w:t>overse</w:t>
      </w:r>
      <w:r w:rsidR="00B15634">
        <w:rPr>
          <w:rFonts w:ascii="Times New Roman" w:hAnsi="Times New Roman" w:cs="Times New Roman"/>
          <w:sz w:val="24"/>
          <w:szCs w:val="24"/>
        </w:rPr>
        <w:t>e</w:t>
      </w:r>
      <w:r w:rsidR="00E01E3D" w:rsidRPr="00B15634">
        <w:rPr>
          <w:rFonts w:ascii="Times New Roman" w:hAnsi="Times New Roman" w:cs="Times New Roman"/>
          <w:sz w:val="24"/>
          <w:szCs w:val="24"/>
        </w:rPr>
        <w:t>s all the monetary systems in the country.</w:t>
      </w:r>
    </w:p>
    <w:p w:rsidR="00E01E3D" w:rsidRPr="00B15634" w:rsidRDefault="00E01E3D" w:rsidP="00B15634">
      <w:pPr>
        <w:pStyle w:val="ListParagraph"/>
        <w:spacing w:before="240" w:line="480" w:lineRule="auto"/>
        <w:ind w:left="1080"/>
        <w:jc w:val="both"/>
        <w:rPr>
          <w:rFonts w:ascii="Times New Roman" w:hAnsi="Times New Roman" w:cs="Times New Roman"/>
          <w:sz w:val="24"/>
          <w:szCs w:val="24"/>
        </w:rPr>
      </w:pPr>
    </w:p>
    <w:p w:rsidR="00E01E3D" w:rsidRPr="00B15634" w:rsidRDefault="00E01E3D" w:rsidP="00B15634">
      <w:pPr>
        <w:pStyle w:val="ListParagraph"/>
        <w:numPr>
          <w:ilvl w:val="0"/>
          <w:numId w:val="2"/>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How does the RBA control liquidity in the overnight money market</w:t>
      </w:r>
      <w:r w:rsidR="00B15634">
        <w:rPr>
          <w:rFonts w:ascii="Times New Roman" w:hAnsi="Times New Roman" w:cs="Times New Roman"/>
          <w:sz w:val="24"/>
          <w:szCs w:val="24"/>
        </w:rPr>
        <w:t>?</w:t>
      </w:r>
    </w:p>
    <w:p w:rsidR="00E01E3D" w:rsidRPr="00B15634" w:rsidRDefault="00E01E3D" w:rsidP="00B15634">
      <w:pPr>
        <w:pStyle w:val="ListParagraph"/>
        <w:spacing w:before="240" w:line="480" w:lineRule="auto"/>
        <w:ind w:left="1080"/>
        <w:jc w:val="both"/>
        <w:rPr>
          <w:rFonts w:ascii="Times New Roman" w:hAnsi="Times New Roman" w:cs="Times New Roman"/>
          <w:sz w:val="24"/>
          <w:szCs w:val="24"/>
        </w:rPr>
      </w:pPr>
    </w:p>
    <w:p w:rsidR="00E01E3D" w:rsidRPr="00B15634" w:rsidRDefault="00530335"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 xml:space="preserve">The </w:t>
      </w:r>
      <w:r w:rsidRPr="00B15634">
        <w:rPr>
          <w:rFonts w:ascii="Times New Roman" w:hAnsi="Times New Roman" w:cs="Times New Roman"/>
          <w:sz w:val="24"/>
          <w:szCs w:val="24"/>
        </w:rPr>
        <w:t>Reversed Bank of Australia</w:t>
      </w:r>
      <w:r w:rsidRPr="00B15634">
        <w:rPr>
          <w:rFonts w:ascii="Times New Roman" w:hAnsi="Times New Roman" w:cs="Times New Roman"/>
          <w:sz w:val="24"/>
          <w:szCs w:val="24"/>
        </w:rPr>
        <w:t xml:space="preserve"> undertakes transactions in domestic financial markets. </w:t>
      </w:r>
      <w:proofErr w:type="gramStart"/>
      <w:r w:rsidRPr="00B15634">
        <w:rPr>
          <w:rFonts w:ascii="Times New Roman" w:hAnsi="Times New Roman" w:cs="Times New Roman"/>
          <w:sz w:val="24"/>
          <w:szCs w:val="24"/>
        </w:rPr>
        <w:t>this</w:t>
      </w:r>
      <w:proofErr w:type="gramEnd"/>
      <w:r w:rsidRPr="00B15634">
        <w:rPr>
          <w:rFonts w:ascii="Times New Roman" w:hAnsi="Times New Roman" w:cs="Times New Roman"/>
          <w:sz w:val="24"/>
          <w:szCs w:val="24"/>
        </w:rPr>
        <w:t xml:space="preserve"> ensures that the operational target for the monetary policy remains close to the target rate set by RBA. </w:t>
      </w:r>
      <w:proofErr w:type="gramStart"/>
      <w:r w:rsidRPr="00B15634">
        <w:rPr>
          <w:rFonts w:ascii="Times New Roman" w:hAnsi="Times New Roman" w:cs="Times New Roman"/>
          <w:sz w:val="24"/>
          <w:szCs w:val="24"/>
        </w:rPr>
        <w:t>overnight</w:t>
      </w:r>
      <w:proofErr w:type="gramEnd"/>
      <w:r w:rsidRPr="00B15634">
        <w:rPr>
          <w:rFonts w:ascii="Times New Roman" w:hAnsi="Times New Roman" w:cs="Times New Roman"/>
          <w:sz w:val="24"/>
          <w:szCs w:val="24"/>
        </w:rPr>
        <w:t xml:space="preserve"> money transaction </w:t>
      </w:r>
      <w:r w:rsidR="00B15634">
        <w:rPr>
          <w:rFonts w:ascii="Times New Roman" w:hAnsi="Times New Roman" w:cs="Times New Roman"/>
          <w:sz w:val="24"/>
          <w:szCs w:val="24"/>
        </w:rPr>
        <w:t>is</w:t>
      </w:r>
      <w:r w:rsidRPr="00B15634">
        <w:rPr>
          <w:rFonts w:ascii="Times New Roman" w:hAnsi="Times New Roman" w:cs="Times New Roman"/>
          <w:sz w:val="24"/>
          <w:szCs w:val="24"/>
        </w:rPr>
        <w:t xml:space="preserve"> undertaken to provide liquidity to the payment system and manage the risk. The interest rate for </w:t>
      </w:r>
      <w:r w:rsidR="00B15634">
        <w:rPr>
          <w:rFonts w:ascii="Times New Roman" w:hAnsi="Times New Roman" w:cs="Times New Roman"/>
          <w:sz w:val="24"/>
          <w:szCs w:val="24"/>
        </w:rPr>
        <w:t xml:space="preserve">the </w:t>
      </w:r>
      <w:r w:rsidRPr="00B15634">
        <w:rPr>
          <w:rFonts w:ascii="Times New Roman" w:hAnsi="Times New Roman" w:cs="Times New Roman"/>
          <w:sz w:val="24"/>
          <w:szCs w:val="24"/>
        </w:rPr>
        <w:t xml:space="preserve">unsecured overnight </w:t>
      </w:r>
      <w:proofErr w:type="gramStart"/>
      <w:r w:rsidRPr="00B15634">
        <w:rPr>
          <w:rFonts w:ascii="Times New Roman" w:hAnsi="Times New Roman" w:cs="Times New Roman"/>
          <w:sz w:val="24"/>
          <w:szCs w:val="24"/>
        </w:rPr>
        <w:t>transaction(</w:t>
      </w:r>
      <w:proofErr w:type="gramEnd"/>
      <w:r w:rsidRPr="00B15634">
        <w:rPr>
          <w:rFonts w:ascii="Times New Roman" w:hAnsi="Times New Roman" w:cs="Times New Roman"/>
          <w:sz w:val="24"/>
          <w:szCs w:val="24"/>
        </w:rPr>
        <w:t xml:space="preserve">cash rate) is determined by the supply of and for exchange settlement funds. Though open market transaction RBA is able to control the exchange supply. It is able to do </w:t>
      </w:r>
      <w:r w:rsidR="00882935" w:rsidRPr="00B15634">
        <w:rPr>
          <w:rFonts w:ascii="Times New Roman" w:hAnsi="Times New Roman" w:cs="Times New Roman"/>
          <w:sz w:val="24"/>
          <w:szCs w:val="24"/>
        </w:rPr>
        <w:t>theirs</w:t>
      </w:r>
      <w:r w:rsidRPr="00B15634">
        <w:rPr>
          <w:rFonts w:ascii="Times New Roman" w:hAnsi="Times New Roman" w:cs="Times New Roman"/>
          <w:sz w:val="24"/>
          <w:szCs w:val="24"/>
        </w:rPr>
        <w:t xml:space="preserve"> by paying securities it buys using </w:t>
      </w:r>
      <w:r w:rsidR="00882935" w:rsidRPr="00B15634">
        <w:rPr>
          <w:rFonts w:ascii="Times New Roman" w:hAnsi="Times New Roman" w:cs="Times New Roman"/>
          <w:sz w:val="24"/>
          <w:szCs w:val="24"/>
        </w:rPr>
        <w:t>credits</w:t>
      </w:r>
      <w:r w:rsidRPr="00B15634">
        <w:rPr>
          <w:rFonts w:ascii="Times New Roman" w:hAnsi="Times New Roman" w:cs="Times New Roman"/>
          <w:sz w:val="24"/>
          <w:szCs w:val="24"/>
        </w:rPr>
        <w:t xml:space="preserve"> to its counterpart. RBA is able to get fund to finance its payment </w:t>
      </w:r>
      <w:r w:rsidR="00882935" w:rsidRPr="00B15634">
        <w:rPr>
          <w:rFonts w:ascii="Times New Roman" w:hAnsi="Times New Roman" w:cs="Times New Roman"/>
          <w:sz w:val="24"/>
          <w:szCs w:val="24"/>
        </w:rPr>
        <w:t>activities</w:t>
      </w:r>
      <w:r w:rsidRPr="00B15634">
        <w:rPr>
          <w:rFonts w:ascii="Times New Roman" w:hAnsi="Times New Roman" w:cs="Times New Roman"/>
          <w:sz w:val="24"/>
          <w:szCs w:val="24"/>
        </w:rPr>
        <w:t xml:space="preserve"> by having any funds </w:t>
      </w:r>
      <w:r w:rsidR="00882935" w:rsidRPr="00B15634">
        <w:rPr>
          <w:rFonts w:ascii="Times New Roman" w:hAnsi="Times New Roman" w:cs="Times New Roman"/>
          <w:sz w:val="24"/>
          <w:szCs w:val="24"/>
        </w:rPr>
        <w:t xml:space="preserve">accessed </w:t>
      </w:r>
      <w:r w:rsidRPr="00B15634">
        <w:rPr>
          <w:rFonts w:ascii="Times New Roman" w:hAnsi="Times New Roman" w:cs="Times New Roman"/>
          <w:sz w:val="24"/>
          <w:szCs w:val="24"/>
        </w:rPr>
        <w:t>being repaid to RBA on the same day or held overnight</w:t>
      </w:r>
      <w:r w:rsidR="00882935" w:rsidRPr="00B15634">
        <w:rPr>
          <w:rFonts w:ascii="Times New Roman" w:hAnsi="Times New Roman" w:cs="Times New Roman"/>
          <w:sz w:val="24"/>
          <w:szCs w:val="24"/>
        </w:rPr>
        <w:t xml:space="preserve"> in the recipient account with RBA. On rare occasion do the bank allows overnight high</w:t>
      </w:r>
      <w:r w:rsidR="00B15634">
        <w:rPr>
          <w:rFonts w:ascii="Times New Roman" w:hAnsi="Times New Roman" w:cs="Times New Roman"/>
          <w:sz w:val="24"/>
          <w:szCs w:val="24"/>
        </w:rPr>
        <w:t>-</w:t>
      </w:r>
      <w:r w:rsidR="00882935" w:rsidRPr="00B15634">
        <w:rPr>
          <w:rFonts w:ascii="Times New Roman" w:hAnsi="Times New Roman" w:cs="Times New Roman"/>
          <w:sz w:val="24"/>
          <w:szCs w:val="24"/>
        </w:rPr>
        <w:t>interest rate transactions.</w:t>
      </w:r>
    </w:p>
    <w:p w:rsidR="00882935" w:rsidRPr="00B15634" w:rsidRDefault="00882935" w:rsidP="00B15634">
      <w:pPr>
        <w:pStyle w:val="ListParagraph"/>
        <w:spacing w:before="240" w:line="480" w:lineRule="auto"/>
        <w:ind w:left="1080"/>
        <w:jc w:val="both"/>
        <w:rPr>
          <w:rFonts w:ascii="Times New Roman" w:hAnsi="Times New Roman" w:cs="Times New Roman"/>
          <w:sz w:val="24"/>
          <w:szCs w:val="24"/>
        </w:rPr>
      </w:pPr>
    </w:p>
    <w:p w:rsidR="00882935" w:rsidRPr="00B15634" w:rsidRDefault="00882935" w:rsidP="00B15634">
      <w:pPr>
        <w:pStyle w:val="ListParagraph"/>
        <w:numPr>
          <w:ilvl w:val="0"/>
          <w:numId w:val="2"/>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Why does an open market purchase of government securities by the RBA increase bank reserves? Why does an open market sale of government securities by the RBA decrease bank reserves</w:t>
      </w:r>
    </w:p>
    <w:p w:rsidR="00882935" w:rsidRPr="00B15634" w:rsidRDefault="00882935"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When RBA buys and sells securities from its member banks it engages in what is called open market purchase.</w:t>
      </w:r>
      <w:r w:rsidR="00876935" w:rsidRPr="00B15634">
        <w:rPr>
          <w:rFonts w:ascii="Times New Roman" w:hAnsi="Times New Roman" w:cs="Times New Roman"/>
          <w:sz w:val="24"/>
          <w:szCs w:val="24"/>
        </w:rPr>
        <w:t xml:space="preserve"> This is the tool that RBA uses to raise or row the interest rates. Whey the RBA wants to raise the </w:t>
      </w:r>
      <w:r w:rsidR="00AF099F" w:rsidRPr="00B15634">
        <w:rPr>
          <w:rFonts w:ascii="Times New Roman" w:hAnsi="Times New Roman" w:cs="Times New Roman"/>
          <w:sz w:val="24"/>
          <w:szCs w:val="24"/>
        </w:rPr>
        <w:t>interest</w:t>
      </w:r>
      <w:r w:rsidR="00876935" w:rsidRPr="00B15634">
        <w:rPr>
          <w:rFonts w:ascii="Times New Roman" w:hAnsi="Times New Roman" w:cs="Times New Roman"/>
          <w:sz w:val="24"/>
          <w:szCs w:val="24"/>
        </w:rPr>
        <w:t xml:space="preserve"> rate </w:t>
      </w:r>
      <w:r w:rsidR="00AF099F" w:rsidRPr="00B15634">
        <w:rPr>
          <w:rFonts w:ascii="Times New Roman" w:hAnsi="Times New Roman" w:cs="Times New Roman"/>
          <w:sz w:val="24"/>
          <w:szCs w:val="24"/>
        </w:rPr>
        <w:t>it</w:t>
      </w:r>
      <w:r w:rsidR="00876935" w:rsidRPr="00B15634">
        <w:rPr>
          <w:rFonts w:ascii="Times New Roman" w:hAnsi="Times New Roman" w:cs="Times New Roman"/>
          <w:sz w:val="24"/>
          <w:szCs w:val="24"/>
        </w:rPr>
        <w:t xml:space="preserve"> sells the government securities to banks. It is implemented to slow inflation and stabl</w:t>
      </w:r>
      <w:r w:rsidR="00B15634">
        <w:rPr>
          <w:rFonts w:ascii="Times New Roman" w:hAnsi="Times New Roman" w:cs="Times New Roman"/>
          <w:sz w:val="24"/>
          <w:szCs w:val="24"/>
        </w:rPr>
        <w:t>e</w:t>
      </w:r>
      <w:r w:rsidR="00876935" w:rsidRPr="00B15634">
        <w:rPr>
          <w:rFonts w:ascii="Times New Roman" w:hAnsi="Times New Roman" w:cs="Times New Roman"/>
          <w:sz w:val="24"/>
          <w:szCs w:val="24"/>
        </w:rPr>
        <w:t xml:space="preserve"> economic growth. If on the other hand</w:t>
      </w:r>
      <w:r w:rsidR="00B15634">
        <w:rPr>
          <w:rFonts w:ascii="Times New Roman" w:hAnsi="Times New Roman" w:cs="Times New Roman"/>
          <w:sz w:val="24"/>
          <w:szCs w:val="24"/>
        </w:rPr>
        <w:t>,</w:t>
      </w:r>
      <w:r w:rsidR="00876935" w:rsidRPr="00B15634">
        <w:rPr>
          <w:rFonts w:ascii="Times New Roman" w:hAnsi="Times New Roman" w:cs="Times New Roman"/>
          <w:sz w:val="24"/>
          <w:szCs w:val="24"/>
        </w:rPr>
        <w:t xml:space="preserve"> RBA wants to lower the interest rates it buys the securities from its member banks. This aims at lowering the unemployment rates an</w:t>
      </w:r>
      <w:r w:rsidR="00B15634">
        <w:rPr>
          <w:rFonts w:ascii="Times New Roman" w:hAnsi="Times New Roman" w:cs="Times New Roman"/>
          <w:sz w:val="24"/>
          <w:szCs w:val="24"/>
        </w:rPr>
        <w:t>d</w:t>
      </w:r>
      <w:r w:rsidR="00876935" w:rsidRPr="00B15634">
        <w:rPr>
          <w:rFonts w:ascii="Times New Roman" w:hAnsi="Times New Roman" w:cs="Times New Roman"/>
          <w:sz w:val="24"/>
          <w:szCs w:val="24"/>
        </w:rPr>
        <w:t xml:space="preserve"> stimulate economic growth in the country.</w:t>
      </w:r>
    </w:p>
    <w:p w:rsidR="00876935" w:rsidRPr="00B15634" w:rsidRDefault="00876935" w:rsidP="00B15634">
      <w:pPr>
        <w:pStyle w:val="ListParagraph"/>
        <w:spacing w:before="240" w:line="480" w:lineRule="auto"/>
        <w:ind w:left="1080"/>
        <w:jc w:val="both"/>
        <w:rPr>
          <w:rFonts w:ascii="Times New Roman" w:hAnsi="Times New Roman" w:cs="Times New Roman"/>
          <w:sz w:val="24"/>
          <w:szCs w:val="24"/>
        </w:rPr>
      </w:pPr>
    </w:p>
    <w:p w:rsidR="00876935" w:rsidRPr="00B15634" w:rsidRDefault="00876935"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Question 5 week 12 ch7.</w:t>
      </w:r>
    </w:p>
    <w:p w:rsidR="00876935" w:rsidRPr="00B15634" w:rsidRDefault="00AF099F" w:rsidP="00B15634">
      <w:pPr>
        <w:pStyle w:val="ListParagraph"/>
        <w:numPr>
          <w:ilvl w:val="0"/>
          <w:numId w:val="3"/>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If the RBA want</w:t>
      </w:r>
      <w:r w:rsidR="00B15634">
        <w:rPr>
          <w:rFonts w:ascii="Times New Roman" w:hAnsi="Times New Roman" w:cs="Times New Roman"/>
          <w:sz w:val="24"/>
          <w:szCs w:val="24"/>
        </w:rPr>
        <w:t>s</w:t>
      </w:r>
      <w:r w:rsidRPr="00B15634">
        <w:rPr>
          <w:rFonts w:ascii="Times New Roman" w:hAnsi="Times New Roman" w:cs="Times New Roman"/>
          <w:sz w:val="24"/>
          <w:szCs w:val="24"/>
        </w:rPr>
        <w:t xml:space="preserve"> to keep real GDP at its potential level in 2018 it should use a contractionary policy. Where it sells the government securities to its banks.</w:t>
      </w:r>
    </w:p>
    <w:p w:rsidR="00AF099F" w:rsidRPr="00B15634" w:rsidRDefault="00AF099F" w:rsidP="00B15634">
      <w:pPr>
        <w:pStyle w:val="ListParagraph"/>
        <w:numPr>
          <w:ilvl w:val="0"/>
          <w:numId w:val="3"/>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The success of keeping the real GDP at its potential level in 2018 will lower the inflation rate, raise unemployment’s and potential GDP will also be raised. On the other hand</w:t>
      </w:r>
      <w:r w:rsidR="00B15634">
        <w:rPr>
          <w:rFonts w:ascii="Times New Roman" w:hAnsi="Times New Roman" w:cs="Times New Roman"/>
          <w:sz w:val="24"/>
          <w:szCs w:val="24"/>
        </w:rPr>
        <w:t>,</w:t>
      </w:r>
      <w:r w:rsidRPr="00B15634">
        <w:rPr>
          <w:rFonts w:ascii="Times New Roman" w:hAnsi="Times New Roman" w:cs="Times New Roman"/>
          <w:sz w:val="24"/>
          <w:szCs w:val="24"/>
        </w:rPr>
        <w:t xml:space="preserve"> real GDP will remain the same.</w:t>
      </w:r>
    </w:p>
    <w:p w:rsidR="00AF099F" w:rsidRPr="00B15634" w:rsidRDefault="00AF099F" w:rsidP="00B15634">
      <w:pPr>
        <w:pStyle w:val="ListParagraph"/>
        <w:numPr>
          <w:ilvl w:val="0"/>
          <w:numId w:val="3"/>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Aggregate demand and aggregate supply graph.</w:t>
      </w:r>
    </w:p>
    <w:p w:rsidR="00876935" w:rsidRPr="00B15634" w:rsidRDefault="00876935" w:rsidP="00B15634">
      <w:pPr>
        <w:pStyle w:val="ListParagraph"/>
        <w:spacing w:before="240" w:line="480" w:lineRule="auto"/>
        <w:ind w:left="1080"/>
        <w:jc w:val="both"/>
        <w:rPr>
          <w:rFonts w:ascii="Times New Roman" w:hAnsi="Times New Roman" w:cs="Times New Roman"/>
          <w:sz w:val="24"/>
          <w:szCs w:val="24"/>
        </w:rPr>
      </w:pPr>
    </w:p>
    <w:p w:rsidR="00E01E3D" w:rsidRPr="00B15634" w:rsidRDefault="008D5954"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B1B4750" wp14:editId="708B9550">
                <wp:simplePos x="0" y="0"/>
                <wp:positionH relativeFrom="column">
                  <wp:posOffset>2371724</wp:posOffset>
                </wp:positionH>
                <wp:positionV relativeFrom="paragraph">
                  <wp:posOffset>1733549</wp:posOffset>
                </wp:positionV>
                <wp:extent cx="9525" cy="1019175"/>
                <wp:effectExtent l="0" t="0" r="28575" b="28575"/>
                <wp:wrapNone/>
                <wp:docPr id="11" name="Straight Connector 11"/>
                <wp:cNvGraphicFramePr/>
                <a:graphic xmlns:a="http://schemas.openxmlformats.org/drawingml/2006/main">
                  <a:graphicData uri="http://schemas.microsoft.com/office/word/2010/wordprocessingShape">
                    <wps:wsp>
                      <wps:cNvCnPr/>
                      <wps:spPr>
                        <a:xfrm flipH="1">
                          <a:off x="0" y="0"/>
                          <a:ext cx="9525" cy="1019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9F132" id="Straight Connector 1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36.5pt" to="187.5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58239" behindDoc="0" locked="0" layoutInCell="1" allowOverlap="1">
                <wp:simplePos x="0" y="0"/>
                <wp:positionH relativeFrom="column">
                  <wp:posOffset>676275</wp:posOffset>
                </wp:positionH>
                <wp:positionV relativeFrom="paragraph">
                  <wp:posOffset>1295400</wp:posOffset>
                </wp:positionV>
                <wp:extent cx="638175" cy="8191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638175" cy="819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D5954" w:rsidRPr="008D5954" w:rsidRDefault="008D5954">
                            <w:pPr>
                              <w:rPr>
                                <w:sz w:val="10"/>
                                <w:szCs w:val="10"/>
                              </w:rPr>
                            </w:pPr>
                            <w:r w:rsidRPr="008D5954">
                              <w:rPr>
                                <w:sz w:val="10"/>
                                <w:szCs w:val="10"/>
                              </w:rPr>
                              <w:t>P1</w:t>
                            </w:r>
                          </w:p>
                          <w:p w:rsidR="008D5954" w:rsidRPr="008D5954" w:rsidRDefault="008D5954">
                            <w:pPr>
                              <w:rPr>
                                <w:sz w:val="10"/>
                                <w:szCs w:val="10"/>
                              </w:rPr>
                            </w:pPr>
                            <w:r w:rsidRPr="008D5954">
                              <w:rPr>
                                <w:sz w:val="10"/>
                                <w:szCs w:val="10"/>
                              </w:rPr>
                              <w:t>P2</w:t>
                            </w:r>
                          </w:p>
                          <w:p w:rsidR="008D5954" w:rsidRPr="008D5954" w:rsidRDefault="008D5954">
                            <w:pPr>
                              <w:rPr>
                                <w:sz w:val="10"/>
                                <w:szCs w:val="10"/>
                              </w:rPr>
                            </w:pPr>
                            <w:r w:rsidRPr="008D5954">
                              <w:rPr>
                                <w:sz w:val="10"/>
                                <w:szCs w:val="10"/>
                              </w:rPr>
                              <w:t>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53.25pt;margin-top:102pt;width:50.2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" fillcolor="white [3201]" strokeweight=".5pt">
                <v:textbox>
                  <w:txbxContent>
                    <w:p w:rsidR="008D5954" w:rsidRPr="008D5954" w:rsidRDefault="008D5954">
                      <w:pPr>
                        <w:rPr>
                          <w:sz w:val="10"/>
                          <w:szCs w:val="10"/>
                        </w:rPr>
                      </w:pPr>
                      <w:r w:rsidRPr="008D5954">
                        <w:rPr>
                          <w:sz w:val="10"/>
                          <w:szCs w:val="10"/>
                        </w:rPr>
                        <w:t>P1</w:t>
                      </w:r>
                    </w:p>
                    <w:p w:rsidR="008D5954" w:rsidRPr="008D5954" w:rsidRDefault="008D5954">
                      <w:pPr>
                        <w:rPr>
                          <w:sz w:val="10"/>
                          <w:szCs w:val="10"/>
                        </w:rPr>
                      </w:pPr>
                      <w:r w:rsidRPr="008D5954">
                        <w:rPr>
                          <w:sz w:val="10"/>
                          <w:szCs w:val="10"/>
                        </w:rPr>
                        <w:t>P2</w:t>
                      </w:r>
                    </w:p>
                    <w:p w:rsidR="008D5954" w:rsidRPr="008D5954" w:rsidRDefault="008D5954">
                      <w:pPr>
                        <w:rPr>
                          <w:sz w:val="10"/>
                          <w:szCs w:val="10"/>
                        </w:rPr>
                      </w:pPr>
                      <w:r w:rsidRPr="008D5954">
                        <w:rPr>
                          <w:sz w:val="10"/>
                          <w:szCs w:val="10"/>
                        </w:rPr>
                        <w:t>P3</w:t>
                      </w:r>
                    </w:p>
                  </w:txbxContent>
                </v:textbox>
              </v:shap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37701C7" wp14:editId="278BEA6A">
                <wp:simplePos x="0" y="0"/>
                <wp:positionH relativeFrom="column">
                  <wp:posOffset>1066800</wp:posOffset>
                </wp:positionH>
                <wp:positionV relativeFrom="paragraph">
                  <wp:posOffset>1537335</wp:posOffset>
                </wp:positionV>
                <wp:extent cx="1562100" cy="28575"/>
                <wp:effectExtent l="0" t="0" r="19050" b="28575"/>
                <wp:wrapNone/>
                <wp:docPr id="9" name="Straight Connector 9"/>
                <wp:cNvGraphicFramePr/>
                <a:graphic xmlns:a="http://schemas.openxmlformats.org/drawingml/2006/main">
                  <a:graphicData uri="http://schemas.microsoft.com/office/word/2010/wordprocessingShape">
                    <wps:wsp>
                      <wps:cNvCnPr/>
                      <wps:spPr>
                        <a:xfrm flipH="1" flipV="1">
                          <a:off x="0" y="0"/>
                          <a:ext cx="15621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0C532" id="Straight Connector 9"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121.05pt" to="207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75E183E" wp14:editId="0FD4C523">
                <wp:simplePos x="0" y="0"/>
                <wp:positionH relativeFrom="column">
                  <wp:posOffset>2895600</wp:posOffset>
                </wp:positionH>
                <wp:positionV relativeFrom="paragraph">
                  <wp:posOffset>1685924</wp:posOffset>
                </wp:positionV>
                <wp:extent cx="38100" cy="1095375"/>
                <wp:effectExtent l="0" t="0" r="19050" b="28575"/>
                <wp:wrapNone/>
                <wp:docPr id="6" name="Straight Connector 6"/>
                <wp:cNvGraphicFramePr/>
                <a:graphic xmlns:a="http://schemas.openxmlformats.org/drawingml/2006/main">
                  <a:graphicData uri="http://schemas.microsoft.com/office/word/2010/wordprocessingShape">
                    <wps:wsp>
                      <wps:cNvCnPr/>
                      <wps:spPr>
                        <a:xfrm flipH="1" flipV="1">
                          <a:off x="0" y="0"/>
                          <a:ext cx="38100"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785C5F" id="Straight Connector 6"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132.75pt" to="231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75E183E" wp14:editId="0FD4C523">
                <wp:simplePos x="0" y="0"/>
                <wp:positionH relativeFrom="column">
                  <wp:posOffset>2647949</wp:posOffset>
                </wp:positionH>
                <wp:positionV relativeFrom="paragraph">
                  <wp:posOffset>1885949</wp:posOffset>
                </wp:positionV>
                <wp:extent cx="9525" cy="923925"/>
                <wp:effectExtent l="0" t="0" r="28575" b="28575"/>
                <wp:wrapNone/>
                <wp:docPr id="7" name="Straight Connector 7"/>
                <wp:cNvGraphicFramePr/>
                <a:graphic xmlns:a="http://schemas.openxmlformats.org/drawingml/2006/main">
                  <a:graphicData uri="http://schemas.microsoft.com/office/word/2010/wordprocessingShape">
                    <wps:wsp>
                      <wps:cNvCnPr/>
                      <wps:spPr>
                        <a:xfrm flipH="1" flipV="1">
                          <a:off x="0" y="0"/>
                          <a:ext cx="9525" cy="923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A8A9C8" id="Straight Connector 7"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pt,148.5pt" to="209.25pt,2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75E183E" wp14:editId="0FD4C523">
                <wp:simplePos x="0" y="0"/>
                <wp:positionH relativeFrom="column">
                  <wp:posOffset>1019175</wp:posOffset>
                </wp:positionH>
                <wp:positionV relativeFrom="paragraph">
                  <wp:posOffset>1466849</wp:posOffset>
                </wp:positionV>
                <wp:extent cx="1562100" cy="28575"/>
                <wp:effectExtent l="0" t="0" r="19050" b="28575"/>
                <wp:wrapNone/>
                <wp:docPr id="8" name="Straight Connector 8"/>
                <wp:cNvGraphicFramePr/>
                <a:graphic xmlns:a="http://schemas.openxmlformats.org/drawingml/2006/main">
                  <a:graphicData uri="http://schemas.microsoft.com/office/word/2010/wordprocessingShape">
                    <wps:wsp>
                      <wps:cNvCnPr/>
                      <wps:spPr>
                        <a:xfrm flipH="1" flipV="1">
                          <a:off x="0" y="0"/>
                          <a:ext cx="15621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B30D1" id="Straight Connector 8"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115.5pt" to="203.2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1047750</wp:posOffset>
                </wp:positionH>
                <wp:positionV relativeFrom="paragraph">
                  <wp:posOffset>1685925</wp:posOffset>
                </wp:positionV>
                <wp:extent cx="1343025" cy="9525"/>
                <wp:effectExtent l="0" t="0" r="28575" b="28575"/>
                <wp:wrapNone/>
                <wp:docPr id="4" name="Straight Connector 4"/>
                <wp:cNvGraphicFramePr/>
                <a:graphic xmlns:a="http://schemas.openxmlformats.org/drawingml/2006/main">
                  <a:graphicData uri="http://schemas.microsoft.com/office/word/2010/wordprocessingShape">
                    <wps:wsp>
                      <wps:cNvCnPr/>
                      <wps:spPr>
                        <a:xfrm flipH="1" flipV="1">
                          <a:off x="0" y="0"/>
                          <a:ext cx="1343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48B1F3" id="Straight Connector 4" o:spid="_x0000_s1026" style="position:absolute;flip:x y;z-index:251660288;visibility:visible;mso-wrap-style:square;mso-wrap-distance-left:9pt;mso-wrap-distance-top:0;mso-wrap-distance-right:9pt;mso-wrap-distance-bottom:0;mso-position-horizontal:absolute;mso-position-horizontal-relative:text;mso-position-vertical:absolute;mso-position-vertical-relative:text" from="82.5pt,132.75pt" to="188.2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75E183E" wp14:editId="0FD4C523">
                <wp:simplePos x="0" y="0"/>
                <wp:positionH relativeFrom="column">
                  <wp:posOffset>685800</wp:posOffset>
                </wp:positionH>
                <wp:positionV relativeFrom="paragraph">
                  <wp:posOffset>0</wp:posOffset>
                </wp:positionV>
                <wp:extent cx="13430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H="1" flipV="1">
                          <a:off x="0" y="0"/>
                          <a:ext cx="1343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253641" id="Straight Connector 5"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54pt,0" to="159.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" strokecolor="#5b9bd5 [3204]" strokeweight=".5pt">
                <v:stroke joinstyle="miter"/>
              </v:line>
            </w:pict>
          </mc:Fallback>
        </mc:AlternateContent>
      </w:r>
      <w:r w:rsidRPr="00B15634">
        <w:rPr>
          <w:rFonts w:ascii="Times New Roman" w:hAnsi="Times New Roman" w:cs="Times New Roman"/>
          <w:noProof/>
          <w:sz w:val="24"/>
          <w:szCs w:val="24"/>
        </w:rPr>
        <w:drawing>
          <wp:inline distT="0" distB="0" distL="0" distR="0">
            <wp:extent cx="4000500" cy="3143250"/>
            <wp:effectExtent l="0" t="0" r="0" b="0"/>
            <wp:docPr id="3" name="Picture 3" descr="http://img.sparknotes.com/figures/3/31d5c746a3dad4ab3eb48ba28b0fc043/asadshif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sparknotes.com/figures/3/31d5c746a3dad4ab3eb48ba28b0fc043/asadshift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3143250"/>
                    </a:xfrm>
                    <a:prstGeom prst="rect">
                      <a:avLst/>
                    </a:prstGeom>
                    <a:noFill/>
                    <a:ln>
                      <a:noFill/>
                    </a:ln>
                  </pic:spPr>
                </pic:pic>
              </a:graphicData>
            </a:graphic>
          </wp:inline>
        </w:drawing>
      </w:r>
    </w:p>
    <w:p w:rsidR="0014662D" w:rsidRPr="00B15634" w:rsidRDefault="00D06AA8" w:rsidP="00B15634">
      <w:pPr>
        <w:pStyle w:val="ListParagraph"/>
        <w:spacing w:line="480" w:lineRule="auto"/>
        <w:ind w:left="1080"/>
        <w:jc w:val="both"/>
        <w:rPr>
          <w:rFonts w:ascii="Times New Roman" w:hAnsi="Times New Roman" w:cs="Times New Roman"/>
          <w:sz w:val="24"/>
          <w:szCs w:val="24"/>
        </w:rPr>
      </w:pPr>
      <w:r w:rsidRPr="00B15634">
        <w:rPr>
          <w:rFonts w:ascii="Times New Roman" w:hAnsi="Times New Roman" w:cs="Times New Roman"/>
          <w:noProof/>
          <w:sz w:val="24"/>
          <w:szCs w:val="24"/>
        </w:rPr>
        <mc:AlternateContent>
          <mc:Choice Requires="wps">
            <w:drawing>
              <wp:anchor distT="0" distB="0" distL="114300" distR="114300" simplePos="0" relativeHeight="251657214" behindDoc="1" locked="0" layoutInCell="1" allowOverlap="1">
                <wp:simplePos x="0" y="0"/>
                <wp:positionH relativeFrom="column">
                  <wp:posOffset>1924050</wp:posOffset>
                </wp:positionH>
                <wp:positionV relativeFrom="paragraph">
                  <wp:posOffset>5715</wp:posOffset>
                </wp:positionV>
                <wp:extent cx="1552575" cy="57150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1552575"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5954" w:rsidRDefault="008D5954">
                            <w:r>
                              <w:t xml:space="preserve">      </w:t>
                            </w:r>
                            <w:proofErr w:type="gramStart"/>
                            <w:r>
                              <w:t>1700  1760</w:t>
                            </w:r>
                            <w:proofErr w:type="gramEnd"/>
                            <w:r>
                              <w:t xml:space="preserve">  1780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28" type="#_x0000_t202" style="position:absolute;left:0;text-align:left;margin-left:151.5pt;margin-top:.45pt;width:122.25pt;height:45pt;z-index:-251659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" fillcolor="white [3201]" stroked="f" strokeweight=".5pt">
                <v:textbox>
                  <w:txbxContent>
                    <w:p w:rsidR="008D5954" w:rsidRDefault="008D5954">
                      <w:r>
                        <w:t xml:space="preserve">      </w:t>
                      </w:r>
                      <w:proofErr w:type="gramStart"/>
                      <w:r>
                        <w:t>1700  1760</w:t>
                      </w:r>
                      <w:proofErr w:type="gramEnd"/>
                      <w:r>
                        <w:t xml:space="preserve">  1780</w:t>
                      </w:r>
                    </w:p>
                  </w:txbxContent>
                </v:textbox>
              </v:shape>
            </w:pict>
          </mc:Fallback>
        </mc:AlternateContent>
      </w:r>
    </w:p>
    <w:p w:rsidR="0014662D" w:rsidRPr="00B15634" w:rsidRDefault="0014662D"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1C1503" w:rsidRPr="00B15634" w:rsidRDefault="008D5954" w:rsidP="00B15634">
      <w:pPr>
        <w:pStyle w:val="ListParagraph"/>
        <w:spacing w:line="480" w:lineRule="auto"/>
        <w:ind w:left="1080"/>
        <w:jc w:val="both"/>
        <w:rPr>
          <w:rFonts w:ascii="Times New Roman" w:hAnsi="Times New Roman" w:cs="Times New Roman"/>
          <w:sz w:val="24"/>
          <w:szCs w:val="24"/>
        </w:rPr>
      </w:pPr>
      <w:r w:rsidRPr="00B15634">
        <w:rPr>
          <w:rFonts w:ascii="Times New Roman" w:hAnsi="Times New Roman" w:cs="Times New Roman"/>
          <w:sz w:val="24"/>
          <w:szCs w:val="24"/>
        </w:rPr>
        <w:t>Question 4 week 13 ch18</w:t>
      </w:r>
    </w:p>
    <w:p w:rsidR="008D5954" w:rsidRPr="00B15634" w:rsidRDefault="00D06AA8" w:rsidP="00B15634">
      <w:pPr>
        <w:pStyle w:val="ListParagraph"/>
        <w:numPr>
          <w:ilvl w:val="0"/>
          <w:numId w:val="5"/>
        </w:numPr>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Dynamin aggregate demand and aggregate supply.</w:t>
      </w:r>
    </w:p>
    <w:p w:rsidR="00D06AA8" w:rsidRPr="00B15634" w:rsidRDefault="00D06AA8" w:rsidP="00B15634">
      <w:pPr>
        <w:pStyle w:val="ListParagraph"/>
        <w:spacing w:line="480" w:lineRule="auto"/>
        <w:jc w:val="both"/>
        <w:rPr>
          <w:rFonts w:ascii="Times New Roman" w:hAnsi="Times New Roman" w:cs="Times New Roman"/>
          <w:sz w:val="24"/>
          <w:szCs w:val="24"/>
        </w:rPr>
      </w:pPr>
    </w:p>
    <w:p w:rsidR="00D06AA8" w:rsidRPr="00B15634" w:rsidRDefault="00D06AA8" w:rsidP="00B15634">
      <w:pPr>
        <w:pStyle w:val="ListParagraph"/>
        <w:spacing w:before="240" w:line="480" w:lineRule="auto"/>
        <w:ind w:left="1080"/>
        <w:jc w:val="both"/>
        <w:rPr>
          <w:rFonts w:ascii="Times New Roman" w:hAnsi="Times New Roman" w:cs="Times New Roman"/>
          <w:sz w:val="24"/>
          <w:szCs w:val="24"/>
        </w:rPr>
      </w:pPr>
    </w:p>
    <w:p w:rsidR="00D06AA8" w:rsidRPr="00B15634" w:rsidRDefault="00D06AA8" w:rsidP="00B15634">
      <w:pPr>
        <w:pStyle w:val="ListParagraph"/>
        <w:spacing w:before="240" w:line="480" w:lineRule="auto"/>
        <w:ind w:left="1080"/>
        <w:jc w:val="both"/>
        <w:rPr>
          <w:rFonts w:ascii="Times New Roman" w:hAnsi="Times New Roman" w:cs="Times New Roman"/>
          <w:sz w:val="24"/>
          <w:szCs w:val="24"/>
        </w:rPr>
      </w:pPr>
      <w:r w:rsidRPr="00B15634">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4610100</wp:posOffset>
                </wp:positionH>
                <wp:positionV relativeFrom="paragraph">
                  <wp:posOffset>1013460</wp:posOffset>
                </wp:positionV>
                <wp:extent cx="1733550" cy="1514475"/>
                <wp:effectExtent l="0" t="0" r="19050" b="28575"/>
                <wp:wrapNone/>
                <wp:docPr id="25" name="Text Box 25"/>
                <wp:cNvGraphicFramePr/>
                <a:graphic xmlns:a="http://schemas.openxmlformats.org/drawingml/2006/main">
                  <a:graphicData uri="http://schemas.microsoft.com/office/word/2010/wordprocessingShape">
                    <wps:wsp>
                      <wps:cNvSpPr txBox="1"/>
                      <wps:spPr>
                        <a:xfrm>
                          <a:off x="0" y="0"/>
                          <a:ext cx="1733550" cy="151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06AA8" w:rsidRDefault="00D06AA8">
                            <w:r>
                              <w:t>If no policy is pursued in year 2 economy will be hear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29" type="#_x0000_t202" style="position:absolute;left:0;text-align:left;margin-left:363pt;margin-top:79.8pt;width:136.5pt;height:11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" fillcolor="white [3201]" strokeweight=".5pt">
                <v:textbox>
                  <w:txbxContent>
                    <w:p w:rsidR="00D06AA8" w:rsidRDefault="00D06AA8">
                      <w:r>
                        <w:t>If no policy is pursued in year 2 economy will be hear</w:t>
                      </w:r>
                    </w:p>
                  </w:txbxContent>
                </v:textbox>
              </v:shap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2657475</wp:posOffset>
                </wp:positionH>
                <wp:positionV relativeFrom="paragraph">
                  <wp:posOffset>1223010</wp:posOffset>
                </wp:positionV>
                <wp:extent cx="2057400" cy="619125"/>
                <wp:effectExtent l="38100" t="0" r="19050" b="66675"/>
                <wp:wrapNone/>
                <wp:docPr id="24" name="Straight Arrow Connector 24"/>
                <wp:cNvGraphicFramePr/>
                <a:graphic xmlns:a="http://schemas.openxmlformats.org/drawingml/2006/main">
                  <a:graphicData uri="http://schemas.microsoft.com/office/word/2010/wordprocessingShape">
                    <wps:wsp>
                      <wps:cNvCnPr/>
                      <wps:spPr>
                        <a:xfrm flipH="1">
                          <a:off x="0" y="0"/>
                          <a:ext cx="205740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1AFA56" id="_x0000_t32" coordsize="21600,21600" o:spt="32" o:oned="t" path="m,l21600,21600e" filled="f">
                <v:path arrowok="t" fillok="f" o:connecttype="none"/>
                <o:lock v:ext="edit" shapetype="t"/>
              </v:shapetype>
              <v:shape id="Straight Arrow Connector 24" o:spid="_x0000_s1026" type="#_x0000_t32" style="position:absolute;margin-left:209.25pt;margin-top:96.3pt;width:162pt;height:48.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" strokecolor="#5b9bd5 [3204]" strokeweight=".5pt">
                <v:stroke endarrow="block" joinstyle="miter"/>
              </v:shap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D708837" wp14:editId="312661A0">
                <wp:simplePos x="0" y="0"/>
                <wp:positionH relativeFrom="column">
                  <wp:posOffset>2371724</wp:posOffset>
                </wp:positionH>
                <wp:positionV relativeFrom="paragraph">
                  <wp:posOffset>1733549</wp:posOffset>
                </wp:positionV>
                <wp:extent cx="9525" cy="1019175"/>
                <wp:effectExtent l="0" t="0" r="28575" b="28575"/>
                <wp:wrapNone/>
                <wp:docPr id="14" name="Straight Connector 14"/>
                <wp:cNvGraphicFramePr/>
                <a:graphic xmlns:a="http://schemas.openxmlformats.org/drawingml/2006/main">
                  <a:graphicData uri="http://schemas.microsoft.com/office/word/2010/wordprocessingShape">
                    <wps:wsp>
                      <wps:cNvCnPr/>
                      <wps:spPr>
                        <a:xfrm flipH="1">
                          <a:off x="0" y="0"/>
                          <a:ext cx="9525" cy="1019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DA18E" id="Straight Connector 14"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36.5pt" to="187.5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87C0115" wp14:editId="384240D2">
                <wp:simplePos x="0" y="0"/>
                <wp:positionH relativeFrom="column">
                  <wp:posOffset>676275</wp:posOffset>
                </wp:positionH>
                <wp:positionV relativeFrom="paragraph">
                  <wp:posOffset>1295400</wp:posOffset>
                </wp:positionV>
                <wp:extent cx="638175" cy="8191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638175" cy="819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06AA8" w:rsidRPr="008D5954" w:rsidRDefault="00D06AA8" w:rsidP="00D06AA8">
                            <w:pPr>
                              <w:rPr>
                                <w:sz w:val="10"/>
                                <w:szCs w:val="10"/>
                              </w:rPr>
                            </w:pPr>
                            <w:r w:rsidRPr="008D5954">
                              <w:rPr>
                                <w:sz w:val="10"/>
                                <w:szCs w:val="10"/>
                              </w:rPr>
                              <w:t>P1</w:t>
                            </w:r>
                          </w:p>
                          <w:p w:rsidR="00D06AA8" w:rsidRPr="008D5954" w:rsidRDefault="00D06AA8" w:rsidP="00D06AA8">
                            <w:pPr>
                              <w:rPr>
                                <w:sz w:val="10"/>
                                <w:szCs w:val="10"/>
                              </w:rPr>
                            </w:pPr>
                            <w:r w:rsidRPr="008D5954">
                              <w:rPr>
                                <w:sz w:val="10"/>
                                <w:szCs w:val="10"/>
                              </w:rPr>
                              <w:t>P2</w:t>
                            </w:r>
                          </w:p>
                          <w:p w:rsidR="00D06AA8" w:rsidRPr="008D5954" w:rsidRDefault="00D06AA8" w:rsidP="00D06AA8">
                            <w:pPr>
                              <w:rPr>
                                <w:sz w:val="10"/>
                                <w:szCs w:val="10"/>
                              </w:rPr>
                            </w:pPr>
                            <w:r w:rsidRPr="008D5954">
                              <w:rPr>
                                <w:sz w:val="10"/>
                                <w:szCs w:val="10"/>
                              </w:rPr>
                              <w:t>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C0115" id="Text Box 15" o:spid="_x0000_s1030" type="#_x0000_t202" style="position:absolute;left:0;text-align:left;margin-left:53.25pt;margin-top:102pt;width:50.25pt;height:6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" fillcolor="white [3201]" strokeweight=".5pt">
                <v:textbox>
                  <w:txbxContent>
                    <w:p w:rsidR="00D06AA8" w:rsidRPr="008D5954" w:rsidRDefault="00D06AA8" w:rsidP="00D06AA8">
                      <w:pPr>
                        <w:rPr>
                          <w:sz w:val="10"/>
                          <w:szCs w:val="10"/>
                        </w:rPr>
                      </w:pPr>
                      <w:r w:rsidRPr="008D5954">
                        <w:rPr>
                          <w:sz w:val="10"/>
                          <w:szCs w:val="10"/>
                        </w:rPr>
                        <w:t>P1</w:t>
                      </w:r>
                    </w:p>
                    <w:p w:rsidR="00D06AA8" w:rsidRPr="008D5954" w:rsidRDefault="00D06AA8" w:rsidP="00D06AA8">
                      <w:pPr>
                        <w:rPr>
                          <w:sz w:val="10"/>
                          <w:szCs w:val="10"/>
                        </w:rPr>
                      </w:pPr>
                      <w:r w:rsidRPr="008D5954">
                        <w:rPr>
                          <w:sz w:val="10"/>
                          <w:szCs w:val="10"/>
                        </w:rPr>
                        <w:t>P2</w:t>
                      </w:r>
                    </w:p>
                    <w:p w:rsidR="00D06AA8" w:rsidRPr="008D5954" w:rsidRDefault="00D06AA8" w:rsidP="00D06AA8">
                      <w:pPr>
                        <w:rPr>
                          <w:sz w:val="10"/>
                          <w:szCs w:val="10"/>
                        </w:rPr>
                      </w:pPr>
                      <w:r w:rsidRPr="008D5954">
                        <w:rPr>
                          <w:sz w:val="10"/>
                          <w:szCs w:val="10"/>
                        </w:rPr>
                        <w:t>P3</w:t>
                      </w:r>
                    </w:p>
                  </w:txbxContent>
                </v:textbox>
              </v:shap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0BD88FC" wp14:editId="623D1D70">
                <wp:simplePos x="0" y="0"/>
                <wp:positionH relativeFrom="column">
                  <wp:posOffset>1066800</wp:posOffset>
                </wp:positionH>
                <wp:positionV relativeFrom="paragraph">
                  <wp:posOffset>1537335</wp:posOffset>
                </wp:positionV>
                <wp:extent cx="1562100" cy="285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flipV="1">
                          <a:off x="0" y="0"/>
                          <a:ext cx="15621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0C803" id="Straight Connector 16"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121.05pt" to="207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D9F2F1F" wp14:editId="3EDFA582">
                <wp:simplePos x="0" y="0"/>
                <wp:positionH relativeFrom="column">
                  <wp:posOffset>2895600</wp:posOffset>
                </wp:positionH>
                <wp:positionV relativeFrom="paragraph">
                  <wp:posOffset>1685924</wp:posOffset>
                </wp:positionV>
                <wp:extent cx="38100" cy="1095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flipV="1">
                          <a:off x="0" y="0"/>
                          <a:ext cx="38100"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0C4C8A" id="Straight Connector 17" o:spid="_x0000_s1026" style="position:absolute;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132.75pt" to="231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4DD3FA0" wp14:editId="56DE96F8">
                <wp:simplePos x="0" y="0"/>
                <wp:positionH relativeFrom="column">
                  <wp:posOffset>2647949</wp:posOffset>
                </wp:positionH>
                <wp:positionV relativeFrom="paragraph">
                  <wp:posOffset>1885949</wp:posOffset>
                </wp:positionV>
                <wp:extent cx="9525" cy="923925"/>
                <wp:effectExtent l="0" t="0" r="28575" b="28575"/>
                <wp:wrapNone/>
                <wp:docPr id="18" name="Straight Connector 18"/>
                <wp:cNvGraphicFramePr/>
                <a:graphic xmlns:a="http://schemas.openxmlformats.org/drawingml/2006/main">
                  <a:graphicData uri="http://schemas.microsoft.com/office/word/2010/wordprocessingShape">
                    <wps:wsp>
                      <wps:cNvCnPr/>
                      <wps:spPr>
                        <a:xfrm flipH="1" flipV="1">
                          <a:off x="0" y="0"/>
                          <a:ext cx="9525" cy="923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08AA3" id="Straight Connector 18"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pt,148.5pt" to="209.25pt,2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4528AA0" wp14:editId="5D9CF07E">
                <wp:simplePos x="0" y="0"/>
                <wp:positionH relativeFrom="column">
                  <wp:posOffset>1019175</wp:posOffset>
                </wp:positionH>
                <wp:positionV relativeFrom="paragraph">
                  <wp:posOffset>1466849</wp:posOffset>
                </wp:positionV>
                <wp:extent cx="1562100" cy="28575"/>
                <wp:effectExtent l="0" t="0" r="19050" b="28575"/>
                <wp:wrapNone/>
                <wp:docPr id="19" name="Straight Connector 19"/>
                <wp:cNvGraphicFramePr/>
                <a:graphic xmlns:a="http://schemas.openxmlformats.org/drawingml/2006/main">
                  <a:graphicData uri="http://schemas.microsoft.com/office/word/2010/wordprocessingShape">
                    <wps:wsp>
                      <wps:cNvCnPr/>
                      <wps:spPr>
                        <a:xfrm flipH="1" flipV="1">
                          <a:off x="0" y="0"/>
                          <a:ext cx="15621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F893A1" id="Straight Connector 19"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115.5pt" to="203.2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8C2FFD7" wp14:editId="1BDDD4CB">
                <wp:simplePos x="0" y="0"/>
                <wp:positionH relativeFrom="column">
                  <wp:posOffset>1047750</wp:posOffset>
                </wp:positionH>
                <wp:positionV relativeFrom="paragraph">
                  <wp:posOffset>1685925</wp:posOffset>
                </wp:positionV>
                <wp:extent cx="1343025" cy="9525"/>
                <wp:effectExtent l="0" t="0" r="28575" b="28575"/>
                <wp:wrapNone/>
                <wp:docPr id="20" name="Straight Connector 20"/>
                <wp:cNvGraphicFramePr/>
                <a:graphic xmlns:a="http://schemas.openxmlformats.org/drawingml/2006/main">
                  <a:graphicData uri="http://schemas.microsoft.com/office/word/2010/wordprocessingShape">
                    <wps:wsp>
                      <wps:cNvCnPr/>
                      <wps:spPr>
                        <a:xfrm flipH="1" flipV="1">
                          <a:off x="0" y="0"/>
                          <a:ext cx="1343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73982D" id="Straight Connector 20" o:spid="_x0000_s1026" style="position:absolute;flip:x y;z-index:251676672;visibility:visible;mso-wrap-style:square;mso-wrap-distance-left:9pt;mso-wrap-distance-top:0;mso-wrap-distance-right:9pt;mso-wrap-distance-bottom:0;mso-position-horizontal:absolute;mso-position-horizontal-relative:text;mso-position-vertical:absolute;mso-position-vertical-relative:text" from="82.5pt,132.75pt" to="188.2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" strokecolor="#5b9bd5 [3204]" strokeweight=".5pt">
                <v:stroke joinstyle="miter"/>
              </v:line>
            </w:pict>
          </mc:Fallback>
        </mc:AlternateContent>
      </w:r>
      <w:r w:rsidRPr="00B15634">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83922A0" wp14:editId="32F2146A">
                <wp:simplePos x="0" y="0"/>
                <wp:positionH relativeFrom="column">
                  <wp:posOffset>685800</wp:posOffset>
                </wp:positionH>
                <wp:positionV relativeFrom="paragraph">
                  <wp:posOffset>0</wp:posOffset>
                </wp:positionV>
                <wp:extent cx="1343025" cy="9525"/>
                <wp:effectExtent l="0" t="0" r="28575" b="28575"/>
                <wp:wrapNone/>
                <wp:docPr id="21" name="Straight Connector 21"/>
                <wp:cNvGraphicFramePr/>
                <a:graphic xmlns:a="http://schemas.openxmlformats.org/drawingml/2006/main">
                  <a:graphicData uri="http://schemas.microsoft.com/office/word/2010/wordprocessingShape">
                    <wps:wsp>
                      <wps:cNvCnPr/>
                      <wps:spPr>
                        <a:xfrm flipH="1" flipV="1">
                          <a:off x="0" y="0"/>
                          <a:ext cx="1343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0F3CF6" id="Straight Connector 21" o:spid="_x0000_s1026" style="position:absolute;flip:x y;z-index:251677696;visibility:visible;mso-wrap-style:square;mso-wrap-distance-left:9pt;mso-wrap-distance-top:0;mso-wrap-distance-right:9pt;mso-wrap-distance-bottom:0;mso-position-horizontal:absolute;mso-position-horizontal-relative:text;mso-position-vertical:absolute;mso-position-vertical-relative:text" from="54pt,0" to="159.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" strokecolor="#5b9bd5 [3204]" strokeweight=".5pt">
                <v:stroke joinstyle="miter"/>
              </v:line>
            </w:pict>
          </mc:Fallback>
        </mc:AlternateContent>
      </w:r>
      <w:r w:rsidRPr="00B15634">
        <w:rPr>
          <w:rFonts w:ascii="Times New Roman" w:hAnsi="Times New Roman" w:cs="Times New Roman"/>
          <w:noProof/>
          <w:sz w:val="24"/>
          <w:szCs w:val="24"/>
        </w:rPr>
        <w:drawing>
          <wp:inline distT="0" distB="0" distL="0" distR="0" wp14:anchorId="0C05FA82" wp14:editId="5C67F217">
            <wp:extent cx="4000500" cy="3143250"/>
            <wp:effectExtent l="0" t="0" r="0" b="0"/>
            <wp:docPr id="23" name="Picture 23" descr="http://img.sparknotes.com/figures/3/31d5c746a3dad4ab3eb48ba28b0fc043/asadshif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sparknotes.com/figures/3/31d5c746a3dad4ab3eb48ba28b0fc043/asadshift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3143250"/>
                    </a:xfrm>
                    <a:prstGeom prst="rect">
                      <a:avLst/>
                    </a:prstGeom>
                    <a:noFill/>
                    <a:ln>
                      <a:noFill/>
                    </a:ln>
                  </pic:spPr>
                </pic:pic>
              </a:graphicData>
            </a:graphic>
          </wp:inline>
        </w:drawing>
      </w:r>
    </w:p>
    <w:p w:rsidR="00D06AA8" w:rsidRPr="00B15634" w:rsidRDefault="00D06AA8" w:rsidP="00B15634">
      <w:pPr>
        <w:pStyle w:val="ListParagraph"/>
        <w:spacing w:line="480" w:lineRule="auto"/>
        <w:ind w:left="1080"/>
        <w:jc w:val="both"/>
        <w:rPr>
          <w:rFonts w:ascii="Times New Roman" w:hAnsi="Times New Roman" w:cs="Times New Roman"/>
          <w:sz w:val="24"/>
          <w:szCs w:val="24"/>
        </w:rPr>
      </w:pPr>
      <w:r w:rsidRPr="00B15634">
        <w:rPr>
          <w:rFonts w:ascii="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1ABF4449" wp14:editId="36AB5586">
                <wp:simplePos x="0" y="0"/>
                <wp:positionH relativeFrom="column">
                  <wp:posOffset>1924050</wp:posOffset>
                </wp:positionH>
                <wp:positionV relativeFrom="paragraph">
                  <wp:posOffset>5715</wp:posOffset>
                </wp:positionV>
                <wp:extent cx="1552575" cy="57150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1552575"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6AA8" w:rsidRDefault="00D06AA8" w:rsidP="00D06AA8">
                            <w:r>
                              <w:t xml:space="preserve">      1020 </w:t>
                            </w:r>
                            <w:proofErr w:type="gramStart"/>
                            <w:r>
                              <w:t>10</w:t>
                            </w:r>
                            <w:r>
                              <w:t xml:space="preserve">60 </w:t>
                            </w:r>
                            <w:r>
                              <w:t xml:space="preserve"> 10</w:t>
                            </w:r>
                            <w:r>
                              <w:t>80</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BF4449" id="Text Box 22" o:spid="_x0000_s1031" type="#_x0000_t202" style="position:absolute;left:0;text-align:left;margin-left:151.5pt;margin-top:.45pt;width:122.25pt;height:45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" fillcolor="white [3201]" stroked="f" strokeweight=".5pt">
                <v:textbox>
                  <w:txbxContent>
                    <w:p w:rsidR="00D06AA8" w:rsidRDefault="00D06AA8" w:rsidP="00D06AA8">
                      <w:r>
                        <w:t xml:space="preserve">      1020 </w:t>
                      </w:r>
                      <w:proofErr w:type="gramStart"/>
                      <w:r>
                        <w:t>10</w:t>
                      </w:r>
                      <w:r>
                        <w:t xml:space="preserve">60 </w:t>
                      </w:r>
                      <w:r>
                        <w:t xml:space="preserve"> 10</w:t>
                      </w:r>
                      <w:r>
                        <w:t>80</w:t>
                      </w:r>
                      <w:proofErr w:type="gramEnd"/>
                    </w:p>
                  </w:txbxContent>
                </v:textbox>
              </v:shape>
            </w:pict>
          </mc:Fallback>
        </mc:AlternateContent>
      </w:r>
    </w:p>
    <w:p w:rsidR="00D06AA8" w:rsidRPr="00B15634" w:rsidRDefault="00D06AA8" w:rsidP="00B15634">
      <w:pPr>
        <w:pStyle w:val="ListParagraph"/>
        <w:spacing w:line="480" w:lineRule="auto"/>
        <w:ind w:left="1080"/>
        <w:jc w:val="both"/>
        <w:rPr>
          <w:rFonts w:ascii="Times New Roman" w:hAnsi="Times New Roman" w:cs="Times New Roman"/>
          <w:sz w:val="24"/>
          <w:szCs w:val="24"/>
        </w:rPr>
      </w:pPr>
    </w:p>
    <w:p w:rsidR="00D06AA8" w:rsidRPr="00B15634" w:rsidRDefault="00D06AA8"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The position in year one can be characterized as equilibrium.</w:t>
      </w:r>
    </w:p>
    <w:p w:rsidR="00D06AA8" w:rsidRPr="00B15634" w:rsidRDefault="00D06AA8" w:rsidP="00B15634">
      <w:pPr>
        <w:pStyle w:val="ListParagraph"/>
        <w:numPr>
          <w:ilvl w:val="0"/>
          <w:numId w:val="5"/>
        </w:numPr>
        <w:spacing w:line="480" w:lineRule="auto"/>
        <w:jc w:val="both"/>
        <w:rPr>
          <w:rFonts w:ascii="Times New Roman" w:hAnsi="Times New Roman" w:cs="Times New Roman"/>
          <w:sz w:val="24"/>
          <w:szCs w:val="24"/>
        </w:rPr>
      </w:pPr>
    </w:p>
    <w:p w:rsidR="00D06AA8" w:rsidRPr="00B15634" w:rsidRDefault="00D06AA8" w:rsidP="00B15634">
      <w:pPr>
        <w:pStyle w:val="ListParagraph"/>
        <w:spacing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See </w:t>
      </w:r>
      <w:r w:rsidR="00B15634">
        <w:rPr>
          <w:rFonts w:ascii="Times New Roman" w:hAnsi="Times New Roman" w:cs="Times New Roman"/>
          <w:sz w:val="24"/>
          <w:szCs w:val="24"/>
        </w:rPr>
        <w:t xml:space="preserve">the </w:t>
      </w:r>
      <w:r w:rsidRPr="00B15634">
        <w:rPr>
          <w:rFonts w:ascii="Times New Roman" w:hAnsi="Times New Roman" w:cs="Times New Roman"/>
          <w:sz w:val="24"/>
          <w:szCs w:val="24"/>
        </w:rPr>
        <w:t>graph.</w:t>
      </w:r>
    </w:p>
    <w:p w:rsidR="003A3904" w:rsidRPr="00B15634" w:rsidRDefault="003A3904" w:rsidP="00B15634">
      <w:pPr>
        <w:pStyle w:val="ListParagraph"/>
        <w:numPr>
          <w:ilvl w:val="0"/>
          <w:numId w:val="5"/>
        </w:numPr>
        <w:spacing w:before="240" w:line="480" w:lineRule="auto"/>
        <w:jc w:val="both"/>
        <w:rPr>
          <w:rFonts w:ascii="Times New Roman" w:hAnsi="Times New Roman" w:cs="Times New Roman"/>
          <w:sz w:val="24"/>
          <w:szCs w:val="24"/>
        </w:rPr>
      </w:pPr>
      <w:r w:rsidRPr="00B15634">
        <w:rPr>
          <w:rFonts w:ascii="Times New Roman" w:hAnsi="Times New Roman" w:cs="Times New Roman"/>
          <w:sz w:val="24"/>
          <w:szCs w:val="24"/>
        </w:rPr>
        <w:t xml:space="preserve"> So as to get equilibrium </w:t>
      </w:r>
      <w:proofErr w:type="gramStart"/>
      <w:r w:rsidRPr="00B15634">
        <w:rPr>
          <w:rFonts w:ascii="Times New Roman" w:hAnsi="Times New Roman" w:cs="Times New Roman"/>
          <w:sz w:val="24"/>
          <w:szCs w:val="24"/>
        </w:rPr>
        <w:t>the describes</w:t>
      </w:r>
      <w:proofErr w:type="gramEnd"/>
      <w:r w:rsidRPr="00B15634">
        <w:rPr>
          <w:rFonts w:ascii="Times New Roman" w:hAnsi="Times New Roman" w:cs="Times New Roman"/>
          <w:sz w:val="24"/>
          <w:szCs w:val="24"/>
        </w:rPr>
        <w:t xml:space="preserve"> economy should buy the securities.</w:t>
      </w:r>
      <w:r w:rsidRPr="00B15634">
        <w:rPr>
          <w:rFonts w:ascii="Times New Roman" w:hAnsi="Times New Roman" w:cs="Times New Roman"/>
          <w:sz w:val="24"/>
          <w:szCs w:val="24"/>
        </w:rPr>
        <w:t xml:space="preserve"> This</w:t>
      </w:r>
      <w:r w:rsidRPr="00B15634">
        <w:rPr>
          <w:rFonts w:ascii="Times New Roman" w:hAnsi="Times New Roman" w:cs="Times New Roman"/>
          <w:sz w:val="24"/>
          <w:szCs w:val="24"/>
        </w:rPr>
        <w:t xml:space="preserve"> will</w:t>
      </w:r>
      <w:r w:rsidRPr="00B15634">
        <w:rPr>
          <w:rFonts w:ascii="Times New Roman" w:hAnsi="Times New Roman" w:cs="Times New Roman"/>
          <w:sz w:val="24"/>
          <w:szCs w:val="24"/>
        </w:rPr>
        <w:t xml:space="preserve"> aim at lowering the unemployment rates an</w:t>
      </w:r>
      <w:r w:rsidR="00B15634">
        <w:rPr>
          <w:rFonts w:ascii="Times New Roman" w:hAnsi="Times New Roman" w:cs="Times New Roman"/>
          <w:sz w:val="24"/>
          <w:szCs w:val="24"/>
        </w:rPr>
        <w:t>d</w:t>
      </w:r>
      <w:r w:rsidRPr="00B15634">
        <w:rPr>
          <w:rFonts w:ascii="Times New Roman" w:hAnsi="Times New Roman" w:cs="Times New Roman"/>
          <w:sz w:val="24"/>
          <w:szCs w:val="24"/>
        </w:rPr>
        <w:t xml:space="preserve"> stimulate economic growth in the country.</w:t>
      </w:r>
    </w:p>
    <w:p w:rsidR="00D06AA8" w:rsidRPr="00B15634" w:rsidRDefault="00D06AA8" w:rsidP="00B15634">
      <w:pPr>
        <w:spacing w:line="480" w:lineRule="auto"/>
        <w:ind w:left="360"/>
        <w:jc w:val="both"/>
        <w:rPr>
          <w:rFonts w:ascii="Times New Roman" w:hAnsi="Times New Roman" w:cs="Times New Roman"/>
          <w:sz w:val="24"/>
          <w:szCs w:val="24"/>
        </w:rPr>
      </w:pPr>
    </w:p>
    <w:sectPr w:rsidR="00D06AA8" w:rsidRPr="00B15634" w:rsidSect="00B15634">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BE2" w:rsidRDefault="005C1BE2" w:rsidP="00B15634">
      <w:pPr>
        <w:spacing w:after="0" w:line="240" w:lineRule="auto"/>
      </w:pPr>
      <w:r>
        <w:separator/>
      </w:r>
    </w:p>
  </w:endnote>
  <w:endnote w:type="continuationSeparator" w:id="0">
    <w:p w:rsidR="005C1BE2" w:rsidRDefault="005C1BE2" w:rsidP="00B1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BE2" w:rsidRDefault="005C1BE2" w:rsidP="00B15634">
      <w:pPr>
        <w:spacing w:after="0" w:line="240" w:lineRule="auto"/>
      </w:pPr>
      <w:r>
        <w:separator/>
      </w:r>
    </w:p>
  </w:footnote>
  <w:footnote w:type="continuationSeparator" w:id="0">
    <w:p w:rsidR="005C1BE2" w:rsidRDefault="005C1BE2" w:rsidP="00B156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634" w:rsidRDefault="00B15634">
    <w:pPr>
      <w:pStyle w:val="Header"/>
    </w:pPr>
    <w:r>
      <w:t>Aggregate demand and a</w:t>
    </w:r>
    <w:r>
      <w:t xml:space="preserve">ggregate </w:t>
    </w:r>
    <w:r>
      <w:t>supply.</w:t>
    </w:r>
    <w:r>
      <w:tab/>
    </w:r>
    <w:r>
      <w:tab/>
    </w:r>
    <w:r>
      <w:fldChar w:fldCharType="begin"/>
    </w:r>
    <w:r>
      <w:instrText xml:space="preserve"> PAGE   \* MERGEFORMAT </w:instrText>
    </w:r>
    <w:r>
      <w:fldChar w:fldCharType="separate"/>
    </w:r>
    <w:r>
      <w:rPr>
        <w:noProof/>
      </w:rPr>
      <w:t>5</w:t>
    </w:r>
    <w:r>
      <w:rPr>
        <w:noProof/>
      </w:rPr>
      <w:fldChar w:fldCharType="end"/>
    </w:r>
    <w:r>
      <w:rPr>
        <w:noProof/>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634" w:rsidRDefault="00B15634">
    <w:pPr>
      <w:pStyle w:val="Header"/>
    </w:pPr>
    <w:r>
      <w:t>Running head:</w:t>
    </w:r>
    <w:r w:rsidRPr="00B15634">
      <w:t xml:space="preserve"> </w:t>
    </w:r>
    <w:r>
      <w:t>Aggregate demand and aggregate supply.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701B7"/>
    <w:multiLevelType w:val="hybridMultilevel"/>
    <w:tmpl w:val="C03C36CE"/>
    <w:lvl w:ilvl="0" w:tplc="DEA4D7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CB5A3E"/>
    <w:multiLevelType w:val="hybridMultilevel"/>
    <w:tmpl w:val="94420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765DE9"/>
    <w:multiLevelType w:val="hybridMultilevel"/>
    <w:tmpl w:val="A0161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9265E9"/>
    <w:multiLevelType w:val="hybridMultilevel"/>
    <w:tmpl w:val="5386C6D4"/>
    <w:lvl w:ilvl="0" w:tplc="B7C20A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4EC5419"/>
    <w:multiLevelType w:val="hybridMultilevel"/>
    <w:tmpl w:val="5E624700"/>
    <w:lvl w:ilvl="0" w:tplc="A28C6C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zMzOyNDUzMDc1MTZV0lEKTi0uzszPAykwrAUA6TRoiywAAAA="/>
  </w:docVars>
  <w:rsids>
    <w:rsidRoot w:val="00496E43"/>
    <w:rsid w:val="0014662D"/>
    <w:rsid w:val="001554A5"/>
    <w:rsid w:val="001C1503"/>
    <w:rsid w:val="003771F7"/>
    <w:rsid w:val="003A3904"/>
    <w:rsid w:val="00446BCB"/>
    <w:rsid w:val="00496E43"/>
    <w:rsid w:val="00530335"/>
    <w:rsid w:val="005A7264"/>
    <w:rsid w:val="005C1BE2"/>
    <w:rsid w:val="006563E0"/>
    <w:rsid w:val="007D1B25"/>
    <w:rsid w:val="00876935"/>
    <w:rsid w:val="00882935"/>
    <w:rsid w:val="008D5954"/>
    <w:rsid w:val="00AD773B"/>
    <w:rsid w:val="00AF099F"/>
    <w:rsid w:val="00B15634"/>
    <w:rsid w:val="00D06AA8"/>
    <w:rsid w:val="00D15711"/>
    <w:rsid w:val="00E01E3D"/>
    <w:rsid w:val="00E0653F"/>
    <w:rsid w:val="00E32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2BAA6-AE0E-4AF6-B0D6-7FB8AE6C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53F"/>
    <w:pPr>
      <w:ind w:left="720"/>
      <w:contextualSpacing/>
    </w:pPr>
  </w:style>
  <w:style w:type="paragraph" w:styleId="Header">
    <w:name w:val="header"/>
    <w:basedOn w:val="Normal"/>
    <w:link w:val="HeaderChar"/>
    <w:uiPriority w:val="99"/>
    <w:unhideWhenUsed/>
    <w:rsid w:val="00B15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634"/>
  </w:style>
  <w:style w:type="paragraph" w:styleId="Footer">
    <w:name w:val="footer"/>
    <w:basedOn w:val="Normal"/>
    <w:link w:val="FooterChar"/>
    <w:uiPriority w:val="99"/>
    <w:unhideWhenUsed/>
    <w:rsid w:val="00B15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634"/>
  </w:style>
  <w:style w:type="paragraph" w:styleId="NoSpacing">
    <w:name w:val="No Spacing"/>
    <w:link w:val="NoSpacingChar"/>
    <w:uiPriority w:val="1"/>
    <w:qFormat/>
    <w:rsid w:val="00B15634"/>
    <w:pPr>
      <w:spacing w:after="0" w:line="240" w:lineRule="auto"/>
    </w:pPr>
    <w:rPr>
      <w:rFonts w:eastAsiaTheme="minorEastAsia"/>
    </w:rPr>
  </w:style>
  <w:style w:type="character" w:customStyle="1" w:styleId="NoSpacingChar">
    <w:name w:val="No Spacing Char"/>
    <w:basedOn w:val="DefaultParagraphFont"/>
    <w:link w:val="NoSpacing"/>
    <w:uiPriority w:val="1"/>
    <w:rsid w:val="00B1563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F2"/>
    <w:rsid w:val="00260CF2"/>
    <w:rsid w:val="006A2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8C380BE0614E33966DEB8A22AE9ADB">
    <w:name w:val="2A8C380BE0614E33966DEB8A22AE9ADB"/>
    <w:rsid w:val="00260CF2"/>
  </w:style>
  <w:style w:type="paragraph" w:customStyle="1" w:styleId="662AA28E0758436C8ECAD56FB4C26B3F">
    <w:name w:val="662AA28E0758436C8ECAD56FB4C26B3F"/>
    <w:rsid w:val="00260CF2"/>
  </w:style>
  <w:style w:type="paragraph" w:customStyle="1" w:styleId="A3C05519FBA4473D8FB23B5901DBF5E9">
    <w:name w:val="A3C05519FBA4473D8FB23B5901DBF5E9"/>
    <w:rsid w:val="00260CF2"/>
  </w:style>
  <w:style w:type="paragraph" w:customStyle="1" w:styleId="7B71D64E224141C5B71234D6B3754922">
    <w:name w:val="7B71D64E224141C5B71234D6B3754922"/>
    <w:rsid w:val="00260CF2"/>
  </w:style>
  <w:style w:type="paragraph" w:customStyle="1" w:styleId="01585EDA4B9B40629B1608867F3E31CD">
    <w:name w:val="01585EDA4B9B40629B1608867F3E31CD"/>
    <w:rsid w:val="00260CF2"/>
  </w:style>
  <w:style w:type="paragraph" w:customStyle="1" w:styleId="543C52BB31BE4435B8243C0B6CAC29E5">
    <w:name w:val="543C52BB31BE4435B8243C0B6CAC29E5"/>
    <w:rsid w:val="00260CF2"/>
  </w:style>
  <w:style w:type="paragraph" w:customStyle="1" w:styleId="5B211393D1FF4DD6988E5099792121B1">
    <w:name w:val="5B211393D1FF4DD6988E5099792121B1"/>
    <w:rsid w:val="00260CF2"/>
  </w:style>
  <w:style w:type="paragraph" w:customStyle="1" w:styleId="5211621441564B0E9858E0AAF6665A01">
    <w:name w:val="5211621441564B0E9858E0AAF6665A01"/>
    <w:rsid w:val="00260CF2"/>
  </w:style>
  <w:style w:type="paragraph" w:customStyle="1" w:styleId="6BAA5C9D33404A55A99B6F036E5819B3">
    <w:name w:val="6BAA5C9D33404A55A99B6F036E5819B3"/>
    <w:rsid w:val="00260CF2"/>
  </w:style>
  <w:style w:type="paragraph" w:customStyle="1" w:styleId="B7772DC8817549009F5A4C441828669F">
    <w:name w:val="B7772DC8817549009F5A4C441828669F"/>
    <w:rsid w:val="00260CF2"/>
  </w:style>
  <w:style w:type="paragraph" w:customStyle="1" w:styleId="18653BB778F64D349EA4A192FF770D8A">
    <w:name w:val="18653BB778F64D349EA4A192FF770D8A"/>
    <w:rsid w:val="00260C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9</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4</cp:revision>
  <dcterms:created xsi:type="dcterms:W3CDTF">2019-05-30T05:04:00Z</dcterms:created>
  <dcterms:modified xsi:type="dcterms:W3CDTF">2019-05-30T09:48:00Z</dcterms:modified>
</cp:coreProperties>
</file>