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24B1C" w:rsidRDefault="00524B1C" w:rsidP="00817C6A">
      <w:pPr>
        <w:spacing w:line="480" w:lineRule="auto"/>
        <w:jc w:val="center"/>
        <w:rPr>
          <w:rFonts w:ascii="Times New Roman" w:hAnsi="Times New Roman" w:cs="Times New Roman"/>
          <w:sz w:val="24"/>
          <w:szCs w:val="24"/>
        </w:rPr>
      </w:pPr>
      <w:bookmarkStart w:id="0" w:name="_GoBack"/>
      <w:bookmarkEnd w:id="0"/>
    </w:p>
    <w:p w:rsidR="00524B1C" w:rsidRDefault="00524B1C" w:rsidP="00817C6A">
      <w:pPr>
        <w:spacing w:line="480" w:lineRule="auto"/>
        <w:jc w:val="center"/>
        <w:rPr>
          <w:rFonts w:ascii="Times New Roman" w:hAnsi="Times New Roman" w:cs="Times New Roman"/>
          <w:sz w:val="24"/>
          <w:szCs w:val="24"/>
        </w:rPr>
      </w:pPr>
    </w:p>
    <w:p w:rsidR="00524B1C" w:rsidRDefault="00524B1C" w:rsidP="00817C6A">
      <w:pPr>
        <w:spacing w:line="480" w:lineRule="auto"/>
        <w:jc w:val="center"/>
        <w:rPr>
          <w:rFonts w:ascii="Times New Roman" w:hAnsi="Times New Roman" w:cs="Times New Roman"/>
          <w:sz w:val="24"/>
          <w:szCs w:val="24"/>
        </w:rPr>
      </w:pPr>
    </w:p>
    <w:p w:rsidR="00524B1C" w:rsidRDefault="00524B1C" w:rsidP="00817C6A">
      <w:pPr>
        <w:spacing w:line="480" w:lineRule="auto"/>
        <w:jc w:val="center"/>
        <w:rPr>
          <w:rFonts w:ascii="Times New Roman" w:hAnsi="Times New Roman" w:cs="Times New Roman"/>
          <w:sz w:val="24"/>
          <w:szCs w:val="24"/>
        </w:rPr>
      </w:pPr>
    </w:p>
    <w:p w:rsidR="00524B1C" w:rsidRDefault="00524B1C" w:rsidP="00817C6A">
      <w:pPr>
        <w:spacing w:line="480" w:lineRule="auto"/>
        <w:jc w:val="center"/>
        <w:rPr>
          <w:rFonts w:ascii="Times New Roman" w:hAnsi="Times New Roman" w:cs="Times New Roman"/>
          <w:sz w:val="24"/>
          <w:szCs w:val="24"/>
        </w:rPr>
      </w:pPr>
    </w:p>
    <w:p w:rsidR="00524B1C" w:rsidRDefault="00524B1C" w:rsidP="00817C6A">
      <w:pPr>
        <w:spacing w:line="480" w:lineRule="auto"/>
        <w:jc w:val="center"/>
        <w:rPr>
          <w:rFonts w:ascii="Times New Roman" w:hAnsi="Times New Roman" w:cs="Times New Roman"/>
          <w:sz w:val="24"/>
          <w:szCs w:val="24"/>
        </w:rPr>
      </w:pPr>
    </w:p>
    <w:p w:rsidR="00524B1C" w:rsidRDefault="00524B1C" w:rsidP="00817C6A">
      <w:pPr>
        <w:spacing w:line="480" w:lineRule="auto"/>
        <w:jc w:val="center"/>
        <w:rPr>
          <w:rFonts w:ascii="Times New Roman" w:hAnsi="Times New Roman" w:cs="Times New Roman"/>
          <w:sz w:val="24"/>
          <w:szCs w:val="24"/>
        </w:rPr>
      </w:pPr>
    </w:p>
    <w:p w:rsidR="00524B1C" w:rsidRDefault="00524B1C" w:rsidP="00817C6A">
      <w:pPr>
        <w:spacing w:line="480" w:lineRule="auto"/>
        <w:jc w:val="center"/>
        <w:rPr>
          <w:rFonts w:ascii="Times New Roman" w:hAnsi="Times New Roman" w:cs="Times New Roman"/>
          <w:sz w:val="24"/>
          <w:szCs w:val="24"/>
        </w:rPr>
      </w:pPr>
    </w:p>
    <w:p w:rsidR="00AD7707" w:rsidRPr="00817C6A" w:rsidRDefault="00870BB9" w:rsidP="00817C6A">
      <w:pPr>
        <w:spacing w:line="480" w:lineRule="auto"/>
        <w:jc w:val="center"/>
        <w:rPr>
          <w:rFonts w:ascii="Times New Roman" w:hAnsi="Times New Roman" w:cs="Times New Roman"/>
          <w:sz w:val="24"/>
          <w:szCs w:val="24"/>
        </w:rPr>
      </w:pPr>
      <w:r w:rsidRPr="00817C6A">
        <w:rPr>
          <w:rFonts w:ascii="Times New Roman" w:hAnsi="Times New Roman" w:cs="Times New Roman"/>
          <w:sz w:val="24"/>
          <w:szCs w:val="24"/>
        </w:rPr>
        <w:t>The Adult Education Framework</w:t>
      </w:r>
    </w:p>
    <w:p w:rsidR="00870BB9" w:rsidRPr="00817C6A" w:rsidRDefault="00870BB9" w:rsidP="00817C6A">
      <w:pPr>
        <w:spacing w:line="480" w:lineRule="auto"/>
        <w:jc w:val="center"/>
        <w:rPr>
          <w:rFonts w:ascii="Times New Roman" w:hAnsi="Times New Roman" w:cs="Times New Roman"/>
          <w:sz w:val="24"/>
          <w:szCs w:val="24"/>
        </w:rPr>
      </w:pPr>
      <w:r w:rsidRPr="00817C6A">
        <w:rPr>
          <w:rFonts w:ascii="Times New Roman" w:hAnsi="Times New Roman" w:cs="Times New Roman"/>
          <w:sz w:val="24"/>
          <w:szCs w:val="24"/>
        </w:rPr>
        <w:t>Student’s Name</w:t>
      </w:r>
    </w:p>
    <w:p w:rsidR="00870BB9" w:rsidRPr="00817C6A" w:rsidRDefault="00870BB9" w:rsidP="00817C6A">
      <w:pPr>
        <w:spacing w:line="480" w:lineRule="auto"/>
        <w:jc w:val="center"/>
        <w:rPr>
          <w:rFonts w:ascii="Times New Roman" w:hAnsi="Times New Roman" w:cs="Times New Roman"/>
          <w:sz w:val="24"/>
          <w:szCs w:val="24"/>
        </w:rPr>
      </w:pPr>
      <w:r w:rsidRPr="00817C6A">
        <w:rPr>
          <w:rFonts w:ascii="Times New Roman" w:hAnsi="Times New Roman" w:cs="Times New Roman"/>
          <w:sz w:val="24"/>
          <w:szCs w:val="24"/>
        </w:rPr>
        <w:t>Institution</w:t>
      </w:r>
    </w:p>
    <w:p w:rsidR="00870BB9" w:rsidRPr="00817C6A" w:rsidRDefault="00870BB9" w:rsidP="00817C6A">
      <w:pPr>
        <w:spacing w:line="480" w:lineRule="auto"/>
        <w:rPr>
          <w:rFonts w:ascii="Times New Roman" w:hAnsi="Times New Roman" w:cs="Times New Roman"/>
          <w:sz w:val="24"/>
          <w:szCs w:val="24"/>
        </w:rPr>
      </w:pPr>
      <w:r w:rsidRPr="00817C6A">
        <w:rPr>
          <w:rFonts w:ascii="Times New Roman" w:hAnsi="Times New Roman" w:cs="Times New Roman"/>
          <w:sz w:val="24"/>
          <w:szCs w:val="24"/>
        </w:rPr>
        <w:br w:type="page"/>
      </w:r>
    </w:p>
    <w:p w:rsidR="00870BB9" w:rsidRPr="00817C6A" w:rsidRDefault="00870BB9" w:rsidP="00817C6A">
      <w:pPr>
        <w:spacing w:line="480" w:lineRule="auto"/>
        <w:jc w:val="center"/>
        <w:rPr>
          <w:rFonts w:ascii="Times New Roman" w:hAnsi="Times New Roman" w:cs="Times New Roman"/>
          <w:sz w:val="24"/>
          <w:szCs w:val="24"/>
        </w:rPr>
      </w:pPr>
      <w:r w:rsidRPr="00817C6A">
        <w:rPr>
          <w:rFonts w:ascii="Times New Roman" w:hAnsi="Times New Roman" w:cs="Times New Roman"/>
          <w:sz w:val="24"/>
          <w:szCs w:val="24"/>
        </w:rPr>
        <w:lastRenderedPageBreak/>
        <w:t>The Adult Education Framework</w:t>
      </w:r>
    </w:p>
    <w:p w:rsidR="00AD7707" w:rsidRPr="00817C6A" w:rsidRDefault="00AD7707" w:rsidP="00817C6A">
      <w:pPr>
        <w:spacing w:line="240" w:lineRule="auto"/>
        <w:rPr>
          <w:rFonts w:ascii="Times New Roman" w:hAnsi="Times New Roman" w:cs="Times New Roman"/>
          <w:sz w:val="24"/>
          <w:szCs w:val="24"/>
        </w:rPr>
      </w:pPr>
    </w:p>
    <w:p w:rsidR="00870BB9" w:rsidRPr="00817C6A" w:rsidRDefault="00870BB9" w:rsidP="00817C6A">
      <w:pPr>
        <w:spacing w:line="240" w:lineRule="auto"/>
        <w:rPr>
          <w:rFonts w:ascii="Times New Roman" w:hAnsi="Times New Roman" w:cs="Times New Roman"/>
          <w:sz w:val="24"/>
          <w:szCs w:val="24"/>
        </w:rPr>
      </w:pPr>
    </w:p>
    <w:p w:rsidR="00AD7707" w:rsidRPr="00817C6A" w:rsidRDefault="00AD7707" w:rsidP="00817C6A">
      <w:pPr>
        <w:spacing w:line="240" w:lineRule="auto"/>
        <w:rPr>
          <w:rFonts w:ascii="Times New Roman" w:hAnsi="Times New Roman" w:cs="Times New Roman"/>
          <w:sz w:val="24"/>
          <w:szCs w:val="24"/>
        </w:rPr>
      </w:pPr>
    </w:p>
    <w:p w:rsidR="005F6EAC" w:rsidRPr="00817C6A" w:rsidRDefault="005F6EAC" w:rsidP="00817C6A">
      <w:pPr>
        <w:spacing w:line="240" w:lineRule="auto"/>
        <w:rPr>
          <w:rFonts w:ascii="Times New Roman" w:hAnsi="Times New Roman" w:cs="Times New Roman"/>
          <w:sz w:val="24"/>
          <w:szCs w:val="24"/>
        </w:rPr>
      </w:pPr>
      <w:r w:rsidRPr="00817C6A">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33E7F13D" wp14:editId="641E86CD">
                <wp:simplePos x="0" y="0"/>
                <wp:positionH relativeFrom="column">
                  <wp:posOffset>3352800</wp:posOffset>
                </wp:positionH>
                <wp:positionV relativeFrom="paragraph">
                  <wp:posOffset>67733</wp:posOffset>
                </wp:positionV>
                <wp:extent cx="0" cy="462845"/>
                <wp:effectExtent l="95250" t="0" r="57150" b="52070"/>
                <wp:wrapNone/>
                <wp:docPr id="2" name="Straight Arrow Connector 2"/>
                <wp:cNvGraphicFramePr/>
                <a:graphic xmlns:a="http://schemas.openxmlformats.org/drawingml/2006/main">
                  <a:graphicData uri="http://schemas.microsoft.com/office/word/2010/wordprocessingShape">
                    <wps:wsp>
                      <wps:cNvCnPr/>
                      <wps:spPr>
                        <a:xfrm>
                          <a:off x="0" y="0"/>
                          <a:ext cx="0" cy="46284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2" o:spid="_x0000_s1026" type="#_x0000_t32" style="position:absolute;margin-left:264pt;margin-top:5.35pt;width:0;height:36.4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" strokecolor="#4579b8 [3044]">
                <v:stroke endarrow="open"/>
              </v:shape>
            </w:pict>
          </mc:Fallback>
        </mc:AlternateContent>
      </w:r>
      <w:r w:rsidRPr="00817C6A">
        <w:rPr>
          <w:rFonts w:ascii="Times New Roman" w:hAnsi="Times New Roman" w:cs="Times New Roman"/>
          <w:noProof/>
          <w:sz w:val="24"/>
          <w:szCs w:val="24"/>
        </w:rPr>
        <mc:AlternateContent>
          <mc:Choice Requires="wps">
            <w:drawing>
              <wp:anchor distT="0" distB="0" distL="114300" distR="114300" simplePos="0" relativeHeight="251659264" behindDoc="0" locked="0" layoutInCell="1" allowOverlap="1" wp14:anchorId="022657EB" wp14:editId="14078600">
                <wp:simplePos x="0" y="0"/>
                <wp:positionH relativeFrom="column">
                  <wp:posOffset>2438400</wp:posOffset>
                </wp:positionH>
                <wp:positionV relativeFrom="paragraph">
                  <wp:posOffset>-745067</wp:posOffset>
                </wp:positionV>
                <wp:extent cx="1806222" cy="812800"/>
                <wp:effectExtent l="0" t="0" r="22860" b="25400"/>
                <wp:wrapNone/>
                <wp:docPr id="1" name="Rectangle 1"/>
                <wp:cNvGraphicFramePr/>
                <a:graphic xmlns:a="http://schemas.openxmlformats.org/drawingml/2006/main">
                  <a:graphicData uri="http://schemas.microsoft.com/office/word/2010/wordprocessingShape">
                    <wps:wsp>
                      <wps:cNvSpPr/>
                      <wps:spPr>
                        <a:xfrm>
                          <a:off x="0" y="0"/>
                          <a:ext cx="1806222" cy="812800"/>
                        </a:xfrm>
                        <a:prstGeom prst="rect">
                          <a:avLst/>
                        </a:prstGeom>
                      </wps:spPr>
                      <wps:style>
                        <a:lnRef idx="2">
                          <a:schemeClr val="dk1"/>
                        </a:lnRef>
                        <a:fillRef idx="1">
                          <a:schemeClr val="lt1"/>
                        </a:fillRef>
                        <a:effectRef idx="0">
                          <a:schemeClr val="dk1"/>
                        </a:effectRef>
                        <a:fontRef idx="minor">
                          <a:schemeClr val="dk1"/>
                        </a:fontRef>
                      </wps:style>
                      <wps:txbx>
                        <w:txbxContent>
                          <w:p w:rsidR="003312B8" w:rsidRDefault="003312B8" w:rsidP="005F6EAC">
                            <w:pPr>
                              <w:jc w:val="center"/>
                            </w:pPr>
                            <w:r>
                              <w:t>The Adult Education Framework</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1" o:spid="_x0000_s1026" style="position:absolute;margin-left:192pt;margin-top:-58.65pt;width:142.2pt;height:64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" fillcolor="white [3201]" strokecolor="black [3200]" strokeweight="2pt">
                <v:textbox>
                  <w:txbxContent>
                    <w:p w:rsidR="003312B8" w:rsidRDefault="003312B8" w:rsidP="005F6EAC">
                      <w:pPr>
                        <w:jc w:val="center"/>
                      </w:pPr>
                      <w:r>
                        <w:t>The Adult Education Framework</w:t>
                      </w:r>
                    </w:p>
                  </w:txbxContent>
                </v:textbox>
              </v:rect>
            </w:pict>
          </mc:Fallback>
        </mc:AlternateContent>
      </w:r>
    </w:p>
    <w:p w:rsidR="005F6EAC" w:rsidRPr="00817C6A" w:rsidRDefault="002F0BBE" w:rsidP="00817C6A">
      <w:pPr>
        <w:spacing w:line="240" w:lineRule="auto"/>
        <w:rPr>
          <w:rFonts w:ascii="Times New Roman" w:hAnsi="Times New Roman" w:cs="Times New Roman"/>
          <w:sz w:val="24"/>
          <w:szCs w:val="24"/>
        </w:rPr>
      </w:pPr>
      <w:r w:rsidRPr="00817C6A">
        <w:rPr>
          <w:rFonts w:ascii="Times New Roman" w:hAnsi="Times New Roman" w:cs="Times New Roman"/>
          <w:noProof/>
          <w:sz w:val="24"/>
          <w:szCs w:val="24"/>
        </w:rPr>
        <mc:AlternateContent>
          <mc:Choice Requires="wps">
            <w:drawing>
              <wp:anchor distT="0" distB="0" distL="114300" distR="114300" simplePos="0" relativeHeight="251689984" behindDoc="0" locked="0" layoutInCell="1" allowOverlap="1" wp14:anchorId="7FAC673E" wp14:editId="1401C40A">
                <wp:simplePos x="0" y="0"/>
                <wp:positionH relativeFrom="column">
                  <wp:posOffset>6502188</wp:posOffset>
                </wp:positionH>
                <wp:positionV relativeFrom="paragraph">
                  <wp:posOffset>207363</wp:posOffset>
                </wp:positionV>
                <wp:extent cx="0" cy="101600"/>
                <wp:effectExtent l="95250" t="0" r="114300" b="50800"/>
                <wp:wrapNone/>
                <wp:docPr id="24" name="Straight Arrow Connector 24"/>
                <wp:cNvGraphicFramePr/>
                <a:graphic xmlns:a="http://schemas.openxmlformats.org/drawingml/2006/main">
                  <a:graphicData uri="http://schemas.microsoft.com/office/word/2010/wordprocessingShape">
                    <wps:wsp>
                      <wps:cNvCnPr/>
                      <wps:spPr>
                        <a:xfrm>
                          <a:off x="0" y="0"/>
                          <a:ext cx="0" cy="10160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Straight Arrow Connector 24" o:spid="_x0000_s1026" type="#_x0000_t32" style="position:absolute;margin-left:512pt;margin-top:16.35pt;width:0;height:8pt;z-index:2516899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" strokecolor="#4579b8 [3044]">
                <v:stroke endarrow="open"/>
              </v:shape>
            </w:pict>
          </mc:Fallback>
        </mc:AlternateContent>
      </w:r>
      <w:r w:rsidRPr="00817C6A">
        <w:rPr>
          <w:rFonts w:ascii="Times New Roman" w:hAnsi="Times New Roman" w:cs="Times New Roman"/>
          <w:noProof/>
          <w:sz w:val="24"/>
          <w:szCs w:val="24"/>
        </w:rPr>
        <mc:AlternateContent>
          <mc:Choice Requires="wps">
            <w:drawing>
              <wp:anchor distT="0" distB="0" distL="114300" distR="114300" simplePos="0" relativeHeight="251688960" behindDoc="0" locked="0" layoutInCell="1" allowOverlap="1" wp14:anchorId="22CA79B1" wp14:editId="4CAB4EC5">
                <wp:simplePos x="0" y="0"/>
                <wp:positionH relativeFrom="column">
                  <wp:posOffset>4492978</wp:posOffset>
                </wp:positionH>
                <wp:positionV relativeFrom="paragraph">
                  <wp:posOffset>207363</wp:posOffset>
                </wp:positionV>
                <wp:extent cx="0" cy="101600"/>
                <wp:effectExtent l="95250" t="0" r="114300" b="50800"/>
                <wp:wrapNone/>
                <wp:docPr id="23" name="Straight Arrow Connector 23"/>
                <wp:cNvGraphicFramePr/>
                <a:graphic xmlns:a="http://schemas.openxmlformats.org/drawingml/2006/main">
                  <a:graphicData uri="http://schemas.microsoft.com/office/word/2010/wordprocessingShape">
                    <wps:wsp>
                      <wps:cNvCnPr/>
                      <wps:spPr>
                        <a:xfrm>
                          <a:off x="0" y="0"/>
                          <a:ext cx="0" cy="10160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Straight Arrow Connector 23" o:spid="_x0000_s1026" type="#_x0000_t32" style="position:absolute;margin-left:353.8pt;margin-top:16.35pt;width:0;height:8pt;z-index:2516889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" strokecolor="#4579b8 [3044]">
                <v:stroke endarrow="open"/>
              </v:shape>
            </w:pict>
          </mc:Fallback>
        </mc:AlternateContent>
      </w:r>
      <w:r w:rsidR="00A264DF" w:rsidRPr="00817C6A">
        <w:rPr>
          <w:rFonts w:ascii="Times New Roman" w:hAnsi="Times New Roman" w:cs="Times New Roman"/>
          <w:noProof/>
          <w:sz w:val="24"/>
          <w:szCs w:val="24"/>
        </w:rPr>
        <mc:AlternateContent>
          <mc:Choice Requires="wps">
            <w:drawing>
              <wp:anchor distT="0" distB="0" distL="114300" distR="114300" simplePos="0" relativeHeight="251687936" behindDoc="0" locked="0" layoutInCell="1" allowOverlap="1" wp14:anchorId="62F9C2BE" wp14:editId="22B0D16F">
                <wp:simplePos x="0" y="0"/>
                <wp:positionH relativeFrom="column">
                  <wp:posOffset>3104444</wp:posOffset>
                </wp:positionH>
                <wp:positionV relativeFrom="paragraph">
                  <wp:posOffset>207363</wp:posOffset>
                </wp:positionV>
                <wp:extent cx="0" cy="101600"/>
                <wp:effectExtent l="95250" t="0" r="114300" b="50800"/>
                <wp:wrapNone/>
                <wp:docPr id="22" name="Straight Arrow Connector 22"/>
                <wp:cNvGraphicFramePr/>
                <a:graphic xmlns:a="http://schemas.openxmlformats.org/drawingml/2006/main">
                  <a:graphicData uri="http://schemas.microsoft.com/office/word/2010/wordprocessingShape">
                    <wps:wsp>
                      <wps:cNvCnPr/>
                      <wps:spPr>
                        <a:xfrm>
                          <a:off x="0" y="0"/>
                          <a:ext cx="0" cy="10160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Straight Arrow Connector 22" o:spid="_x0000_s1026" type="#_x0000_t32" style="position:absolute;margin-left:244.45pt;margin-top:16.35pt;width:0;height:8pt;z-index:2516879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" strokecolor="#4579b8 [3044]">
                <v:stroke endarrow="open"/>
              </v:shape>
            </w:pict>
          </mc:Fallback>
        </mc:AlternateContent>
      </w:r>
      <w:r w:rsidR="00A264DF" w:rsidRPr="00817C6A">
        <w:rPr>
          <w:rFonts w:ascii="Times New Roman" w:hAnsi="Times New Roman" w:cs="Times New Roman"/>
          <w:noProof/>
          <w:sz w:val="24"/>
          <w:szCs w:val="24"/>
        </w:rPr>
        <mc:AlternateContent>
          <mc:Choice Requires="wps">
            <w:drawing>
              <wp:anchor distT="0" distB="0" distL="114300" distR="114300" simplePos="0" relativeHeight="251686912" behindDoc="0" locked="0" layoutInCell="1" allowOverlap="1" wp14:anchorId="745F6411" wp14:editId="0A8ECABA">
                <wp:simplePos x="0" y="0"/>
                <wp:positionH relativeFrom="column">
                  <wp:posOffset>1433689</wp:posOffset>
                </wp:positionH>
                <wp:positionV relativeFrom="paragraph">
                  <wp:posOffset>207363</wp:posOffset>
                </wp:positionV>
                <wp:extent cx="0" cy="101600"/>
                <wp:effectExtent l="95250" t="0" r="114300" b="50800"/>
                <wp:wrapNone/>
                <wp:docPr id="21" name="Straight Arrow Connector 21"/>
                <wp:cNvGraphicFramePr/>
                <a:graphic xmlns:a="http://schemas.openxmlformats.org/drawingml/2006/main">
                  <a:graphicData uri="http://schemas.microsoft.com/office/word/2010/wordprocessingShape">
                    <wps:wsp>
                      <wps:cNvCnPr/>
                      <wps:spPr>
                        <a:xfrm>
                          <a:off x="0" y="0"/>
                          <a:ext cx="0" cy="10160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Straight Arrow Connector 21" o:spid="_x0000_s1026" type="#_x0000_t32" style="position:absolute;margin-left:112.9pt;margin-top:16.35pt;width:0;height:8pt;z-index:2516869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" strokecolor="#4579b8 [3044]">
                <v:stroke endarrow="open"/>
              </v:shape>
            </w:pict>
          </mc:Fallback>
        </mc:AlternateContent>
      </w:r>
      <w:r w:rsidR="00A264DF" w:rsidRPr="00817C6A">
        <w:rPr>
          <w:rFonts w:ascii="Times New Roman" w:hAnsi="Times New Roman" w:cs="Times New Roman"/>
          <w:noProof/>
          <w:sz w:val="24"/>
          <w:szCs w:val="24"/>
        </w:rPr>
        <mc:AlternateContent>
          <mc:Choice Requires="wps">
            <w:drawing>
              <wp:anchor distT="0" distB="0" distL="114300" distR="114300" simplePos="0" relativeHeight="251685888" behindDoc="0" locked="0" layoutInCell="1" allowOverlap="1" wp14:anchorId="23040070" wp14:editId="6B918B5F">
                <wp:simplePos x="0" y="0"/>
                <wp:positionH relativeFrom="column">
                  <wp:posOffset>-135467</wp:posOffset>
                </wp:positionH>
                <wp:positionV relativeFrom="paragraph">
                  <wp:posOffset>206798</wp:posOffset>
                </wp:positionV>
                <wp:extent cx="0" cy="102165"/>
                <wp:effectExtent l="95250" t="0" r="114300" b="50800"/>
                <wp:wrapNone/>
                <wp:docPr id="20" name="Straight Arrow Connector 20"/>
                <wp:cNvGraphicFramePr/>
                <a:graphic xmlns:a="http://schemas.openxmlformats.org/drawingml/2006/main">
                  <a:graphicData uri="http://schemas.microsoft.com/office/word/2010/wordprocessingShape">
                    <wps:wsp>
                      <wps:cNvCnPr/>
                      <wps:spPr>
                        <a:xfrm>
                          <a:off x="0" y="0"/>
                          <a:ext cx="0" cy="10216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Straight Arrow Connector 20" o:spid="_x0000_s1026" type="#_x0000_t32" style="position:absolute;margin-left:-10.65pt;margin-top:16.3pt;width:0;height:8.05pt;z-index:2516858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" strokecolor="#4579b8 [3044]">
                <v:stroke endarrow="open"/>
              </v:shape>
            </w:pict>
          </mc:Fallback>
        </mc:AlternateContent>
      </w:r>
      <w:r w:rsidR="00A264DF" w:rsidRPr="00817C6A">
        <w:rPr>
          <w:rFonts w:ascii="Times New Roman" w:hAnsi="Times New Roman" w:cs="Times New Roman"/>
          <w:noProof/>
          <w:sz w:val="24"/>
          <w:szCs w:val="24"/>
        </w:rPr>
        <mc:AlternateContent>
          <mc:Choice Requires="wps">
            <w:drawing>
              <wp:anchor distT="0" distB="0" distL="114300" distR="114300" simplePos="0" relativeHeight="251684864" behindDoc="0" locked="0" layoutInCell="1" allowOverlap="1" wp14:anchorId="499CAEAD" wp14:editId="1AE603BC">
                <wp:simplePos x="0" y="0"/>
                <wp:positionH relativeFrom="column">
                  <wp:posOffset>-135468</wp:posOffset>
                </wp:positionH>
                <wp:positionV relativeFrom="paragraph">
                  <wp:posOffset>206798</wp:posOffset>
                </wp:positionV>
                <wp:extent cx="6637867" cy="0"/>
                <wp:effectExtent l="0" t="0" r="10795" b="19050"/>
                <wp:wrapNone/>
                <wp:docPr id="19" name="Straight Connector 19"/>
                <wp:cNvGraphicFramePr/>
                <a:graphic xmlns:a="http://schemas.openxmlformats.org/drawingml/2006/main">
                  <a:graphicData uri="http://schemas.microsoft.com/office/word/2010/wordprocessingShape">
                    <wps:wsp>
                      <wps:cNvCnPr/>
                      <wps:spPr>
                        <a:xfrm>
                          <a:off x="0" y="0"/>
                          <a:ext cx="6637867"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19" o:spid="_x0000_s1026" style="position:absolute;z-index:251684864;visibility:visible;mso-wrap-style:square;mso-wrap-distance-left:9pt;mso-wrap-distance-top:0;mso-wrap-distance-right:9pt;mso-wrap-distance-bottom:0;mso-position-horizontal:absolute;mso-position-horizontal-relative:text;mso-position-vertical:absolute;mso-position-vertical-relative:text" from="-10.65pt,16.3pt" to="512pt,1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" strokecolor="#4579b8 [3044]"/>
            </w:pict>
          </mc:Fallback>
        </mc:AlternateContent>
      </w:r>
      <w:r w:rsidR="00E27D40" w:rsidRPr="00817C6A">
        <w:rPr>
          <w:rFonts w:ascii="Times New Roman" w:hAnsi="Times New Roman" w:cs="Times New Roman"/>
          <w:noProof/>
          <w:sz w:val="24"/>
          <w:szCs w:val="24"/>
        </w:rPr>
        <mc:AlternateContent>
          <mc:Choice Requires="wps">
            <w:drawing>
              <wp:anchor distT="0" distB="0" distL="114300" distR="114300" simplePos="0" relativeHeight="251679744" behindDoc="0" locked="0" layoutInCell="1" allowOverlap="1" wp14:anchorId="0529F175" wp14:editId="3520C4C9">
                <wp:simplePos x="0" y="0"/>
                <wp:positionH relativeFrom="column">
                  <wp:posOffset>2386330</wp:posOffset>
                </wp:positionH>
                <wp:positionV relativeFrom="paragraph">
                  <wp:posOffset>313055</wp:posOffset>
                </wp:positionV>
                <wp:extent cx="1399540" cy="676910"/>
                <wp:effectExtent l="0" t="0" r="10160" b="27940"/>
                <wp:wrapNone/>
                <wp:docPr id="16" name="Rectangle 16"/>
                <wp:cNvGraphicFramePr/>
                <a:graphic xmlns:a="http://schemas.openxmlformats.org/drawingml/2006/main">
                  <a:graphicData uri="http://schemas.microsoft.com/office/word/2010/wordprocessingShape">
                    <wps:wsp>
                      <wps:cNvSpPr/>
                      <wps:spPr>
                        <a:xfrm>
                          <a:off x="0" y="0"/>
                          <a:ext cx="1399540" cy="676910"/>
                        </a:xfrm>
                        <a:prstGeom prst="rect">
                          <a:avLst/>
                        </a:prstGeom>
                        <a:solidFill>
                          <a:schemeClr val="bg1">
                            <a:lumMod val="75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rsidR="003312B8" w:rsidRDefault="003312B8" w:rsidP="00E27D40">
                            <w:pPr>
                              <w:jc w:val="center"/>
                            </w:pPr>
                            <w:r>
                              <w:t>Trends and Characteristics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6" o:spid="_x0000_s1027" style="position:absolute;margin-left:187.9pt;margin-top:24.65pt;width:110.2pt;height:53.3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" fillcolor="#bfbfbf [2412]" strokecolor="#243f60 [1604]" strokeweight="2pt">
                <v:textbox>
                  <w:txbxContent>
                    <w:p w:rsidR="003312B8" w:rsidRDefault="003312B8" w:rsidP="00E27D40">
                      <w:pPr>
                        <w:jc w:val="center"/>
                      </w:pPr>
                      <w:r>
                        <w:t>Trends and Characteristics</w:t>
                      </w:r>
                    </w:p>
                  </w:txbxContent>
                </v:textbox>
              </v:rect>
            </w:pict>
          </mc:Fallback>
        </mc:AlternateContent>
      </w:r>
      <w:r w:rsidR="00E27D40" w:rsidRPr="00817C6A">
        <w:rPr>
          <w:rFonts w:ascii="Times New Roman" w:hAnsi="Times New Roman" w:cs="Times New Roman"/>
          <w:noProof/>
          <w:sz w:val="24"/>
          <w:szCs w:val="24"/>
        </w:rPr>
        <mc:AlternateContent>
          <mc:Choice Requires="wps">
            <w:drawing>
              <wp:anchor distT="0" distB="0" distL="114300" distR="114300" simplePos="0" relativeHeight="251675648" behindDoc="0" locked="0" layoutInCell="1" allowOverlap="1" wp14:anchorId="452A1E19" wp14:editId="7BD17F11">
                <wp:simplePos x="0" y="0"/>
                <wp:positionH relativeFrom="column">
                  <wp:posOffset>3848735</wp:posOffset>
                </wp:positionH>
                <wp:positionV relativeFrom="paragraph">
                  <wp:posOffset>307340</wp:posOffset>
                </wp:positionV>
                <wp:extent cx="1399540" cy="676910"/>
                <wp:effectExtent l="0" t="0" r="10160" b="27940"/>
                <wp:wrapNone/>
                <wp:docPr id="13" name="Rectangle 13"/>
                <wp:cNvGraphicFramePr/>
                <a:graphic xmlns:a="http://schemas.openxmlformats.org/drawingml/2006/main">
                  <a:graphicData uri="http://schemas.microsoft.com/office/word/2010/wordprocessingShape">
                    <wps:wsp>
                      <wps:cNvSpPr/>
                      <wps:spPr>
                        <a:xfrm>
                          <a:off x="0" y="0"/>
                          <a:ext cx="1399540" cy="676910"/>
                        </a:xfrm>
                        <a:prstGeom prst="rect">
                          <a:avLst/>
                        </a:prstGeom>
                        <a:solidFill>
                          <a:schemeClr val="bg1">
                            <a:lumMod val="75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rsidR="003312B8" w:rsidRDefault="003312B8" w:rsidP="00E27D40">
                            <w:pPr>
                              <w:jc w:val="center"/>
                            </w:pPr>
                            <w:r>
                              <w:t>Traditional Learning Theories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3" o:spid="_x0000_s1028" style="position:absolute;margin-left:303.05pt;margin-top:24.2pt;width:110.2pt;height:53.3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" fillcolor="#bfbfbf [2412]" strokecolor="#243f60 [1604]" strokeweight="2pt">
                <v:textbox>
                  <w:txbxContent>
                    <w:p w:rsidR="003312B8" w:rsidRDefault="003312B8" w:rsidP="00E27D40">
                      <w:pPr>
                        <w:jc w:val="center"/>
                      </w:pPr>
                      <w:r>
                        <w:t>Traditional Learning Theories</w:t>
                      </w:r>
                    </w:p>
                  </w:txbxContent>
                </v:textbox>
              </v:rect>
            </w:pict>
          </mc:Fallback>
        </mc:AlternateContent>
      </w:r>
      <w:r w:rsidR="00E27D40" w:rsidRPr="00817C6A">
        <w:rPr>
          <w:rFonts w:ascii="Times New Roman" w:hAnsi="Times New Roman" w:cs="Times New Roman"/>
          <w:noProof/>
          <w:sz w:val="24"/>
          <w:szCs w:val="24"/>
        </w:rPr>
        <mc:AlternateContent>
          <mc:Choice Requires="wps">
            <w:drawing>
              <wp:anchor distT="0" distB="0" distL="114300" distR="114300" simplePos="0" relativeHeight="251677696" behindDoc="0" locked="0" layoutInCell="1" allowOverlap="1" wp14:anchorId="2F04B526" wp14:editId="62A643F3">
                <wp:simplePos x="0" y="0"/>
                <wp:positionH relativeFrom="column">
                  <wp:posOffset>5333718</wp:posOffset>
                </wp:positionH>
                <wp:positionV relativeFrom="paragraph">
                  <wp:posOffset>314113</wp:posOffset>
                </wp:positionV>
                <wp:extent cx="1399540" cy="676910"/>
                <wp:effectExtent l="0" t="0" r="10160" b="27940"/>
                <wp:wrapNone/>
                <wp:docPr id="15" name="Rectangle 15"/>
                <wp:cNvGraphicFramePr/>
                <a:graphic xmlns:a="http://schemas.openxmlformats.org/drawingml/2006/main">
                  <a:graphicData uri="http://schemas.microsoft.com/office/word/2010/wordprocessingShape">
                    <wps:wsp>
                      <wps:cNvSpPr/>
                      <wps:spPr>
                        <a:xfrm>
                          <a:off x="0" y="0"/>
                          <a:ext cx="1399540" cy="676910"/>
                        </a:xfrm>
                        <a:prstGeom prst="rect">
                          <a:avLst/>
                        </a:prstGeom>
                        <a:solidFill>
                          <a:schemeClr val="bg1">
                            <a:lumMod val="75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rsidR="003312B8" w:rsidRDefault="003312B8" w:rsidP="00E27D40">
                            <w:pPr>
                              <w:jc w:val="center"/>
                            </w:pPr>
                            <w:r>
                              <w:t>Self-Directed and Transformative Learning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5" o:spid="_x0000_s1029" style="position:absolute;margin-left:420pt;margin-top:24.75pt;width:110.2pt;height:53.3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" fillcolor="#bfbfbf [2412]" strokecolor="#243f60 [1604]" strokeweight="2pt">
                <v:textbox>
                  <w:txbxContent>
                    <w:p w:rsidR="003312B8" w:rsidRDefault="003312B8" w:rsidP="00E27D40">
                      <w:pPr>
                        <w:jc w:val="center"/>
                      </w:pPr>
                      <w:r>
                        <w:t>Self-Directed and Transformative Learning</w:t>
                      </w:r>
                    </w:p>
                  </w:txbxContent>
                </v:textbox>
              </v:rect>
            </w:pict>
          </mc:Fallback>
        </mc:AlternateContent>
      </w:r>
      <w:r w:rsidR="00E27D40" w:rsidRPr="00817C6A">
        <w:rPr>
          <w:rFonts w:ascii="Times New Roman" w:hAnsi="Times New Roman" w:cs="Times New Roman"/>
          <w:noProof/>
          <w:sz w:val="24"/>
          <w:szCs w:val="24"/>
        </w:rPr>
        <mc:AlternateContent>
          <mc:Choice Requires="wps">
            <w:drawing>
              <wp:anchor distT="0" distB="0" distL="114300" distR="114300" simplePos="0" relativeHeight="251681792" behindDoc="0" locked="0" layoutInCell="1" allowOverlap="1" wp14:anchorId="1F89B69E" wp14:editId="012F901D">
                <wp:simplePos x="0" y="0"/>
                <wp:positionH relativeFrom="column">
                  <wp:posOffset>891540</wp:posOffset>
                </wp:positionH>
                <wp:positionV relativeFrom="paragraph">
                  <wp:posOffset>307975</wp:posOffset>
                </wp:positionV>
                <wp:extent cx="1399540" cy="676910"/>
                <wp:effectExtent l="0" t="0" r="10160" b="27940"/>
                <wp:wrapNone/>
                <wp:docPr id="17" name="Rectangle 17"/>
                <wp:cNvGraphicFramePr/>
                <a:graphic xmlns:a="http://schemas.openxmlformats.org/drawingml/2006/main">
                  <a:graphicData uri="http://schemas.microsoft.com/office/word/2010/wordprocessingShape">
                    <wps:wsp>
                      <wps:cNvSpPr/>
                      <wps:spPr>
                        <a:xfrm>
                          <a:off x="0" y="0"/>
                          <a:ext cx="1399540" cy="676910"/>
                        </a:xfrm>
                        <a:prstGeom prst="rect">
                          <a:avLst/>
                        </a:prstGeom>
                        <a:solidFill>
                          <a:schemeClr val="bg1">
                            <a:lumMod val="75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rsidR="003312B8" w:rsidRDefault="003312B8" w:rsidP="00E27D40">
                            <w:pPr>
                              <w:jc w:val="center"/>
                            </w:pPr>
                            <w:r>
                              <w:t>Social Aspects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7" o:spid="_x0000_s1030" style="position:absolute;margin-left:70.2pt;margin-top:24.25pt;width:110.2pt;height:53.3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" fillcolor="#bfbfbf [2412]" strokecolor="#243f60 [1604]" strokeweight="2pt">
                <v:textbox>
                  <w:txbxContent>
                    <w:p w:rsidR="003312B8" w:rsidRDefault="003312B8" w:rsidP="00E27D40">
                      <w:pPr>
                        <w:jc w:val="center"/>
                      </w:pPr>
                      <w:r>
                        <w:t>Social Aspects</w:t>
                      </w:r>
                    </w:p>
                  </w:txbxContent>
                </v:textbox>
              </v:rect>
            </w:pict>
          </mc:Fallback>
        </mc:AlternateContent>
      </w:r>
      <w:r w:rsidR="00E27D40" w:rsidRPr="00817C6A">
        <w:rPr>
          <w:rFonts w:ascii="Times New Roman" w:hAnsi="Times New Roman" w:cs="Times New Roman"/>
          <w:noProof/>
          <w:sz w:val="24"/>
          <w:szCs w:val="24"/>
        </w:rPr>
        <mc:AlternateContent>
          <mc:Choice Requires="wps">
            <w:drawing>
              <wp:anchor distT="0" distB="0" distL="114300" distR="114300" simplePos="0" relativeHeight="251683840" behindDoc="0" locked="0" layoutInCell="1" allowOverlap="1" wp14:anchorId="18B84B4E" wp14:editId="712DAD9A">
                <wp:simplePos x="0" y="0"/>
                <wp:positionH relativeFrom="column">
                  <wp:posOffset>-570865</wp:posOffset>
                </wp:positionH>
                <wp:positionV relativeFrom="paragraph">
                  <wp:posOffset>313690</wp:posOffset>
                </wp:positionV>
                <wp:extent cx="1399540" cy="676910"/>
                <wp:effectExtent l="0" t="0" r="10160" b="27940"/>
                <wp:wrapNone/>
                <wp:docPr id="18" name="Rectangle 18"/>
                <wp:cNvGraphicFramePr/>
                <a:graphic xmlns:a="http://schemas.openxmlformats.org/drawingml/2006/main">
                  <a:graphicData uri="http://schemas.microsoft.com/office/word/2010/wordprocessingShape">
                    <wps:wsp>
                      <wps:cNvSpPr/>
                      <wps:spPr>
                        <a:xfrm>
                          <a:off x="0" y="0"/>
                          <a:ext cx="1399540" cy="676910"/>
                        </a:xfrm>
                        <a:prstGeom prst="rect">
                          <a:avLst/>
                        </a:prstGeom>
                        <a:solidFill>
                          <a:schemeClr val="bg1">
                            <a:lumMod val="75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rsidR="003312B8" w:rsidRDefault="003312B8" w:rsidP="00E27D40">
                            <w:pPr>
                              <w:jc w:val="center"/>
                            </w:pPr>
                            <w:r>
                              <w:t>Adult Education Philosophies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8" o:spid="_x0000_s1031" style="position:absolute;margin-left:-44.95pt;margin-top:24.7pt;width:110.2pt;height:53.3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" fillcolor="#bfbfbf [2412]" strokecolor="#243f60 [1604]" strokeweight="2pt">
                <v:textbox>
                  <w:txbxContent>
                    <w:p w:rsidR="003312B8" w:rsidRDefault="003312B8" w:rsidP="00E27D40">
                      <w:pPr>
                        <w:jc w:val="center"/>
                      </w:pPr>
                      <w:r>
                        <w:t>Adult Education Philosophies</w:t>
                      </w:r>
                    </w:p>
                  </w:txbxContent>
                </v:textbox>
              </v:rect>
            </w:pict>
          </mc:Fallback>
        </mc:AlternateContent>
      </w:r>
    </w:p>
    <w:p w:rsidR="005F6EAC" w:rsidRPr="00817C6A" w:rsidRDefault="005F6EAC" w:rsidP="00817C6A">
      <w:pPr>
        <w:spacing w:line="240" w:lineRule="auto"/>
        <w:rPr>
          <w:rFonts w:ascii="Times New Roman" w:hAnsi="Times New Roman" w:cs="Times New Roman"/>
          <w:sz w:val="24"/>
          <w:szCs w:val="24"/>
        </w:rPr>
      </w:pPr>
    </w:p>
    <w:p w:rsidR="005F6EAC" w:rsidRPr="00817C6A" w:rsidRDefault="00E27D40" w:rsidP="00817C6A">
      <w:pPr>
        <w:spacing w:line="240" w:lineRule="auto"/>
        <w:rPr>
          <w:rFonts w:ascii="Times New Roman" w:hAnsi="Times New Roman" w:cs="Times New Roman"/>
          <w:sz w:val="24"/>
          <w:szCs w:val="24"/>
        </w:rPr>
      </w:pPr>
      <w:r w:rsidRPr="00817C6A">
        <w:rPr>
          <w:rFonts w:ascii="Times New Roman" w:hAnsi="Times New Roman" w:cs="Times New Roman"/>
          <w:noProof/>
          <w:sz w:val="24"/>
          <w:szCs w:val="24"/>
        </w:rPr>
        <mc:AlternateContent>
          <mc:Choice Requires="wps">
            <w:drawing>
              <wp:anchor distT="0" distB="0" distL="114300" distR="114300" simplePos="0" relativeHeight="251662336" behindDoc="0" locked="0" layoutInCell="1" allowOverlap="1" wp14:anchorId="0069D01E" wp14:editId="7661BEA0">
                <wp:simplePos x="0" y="0"/>
                <wp:positionH relativeFrom="column">
                  <wp:posOffset>-508141</wp:posOffset>
                </wp:positionH>
                <wp:positionV relativeFrom="paragraph">
                  <wp:posOffset>169333</wp:posOffset>
                </wp:positionV>
                <wp:extent cx="0" cy="1648883"/>
                <wp:effectExtent l="0" t="0" r="19050" b="27940"/>
                <wp:wrapNone/>
                <wp:docPr id="5" name="Straight Connector 5"/>
                <wp:cNvGraphicFramePr/>
                <a:graphic xmlns:a="http://schemas.openxmlformats.org/drawingml/2006/main">
                  <a:graphicData uri="http://schemas.microsoft.com/office/word/2010/wordprocessingShape">
                    <wps:wsp>
                      <wps:cNvCnPr/>
                      <wps:spPr>
                        <a:xfrm>
                          <a:off x="0" y="0"/>
                          <a:ext cx="0" cy="1648883"/>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id="Straight Connector 5" o:spid="_x0000_s1026" style="position:absolute;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0pt,13.35pt" to="-40pt,14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" strokecolor="#4579b8 [3044]"/>
            </w:pict>
          </mc:Fallback>
        </mc:AlternateContent>
      </w:r>
    </w:p>
    <w:p w:rsidR="005F6EAC" w:rsidRPr="00817C6A" w:rsidRDefault="00635CA4" w:rsidP="00817C6A">
      <w:pPr>
        <w:spacing w:line="240" w:lineRule="auto"/>
        <w:rPr>
          <w:rFonts w:ascii="Times New Roman" w:hAnsi="Times New Roman" w:cs="Times New Roman"/>
          <w:sz w:val="24"/>
          <w:szCs w:val="24"/>
        </w:rPr>
      </w:pPr>
      <w:r w:rsidRPr="00817C6A">
        <w:rPr>
          <w:rFonts w:ascii="Times New Roman" w:hAnsi="Times New Roman" w:cs="Times New Roman"/>
          <w:noProof/>
          <w:sz w:val="24"/>
          <w:szCs w:val="24"/>
        </w:rPr>
        <mc:AlternateContent>
          <mc:Choice Requires="wps">
            <w:drawing>
              <wp:anchor distT="0" distB="0" distL="114300" distR="114300" simplePos="0" relativeHeight="251709440" behindDoc="0" locked="0" layoutInCell="1" allowOverlap="1" wp14:anchorId="1EDAF504" wp14:editId="50F66A1A">
                <wp:simplePos x="0" y="0"/>
                <wp:positionH relativeFrom="column">
                  <wp:posOffset>5452533</wp:posOffset>
                </wp:positionH>
                <wp:positionV relativeFrom="paragraph">
                  <wp:posOffset>18062</wp:posOffset>
                </wp:positionV>
                <wp:extent cx="11289" cy="1410970"/>
                <wp:effectExtent l="0" t="0" r="27305" b="17780"/>
                <wp:wrapNone/>
                <wp:docPr id="39" name="Straight Connector 39"/>
                <wp:cNvGraphicFramePr/>
                <a:graphic xmlns:a="http://schemas.openxmlformats.org/drawingml/2006/main">
                  <a:graphicData uri="http://schemas.microsoft.com/office/word/2010/wordprocessingShape">
                    <wps:wsp>
                      <wps:cNvCnPr/>
                      <wps:spPr>
                        <a:xfrm flipH="1">
                          <a:off x="0" y="0"/>
                          <a:ext cx="11289" cy="141097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39" o:spid="_x0000_s1026" style="position:absolute;flip:x;z-index:251709440;visibility:visible;mso-wrap-style:square;mso-wrap-distance-left:9pt;mso-wrap-distance-top:0;mso-wrap-distance-right:9pt;mso-wrap-distance-bottom:0;mso-position-horizontal:absolute;mso-position-horizontal-relative:text;mso-position-vertical:absolute;mso-position-vertical-relative:text" from="429.35pt,1.4pt" to="430.25pt,1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" strokecolor="#4579b8 [3044]"/>
            </w:pict>
          </mc:Fallback>
        </mc:AlternateContent>
      </w:r>
      <w:r w:rsidRPr="00817C6A">
        <w:rPr>
          <w:rFonts w:ascii="Times New Roman" w:hAnsi="Times New Roman" w:cs="Times New Roman"/>
          <w:noProof/>
          <w:sz w:val="24"/>
          <w:szCs w:val="24"/>
        </w:rPr>
        <mc:AlternateContent>
          <mc:Choice Requires="wps">
            <w:drawing>
              <wp:anchor distT="0" distB="0" distL="114300" distR="114300" simplePos="0" relativeHeight="251708416" behindDoc="0" locked="0" layoutInCell="1" allowOverlap="1" wp14:anchorId="18514482" wp14:editId="00BDF9A2">
                <wp:simplePos x="0" y="0"/>
                <wp:positionH relativeFrom="column">
                  <wp:posOffset>3951111</wp:posOffset>
                </wp:positionH>
                <wp:positionV relativeFrom="paragraph">
                  <wp:posOffset>18486</wp:posOffset>
                </wp:positionV>
                <wp:extent cx="11289" cy="1478844"/>
                <wp:effectExtent l="0" t="0" r="27305" b="26670"/>
                <wp:wrapNone/>
                <wp:docPr id="38" name="Straight Connector 38"/>
                <wp:cNvGraphicFramePr/>
                <a:graphic xmlns:a="http://schemas.openxmlformats.org/drawingml/2006/main">
                  <a:graphicData uri="http://schemas.microsoft.com/office/word/2010/wordprocessingShape">
                    <wps:wsp>
                      <wps:cNvCnPr/>
                      <wps:spPr>
                        <a:xfrm>
                          <a:off x="0" y="0"/>
                          <a:ext cx="11289" cy="1478844"/>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38" o:spid="_x0000_s1026" style="position:absolute;z-index:251708416;visibility:visible;mso-wrap-style:square;mso-wrap-distance-left:9pt;mso-wrap-distance-top:0;mso-wrap-distance-right:9pt;mso-wrap-distance-bottom:0;mso-position-horizontal:absolute;mso-position-horizontal-relative:text;mso-position-vertical:absolute;mso-position-vertical-relative:text" from="311.1pt,1.45pt" to="312pt,11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" strokecolor="#4579b8 [3044]"/>
            </w:pict>
          </mc:Fallback>
        </mc:AlternateContent>
      </w:r>
      <w:r w:rsidRPr="00817C6A">
        <w:rPr>
          <w:rFonts w:ascii="Times New Roman" w:hAnsi="Times New Roman" w:cs="Times New Roman"/>
          <w:noProof/>
          <w:sz w:val="24"/>
          <w:szCs w:val="24"/>
        </w:rPr>
        <mc:AlternateContent>
          <mc:Choice Requires="wps">
            <w:drawing>
              <wp:anchor distT="0" distB="0" distL="114300" distR="114300" simplePos="0" relativeHeight="251707392" behindDoc="0" locked="0" layoutInCell="1" allowOverlap="1" wp14:anchorId="131E7D7E" wp14:editId="13C102C0">
                <wp:simplePos x="0" y="0"/>
                <wp:positionH relativeFrom="column">
                  <wp:posOffset>2562578</wp:posOffset>
                </wp:positionH>
                <wp:positionV relativeFrom="paragraph">
                  <wp:posOffset>18485</wp:posOffset>
                </wp:positionV>
                <wp:extent cx="11289" cy="1490133"/>
                <wp:effectExtent l="0" t="0" r="27305" b="15240"/>
                <wp:wrapNone/>
                <wp:docPr id="37" name="Straight Connector 37"/>
                <wp:cNvGraphicFramePr/>
                <a:graphic xmlns:a="http://schemas.openxmlformats.org/drawingml/2006/main">
                  <a:graphicData uri="http://schemas.microsoft.com/office/word/2010/wordprocessingShape">
                    <wps:wsp>
                      <wps:cNvCnPr/>
                      <wps:spPr>
                        <a:xfrm flipH="1">
                          <a:off x="0" y="0"/>
                          <a:ext cx="11289" cy="1490133"/>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37" o:spid="_x0000_s1026" style="position:absolute;flip:x;z-index:251707392;visibility:visible;mso-wrap-style:square;mso-wrap-distance-left:9pt;mso-wrap-distance-top:0;mso-wrap-distance-right:9pt;mso-wrap-distance-bottom:0;mso-position-horizontal:absolute;mso-position-horizontal-relative:text;mso-position-vertical:absolute;mso-position-vertical-relative:text" from="201.8pt,1.45pt" to="202.7pt,11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" strokecolor="#4579b8 [3044]"/>
            </w:pict>
          </mc:Fallback>
        </mc:AlternateContent>
      </w:r>
      <w:r w:rsidRPr="00817C6A">
        <w:rPr>
          <w:rFonts w:ascii="Times New Roman" w:hAnsi="Times New Roman" w:cs="Times New Roman"/>
          <w:noProof/>
          <w:sz w:val="24"/>
          <w:szCs w:val="24"/>
        </w:rPr>
        <mc:AlternateContent>
          <mc:Choice Requires="wps">
            <w:drawing>
              <wp:anchor distT="0" distB="0" distL="114300" distR="114300" simplePos="0" relativeHeight="251704320" behindDoc="0" locked="0" layoutInCell="1" allowOverlap="1" wp14:anchorId="6E9332A9" wp14:editId="200B7AB7">
                <wp:simplePos x="0" y="0"/>
                <wp:positionH relativeFrom="column">
                  <wp:posOffset>5621867</wp:posOffset>
                </wp:positionH>
                <wp:positionV relativeFrom="paragraph">
                  <wp:posOffset>278130</wp:posOffset>
                </wp:positionV>
                <wp:extent cx="1105746" cy="722489"/>
                <wp:effectExtent l="0" t="0" r="18415" b="20955"/>
                <wp:wrapNone/>
                <wp:docPr id="35" name="Rectangle 35"/>
                <wp:cNvGraphicFramePr/>
                <a:graphic xmlns:a="http://schemas.openxmlformats.org/drawingml/2006/main">
                  <a:graphicData uri="http://schemas.microsoft.com/office/word/2010/wordprocessingShape">
                    <wps:wsp>
                      <wps:cNvSpPr/>
                      <wps:spPr>
                        <a:xfrm>
                          <a:off x="0" y="0"/>
                          <a:ext cx="1105746" cy="722489"/>
                        </a:xfrm>
                        <a:prstGeom prst="rect">
                          <a:avLst/>
                        </a:prstGeom>
                        <a:solidFill>
                          <a:schemeClr val="bg1">
                            <a:lumMod val="75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rsidR="003312B8" w:rsidRDefault="003312B8" w:rsidP="00635CA4">
                            <w:pPr>
                              <w:jc w:val="center"/>
                            </w:pPr>
                            <w:r>
                              <w:t>Critical Thinking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5" o:spid="_x0000_s1032" style="position:absolute;margin-left:442.65pt;margin-top:21.9pt;width:87.05pt;height:56.9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" fillcolor="#bfbfbf [2412]" strokecolor="#243f60 [1604]" strokeweight="2pt">
                <v:textbox>
                  <w:txbxContent>
                    <w:p w:rsidR="003312B8" w:rsidRDefault="003312B8" w:rsidP="00635CA4">
                      <w:pPr>
                        <w:jc w:val="center"/>
                      </w:pPr>
                      <w:r>
                        <w:t>Critical Thinking</w:t>
                      </w:r>
                    </w:p>
                  </w:txbxContent>
                </v:textbox>
              </v:rect>
            </w:pict>
          </mc:Fallback>
        </mc:AlternateContent>
      </w:r>
      <w:r w:rsidRPr="00817C6A">
        <w:rPr>
          <w:rFonts w:ascii="Times New Roman" w:hAnsi="Times New Roman" w:cs="Times New Roman"/>
          <w:noProof/>
          <w:sz w:val="24"/>
          <w:szCs w:val="24"/>
        </w:rPr>
        <mc:AlternateContent>
          <mc:Choice Requires="wps">
            <w:drawing>
              <wp:anchor distT="0" distB="0" distL="114300" distR="114300" simplePos="0" relativeHeight="251701248" behindDoc="0" locked="0" layoutInCell="1" allowOverlap="1" wp14:anchorId="736F7D58" wp14:editId="17288205">
                <wp:simplePos x="0" y="0"/>
                <wp:positionH relativeFrom="column">
                  <wp:posOffset>4143022</wp:posOffset>
                </wp:positionH>
                <wp:positionV relativeFrom="paragraph">
                  <wp:posOffset>221686</wp:posOffset>
                </wp:positionV>
                <wp:extent cx="1105535" cy="587022"/>
                <wp:effectExtent l="0" t="0" r="18415" b="22860"/>
                <wp:wrapNone/>
                <wp:docPr id="33" name="Rectangle 33"/>
                <wp:cNvGraphicFramePr/>
                <a:graphic xmlns:a="http://schemas.openxmlformats.org/drawingml/2006/main">
                  <a:graphicData uri="http://schemas.microsoft.com/office/word/2010/wordprocessingShape">
                    <wps:wsp>
                      <wps:cNvSpPr/>
                      <wps:spPr>
                        <a:xfrm>
                          <a:off x="0" y="0"/>
                          <a:ext cx="1105535" cy="587022"/>
                        </a:xfrm>
                        <a:prstGeom prst="rect">
                          <a:avLst/>
                        </a:prstGeom>
                        <a:solidFill>
                          <a:schemeClr val="bg1">
                            <a:lumMod val="75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rsidR="003312B8" w:rsidRDefault="003312B8" w:rsidP="00635CA4">
                            <w:pPr>
                              <w:jc w:val="center"/>
                            </w:pPr>
                            <w:r>
                              <w:t>Cognitive Functioning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3" o:spid="_x0000_s1033" style="position:absolute;margin-left:326.2pt;margin-top:17.45pt;width:87.05pt;height:46.2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" fillcolor="#bfbfbf [2412]" strokecolor="#243f60 [1604]" strokeweight="2pt">
                <v:textbox>
                  <w:txbxContent>
                    <w:p w:rsidR="003312B8" w:rsidRDefault="003312B8" w:rsidP="00635CA4">
                      <w:pPr>
                        <w:jc w:val="center"/>
                      </w:pPr>
                      <w:r>
                        <w:t>Cognitive Functioning</w:t>
                      </w:r>
                    </w:p>
                  </w:txbxContent>
                </v:textbox>
              </v:rect>
            </w:pict>
          </mc:Fallback>
        </mc:AlternateContent>
      </w:r>
      <w:r w:rsidR="00AD7707" w:rsidRPr="00817C6A">
        <w:rPr>
          <w:rFonts w:ascii="Times New Roman" w:hAnsi="Times New Roman" w:cs="Times New Roman"/>
          <w:noProof/>
          <w:sz w:val="24"/>
          <w:szCs w:val="24"/>
        </w:rPr>
        <mc:AlternateContent>
          <mc:Choice Requires="wps">
            <w:drawing>
              <wp:anchor distT="0" distB="0" distL="114300" distR="114300" simplePos="0" relativeHeight="251696128" behindDoc="0" locked="0" layoutInCell="1" allowOverlap="1" wp14:anchorId="0810C6C6" wp14:editId="06A63BF3">
                <wp:simplePos x="0" y="0"/>
                <wp:positionH relativeFrom="column">
                  <wp:posOffset>2901244</wp:posOffset>
                </wp:positionH>
                <wp:positionV relativeFrom="paragraph">
                  <wp:posOffset>221687</wp:posOffset>
                </wp:positionV>
                <wp:extent cx="880252" cy="361244"/>
                <wp:effectExtent l="0" t="0" r="15240" b="20320"/>
                <wp:wrapNone/>
                <wp:docPr id="29" name="Rectangle 29"/>
                <wp:cNvGraphicFramePr/>
                <a:graphic xmlns:a="http://schemas.openxmlformats.org/drawingml/2006/main">
                  <a:graphicData uri="http://schemas.microsoft.com/office/word/2010/wordprocessingShape">
                    <wps:wsp>
                      <wps:cNvSpPr/>
                      <wps:spPr>
                        <a:xfrm>
                          <a:off x="0" y="0"/>
                          <a:ext cx="880252" cy="361244"/>
                        </a:xfrm>
                        <a:prstGeom prst="rect">
                          <a:avLst/>
                        </a:prstGeom>
                        <a:solidFill>
                          <a:schemeClr val="bg1">
                            <a:lumMod val="75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rsidR="003312B8" w:rsidRDefault="003312B8" w:rsidP="00AD7707">
                            <w:pPr>
                              <w:jc w:val="center"/>
                            </w:pPr>
                            <w:r>
                              <w:t>Freedom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Rectangle 29" o:spid="_x0000_s1034" style="position:absolute;margin-left:228.45pt;margin-top:17.45pt;width:69.3pt;height:28.45pt;z-index:2516961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" fillcolor="#bfbfbf [2412]" strokecolor="#243f60 [1604]" strokeweight="2pt">
                <v:textbox>
                  <w:txbxContent>
                    <w:p w:rsidR="003312B8" w:rsidRDefault="003312B8" w:rsidP="00AD7707">
                      <w:pPr>
                        <w:jc w:val="center"/>
                      </w:pPr>
                      <w:r>
                        <w:t>Freedom</w:t>
                      </w:r>
                    </w:p>
                  </w:txbxContent>
                </v:textbox>
              </v:rect>
            </w:pict>
          </mc:Fallback>
        </mc:AlternateContent>
      </w:r>
      <w:r w:rsidR="00AD7707" w:rsidRPr="00817C6A">
        <w:rPr>
          <w:rFonts w:ascii="Times New Roman" w:hAnsi="Times New Roman" w:cs="Times New Roman"/>
          <w:noProof/>
          <w:sz w:val="24"/>
          <w:szCs w:val="24"/>
        </w:rPr>
        <mc:AlternateContent>
          <mc:Choice Requires="wps">
            <w:drawing>
              <wp:anchor distT="0" distB="0" distL="114300" distR="114300" simplePos="0" relativeHeight="251691008" behindDoc="0" locked="0" layoutInCell="1" allowOverlap="1" wp14:anchorId="32569E96" wp14:editId="400EBB02">
                <wp:simplePos x="0" y="0"/>
                <wp:positionH relativeFrom="column">
                  <wp:posOffset>1151467</wp:posOffset>
                </wp:positionH>
                <wp:positionV relativeFrom="paragraph">
                  <wp:posOffset>18486</wp:posOffset>
                </wp:positionV>
                <wp:extent cx="0" cy="1490133"/>
                <wp:effectExtent l="0" t="0" r="19050" b="15240"/>
                <wp:wrapNone/>
                <wp:docPr id="25" name="Straight Connector 25"/>
                <wp:cNvGraphicFramePr/>
                <a:graphic xmlns:a="http://schemas.openxmlformats.org/drawingml/2006/main">
                  <a:graphicData uri="http://schemas.microsoft.com/office/word/2010/wordprocessingShape">
                    <wps:wsp>
                      <wps:cNvCnPr/>
                      <wps:spPr>
                        <a:xfrm>
                          <a:off x="0" y="0"/>
                          <a:ext cx="0" cy="1490133"/>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25" o:spid="_x0000_s1026" style="position:absolute;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0.65pt,1.45pt" to="90.65pt,11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" strokecolor="#4579b8 [3044]"/>
            </w:pict>
          </mc:Fallback>
        </mc:AlternateContent>
      </w:r>
      <w:r w:rsidR="00AD7707" w:rsidRPr="00817C6A">
        <w:rPr>
          <w:rFonts w:ascii="Times New Roman" w:hAnsi="Times New Roman" w:cs="Times New Roman"/>
          <w:noProof/>
          <w:sz w:val="24"/>
          <w:szCs w:val="24"/>
        </w:rPr>
        <mc:AlternateContent>
          <mc:Choice Requires="wps">
            <w:drawing>
              <wp:anchor distT="0" distB="0" distL="114300" distR="114300" simplePos="0" relativeHeight="251692032" behindDoc="0" locked="0" layoutInCell="1" allowOverlap="1" wp14:anchorId="1028FF64" wp14:editId="0FDA53A2">
                <wp:simplePos x="0" y="0"/>
                <wp:positionH relativeFrom="column">
                  <wp:posOffset>1354667</wp:posOffset>
                </wp:positionH>
                <wp:positionV relativeFrom="paragraph">
                  <wp:posOffset>221686</wp:posOffset>
                </wp:positionV>
                <wp:extent cx="846666" cy="496146"/>
                <wp:effectExtent l="0" t="0" r="10795" b="18415"/>
                <wp:wrapNone/>
                <wp:docPr id="26" name="Rectangle 26"/>
                <wp:cNvGraphicFramePr/>
                <a:graphic xmlns:a="http://schemas.openxmlformats.org/drawingml/2006/main">
                  <a:graphicData uri="http://schemas.microsoft.com/office/word/2010/wordprocessingShape">
                    <wps:wsp>
                      <wps:cNvSpPr/>
                      <wps:spPr>
                        <a:xfrm>
                          <a:off x="0" y="0"/>
                          <a:ext cx="846666" cy="496146"/>
                        </a:xfrm>
                        <a:prstGeom prst="rect">
                          <a:avLst/>
                        </a:prstGeom>
                        <a:solidFill>
                          <a:schemeClr val="bg1">
                            <a:lumMod val="75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rsidR="003312B8" w:rsidRDefault="003312B8" w:rsidP="00AD7707">
                            <w:pPr>
                              <w:jc w:val="center"/>
                            </w:pPr>
                            <w:r>
                              <w:t>Teamwork</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26" o:spid="_x0000_s1035" style="position:absolute;margin-left:106.65pt;margin-top:17.45pt;width:66.65pt;height:39.05pt;z-index:2516920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" fillcolor="#bfbfbf [2412]" strokecolor="#243f60 [1604]" strokeweight="2pt">
                <v:textbox>
                  <w:txbxContent>
                    <w:p w:rsidR="003312B8" w:rsidRDefault="003312B8" w:rsidP="00AD7707">
                      <w:pPr>
                        <w:jc w:val="center"/>
                      </w:pPr>
                      <w:r>
                        <w:t>Teamwork</w:t>
                      </w:r>
                    </w:p>
                  </w:txbxContent>
                </v:textbox>
              </v:rect>
            </w:pict>
          </mc:Fallback>
        </mc:AlternateContent>
      </w:r>
      <w:r w:rsidR="00E27D40" w:rsidRPr="00817C6A">
        <w:rPr>
          <w:rFonts w:ascii="Times New Roman" w:hAnsi="Times New Roman" w:cs="Times New Roman"/>
          <w:noProof/>
          <w:sz w:val="24"/>
          <w:szCs w:val="24"/>
        </w:rPr>
        <mc:AlternateContent>
          <mc:Choice Requires="wps">
            <w:drawing>
              <wp:anchor distT="0" distB="0" distL="114300" distR="114300" simplePos="0" relativeHeight="251663360" behindDoc="0" locked="0" layoutInCell="1" allowOverlap="1" wp14:anchorId="45C71916" wp14:editId="021A336B">
                <wp:simplePos x="0" y="0"/>
                <wp:positionH relativeFrom="column">
                  <wp:posOffset>-372745</wp:posOffset>
                </wp:positionH>
                <wp:positionV relativeFrom="paragraph">
                  <wp:posOffset>118110</wp:posOffset>
                </wp:positionV>
                <wp:extent cx="970280" cy="259080"/>
                <wp:effectExtent l="0" t="0" r="20320" b="26670"/>
                <wp:wrapNone/>
                <wp:docPr id="6" name="Rectangle 6"/>
                <wp:cNvGraphicFramePr/>
                <a:graphic xmlns:a="http://schemas.openxmlformats.org/drawingml/2006/main">
                  <a:graphicData uri="http://schemas.microsoft.com/office/word/2010/wordprocessingShape">
                    <wps:wsp>
                      <wps:cNvSpPr/>
                      <wps:spPr>
                        <a:xfrm>
                          <a:off x="0" y="0"/>
                          <a:ext cx="970280" cy="259080"/>
                        </a:xfrm>
                        <a:prstGeom prst="rect">
                          <a:avLst/>
                        </a:prstGeom>
                        <a:solidFill>
                          <a:schemeClr val="bg1">
                            <a:lumMod val="75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rsidR="003312B8" w:rsidRDefault="003312B8" w:rsidP="005F6EAC">
                            <w:pPr>
                              <w:jc w:val="center"/>
                            </w:pPr>
                            <w:r>
                              <w:t>Liberal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Rectangle 6" o:spid="_x0000_s1036" style="position:absolute;margin-left:-29.35pt;margin-top:9.3pt;width:76.4pt;height:20.4pt;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" fillcolor="#bfbfbf [2412]" strokecolor="#243f60 [1604]" strokeweight="2pt">
                <v:textbox>
                  <w:txbxContent>
                    <w:p w:rsidR="003312B8" w:rsidRDefault="003312B8" w:rsidP="005F6EAC">
                      <w:pPr>
                        <w:jc w:val="center"/>
                      </w:pPr>
                      <w:r>
                        <w:t>Liberal</w:t>
                      </w:r>
                    </w:p>
                  </w:txbxContent>
                </v:textbox>
              </v:rect>
            </w:pict>
          </mc:Fallback>
        </mc:AlternateContent>
      </w:r>
    </w:p>
    <w:p w:rsidR="005F6EAC" w:rsidRPr="00817C6A" w:rsidRDefault="00E27D40" w:rsidP="00817C6A">
      <w:pPr>
        <w:spacing w:line="240" w:lineRule="auto"/>
        <w:rPr>
          <w:rFonts w:ascii="Times New Roman" w:hAnsi="Times New Roman" w:cs="Times New Roman"/>
          <w:sz w:val="24"/>
          <w:szCs w:val="24"/>
        </w:rPr>
      </w:pPr>
      <w:r w:rsidRPr="00817C6A">
        <w:rPr>
          <w:rFonts w:ascii="Times New Roman" w:hAnsi="Times New Roman" w:cs="Times New Roman"/>
          <w:noProof/>
          <w:sz w:val="24"/>
          <w:szCs w:val="24"/>
        </w:rPr>
        <mc:AlternateContent>
          <mc:Choice Requires="wps">
            <w:drawing>
              <wp:anchor distT="0" distB="0" distL="114300" distR="114300" simplePos="0" relativeHeight="251665408" behindDoc="0" locked="0" layoutInCell="1" allowOverlap="1" wp14:anchorId="42333BDB" wp14:editId="428C0BF0">
                <wp:simplePos x="0" y="0"/>
                <wp:positionH relativeFrom="column">
                  <wp:posOffset>-372745</wp:posOffset>
                </wp:positionH>
                <wp:positionV relativeFrom="paragraph">
                  <wp:posOffset>134127</wp:posOffset>
                </wp:positionV>
                <wp:extent cx="970280" cy="259080"/>
                <wp:effectExtent l="0" t="0" r="20320" b="26670"/>
                <wp:wrapNone/>
                <wp:docPr id="7" name="Rectangle 7"/>
                <wp:cNvGraphicFramePr/>
                <a:graphic xmlns:a="http://schemas.openxmlformats.org/drawingml/2006/main">
                  <a:graphicData uri="http://schemas.microsoft.com/office/word/2010/wordprocessingShape">
                    <wps:wsp>
                      <wps:cNvSpPr/>
                      <wps:spPr>
                        <a:xfrm>
                          <a:off x="0" y="0"/>
                          <a:ext cx="970280" cy="259080"/>
                        </a:xfrm>
                        <a:prstGeom prst="rect">
                          <a:avLst/>
                        </a:prstGeom>
                        <a:solidFill>
                          <a:schemeClr val="bg1">
                            <a:lumMod val="75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rsidR="003312B8" w:rsidRDefault="003312B8" w:rsidP="005F6EAC">
                            <w:pPr>
                              <w:jc w:val="center"/>
                            </w:pPr>
                            <w:r>
                              <w:t>Humanistic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Rectangle 7" o:spid="_x0000_s1037" style="position:absolute;margin-left:-29.35pt;margin-top:10.55pt;width:76.4pt;height:20.4pt;z-index:251665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" fillcolor="#bfbfbf [2412]" strokecolor="#243f60 [1604]" strokeweight="2pt">
                <v:textbox>
                  <w:txbxContent>
                    <w:p w:rsidR="003312B8" w:rsidRDefault="003312B8" w:rsidP="005F6EAC">
                      <w:pPr>
                        <w:jc w:val="center"/>
                      </w:pPr>
                      <w:r>
                        <w:t>Humanistic</w:t>
                      </w:r>
                    </w:p>
                  </w:txbxContent>
                </v:textbox>
              </v:rect>
            </w:pict>
          </mc:Fallback>
        </mc:AlternateContent>
      </w:r>
    </w:p>
    <w:p w:rsidR="00C25B3A" w:rsidRPr="00817C6A" w:rsidRDefault="00635CA4" w:rsidP="00817C6A">
      <w:pPr>
        <w:spacing w:line="240" w:lineRule="auto"/>
        <w:jc w:val="center"/>
        <w:rPr>
          <w:rFonts w:ascii="Times New Roman" w:hAnsi="Times New Roman" w:cs="Times New Roman"/>
          <w:b/>
          <w:sz w:val="24"/>
          <w:szCs w:val="24"/>
        </w:rPr>
      </w:pPr>
      <w:r w:rsidRPr="00817C6A">
        <w:rPr>
          <w:rFonts w:ascii="Times New Roman" w:hAnsi="Times New Roman" w:cs="Times New Roman"/>
          <w:noProof/>
          <w:sz w:val="24"/>
          <w:szCs w:val="24"/>
        </w:rPr>
        <mc:AlternateContent>
          <mc:Choice Requires="wps">
            <w:drawing>
              <wp:anchor distT="0" distB="0" distL="114300" distR="114300" simplePos="0" relativeHeight="251712512" behindDoc="0" locked="0" layoutInCell="1" allowOverlap="1" wp14:anchorId="11B2DCB1" wp14:editId="15C9385D">
                <wp:simplePos x="0" y="0"/>
                <wp:positionH relativeFrom="column">
                  <wp:posOffset>5463328</wp:posOffset>
                </wp:positionH>
                <wp:positionV relativeFrom="paragraph">
                  <wp:posOffset>782602</wp:posOffset>
                </wp:positionV>
                <wp:extent cx="158539" cy="424"/>
                <wp:effectExtent l="0" t="0" r="13335" b="19050"/>
                <wp:wrapNone/>
                <wp:docPr id="42" name="Straight Connector 42"/>
                <wp:cNvGraphicFramePr/>
                <a:graphic xmlns:a="http://schemas.openxmlformats.org/drawingml/2006/main">
                  <a:graphicData uri="http://schemas.microsoft.com/office/word/2010/wordprocessingShape">
                    <wps:wsp>
                      <wps:cNvCnPr/>
                      <wps:spPr>
                        <a:xfrm flipV="1">
                          <a:off x="0" y="0"/>
                          <a:ext cx="158539" cy="424"/>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42" o:spid="_x0000_s1026" style="position:absolute;flip:y;z-index:251712512;visibility:visible;mso-wrap-style:square;mso-wrap-distance-left:9pt;mso-wrap-distance-top:0;mso-wrap-distance-right:9pt;mso-wrap-distance-bottom:0;mso-position-horizontal:absolute;mso-position-horizontal-relative:text;mso-position-vertical:absolute;mso-position-vertical-relative:text" from="430.2pt,61.6pt" to="442.7pt,6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" strokecolor="#4579b8 [3044]"/>
            </w:pict>
          </mc:Fallback>
        </mc:AlternateContent>
      </w:r>
      <w:r w:rsidRPr="00817C6A">
        <w:rPr>
          <w:rFonts w:ascii="Times New Roman" w:hAnsi="Times New Roman" w:cs="Times New Roman"/>
          <w:noProof/>
          <w:sz w:val="24"/>
          <w:szCs w:val="24"/>
        </w:rPr>
        <mc:AlternateContent>
          <mc:Choice Requires="wps">
            <w:drawing>
              <wp:anchor distT="0" distB="0" distL="114300" distR="114300" simplePos="0" relativeHeight="251711488" behindDoc="0" locked="0" layoutInCell="1" allowOverlap="1" wp14:anchorId="6383F4E4" wp14:editId="5856B601">
                <wp:simplePos x="0" y="0"/>
                <wp:positionH relativeFrom="column">
                  <wp:posOffset>3961906</wp:posOffset>
                </wp:positionH>
                <wp:positionV relativeFrom="paragraph">
                  <wp:posOffset>862189</wp:posOffset>
                </wp:positionV>
                <wp:extent cx="181116" cy="0"/>
                <wp:effectExtent l="0" t="0" r="9525" b="19050"/>
                <wp:wrapNone/>
                <wp:docPr id="41" name="Straight Connector 41"/>
                <wp:cNvGraphicFramePr/>
                <a:graphic xmlns:a="http://schemas.openxmlformats.org/drawingml/2006/main">
                  <a:graphicData uri="http://schemas.microsoft.com/office/word/2010/wordprocessingShape">
                    <wps:wsp>
                      <wps:cNvCnPr/>
                      <wps:spPr>
                        <a:xfrm>
                          <a:off x="0" y="0"/>
                          <a:ext cx="181116"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41" o:spid="_x0000_s1026" style="position:absolute;z-index:251711488;visibility:visible;mso-wrap-style:square;mso-wrap-distance-left:9pt;mso-wrap-distance-top:0;mso-wrap-distance-right:9pt;mso-wrap-distance-bottom:0;mso-position-horizontal:absolute;mso-position-horizontal-relative:text;mso-position-vertical:absolute;mso-position-vertical-relative:text" from="311.95pt,67.9pt" to="326.2pt,6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" strokecolor="#4579b8 [3044]"/>
            </w:pict>
          </mc:Fallback>
        </mc:AlternateContent>
      </w:r>
      <w:r w:rsidRPr="00817C6A">
        <w:rPr>
          <w:rFonts w:ascii="Times New Roman" w:hAnsi="Times New Roman" w:cs="Times New Roman"/>
          <w:noProof/>
          <w:sz w:val="24"/>
          <w:szCs w:val="24"/>
        </w:rPr>
        <mc:AlternateContent>
          <mc:Choice Requires="wps">
            <w:drawing>
              <wp:anchor distT="0" distB="0" distL="114300" distR="114300" simplePos="0" relativeHeight="251710464" behindDoc="0" locked="0" layoutInCell="1" allowOverlap="1" wp14:anchorId="119122C7" wp14:editId="07EFDAAD">
                <wp:simplePos x="0" y="0"/>
                <wp:positionH relativeFrom="column">
                  <wp:posOffset>2573373</wp:posOffset>
                </wp:positionH>
                <wp:positionV relativeFrom="paragraph">
                  <wp:posOffset>862189</wp:posOffset>
                </wp:positionV>
                <wp:extent cx="327871" cy="0"/>
                <wp:effectExtent l="0" t="0" r="15240" b="19050"/>
                <wp:wrapNone/>
                <wp:docPr id="40" name="Straight Connector 40"/>
                <wp:cNvGraphicFramePr/>
                <a:graphic xmlns:a="http://schemas.openxmlformats.org/drawingml/2006/main">
                  <a:graphicData uri="http://schemas.microsoft.com/office/word/2010/wordprocessingShape">
                    <wps:wsp>
                      <wps:cNvCnPr/>
                      <wps:spPr>
                        <a:xfrm>
                          <a:off x="0" y="0"/>
                          <a:ext cx="327871"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40" o:spid="_x0000_s1026" style="position:absolute;z-index:251710464;visibility:visible;mso-wrap-style:square;mso-wrap-distance-left:9pt;mso-wrap-distance-top:0;mso-wrap-distance-right:9pt;mso-wrap-distance-bottom:0;mso-position-horizontal:absolute;mso-position-horizontal-relative:text;mso-position-vertical:absolute;mso-position-vertical-relative:text" from="202.65pt,67.9pt" to="228.45pt,6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" strokecolor="#4579b8 [3044]"/>
            </w:pict>
          </mc:Fallback>
        </mc:AlternateContent>
      </w:r>
      <w:r w:rsidRPr="00817C6A">
        <w:rPr>
          <w:rFonts w:ascii="Times New Roman" w:hAnsi="Times New Roman" w:cs="Times New Roman"/>
          <w:noProof/>
          <w:sz w:val="24"/>
          <w:szCs w:val="24"/>
        </w:rPr>
        <mc:AlternateContent>
          <mc:Choice Requires="wps">
            <w:drawing>
              <wp:anchor distT="0" distB="0" distL="114300" distR="114300" simplePos="0" relativeHeight="251706368" behindDoc="0" locked="0" layoutInCell="1" allowOverlap="1" wp14:anchorId="17A4E309" wp14:editId="2BA68EFC">
                <wp:simplePos x="0" y="0"/>
                <wp:positionH relativeFrom="column">
                  <wp:posOffset>5621867</wp:posOffset>
                </wp:positionH>
                <wp:positionV relativeFrom="paragraph">
                  <wp:posOffset>523523</wp:posOffset>
                </wp:positionV>
                <wp:extent cx="1105535" cy="722136"/>
                <wp:effectExtent l="0" t="0" r="18415" b="20955"/>
                <wp:wrapNone/>
                <wp:docPr id="36" name="Rectangle 36"/>
                <wp:cNvGraphicFramePr/>
                <a:graphic xmlns:a="http://schemas.openxmlformats.org/drawingml/2006/main">
                  <a:graphicData uri="http://schemas.microsoft.com/office/word/2010/wordprocessingShape">
                    <wps:wsp>
                      <wps:cNvSpPr/>
                      <wps:spPr>
                        <a:xfrm>
                          <a:off x="0" y="0"/>
                          <a:ext cx="1105535" cy="722136"/>
                        </a:xfrm>
                        <a:prstGeom prst="rect">
                          <a:avLst/>
                        </a:prstGeom>
                        <a:solidFill>
                          <a:schemeClr val="bg1">
                            <a:lumMod val="75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rsidR="003312B8" w:rsidRDefault="003312B8" w:rsidP="00635CA4">
                            <w:pPr>
                              <w:jc w:val="center"/>
                            </w:pPr>
                            <w:r>
                              <w:t>Spiritual and Embodied Learning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6" o:spid="_x0000_s1038" style="position:absolute;left:0;text-align:left;margin-left:442.65pt;margin-top:41.2pt;width:87.05pt;height:56.8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" fillcolor="#bfbfbf [2412]" strokecolor="#243f60 [1604]" strokeweight="2pt">
                <v:textbox>
                  <w:txbxContent>
                    <w:p w:rsidR="003312B8" w:rsidRDefault="003312B8" w:rsidP="00635CA4">
                      <w:pPr>
                        <w:jc w:val="center"/>
                      </w:pPr>
                      <w:r>
                        <w:t>Spiritual and Embodied Learning</w:t>
                      </w:r>
                    </w:p>
                  </w:txbxContent>
                </v:textbox>
              </v:rect>
            </w:pict>
          </mc:Fallback>
        </mc:AlternateContent>
      </w:r>
      <w:r w:rsidRPr="00817C6A">
        <w:rPr>
          <w:rFonts w:ascii="Times New Roman" w:hAnsi="Times New Roman" w:cs="Times New Roman"/>
          <w:noProof/>
          <w:sz w:val="24"/>
          <w:szCs w:val="24"/>
        </w:rPr>
        <mc:AlternateContent>
          <mc:Choice Requires="wps">
            <w:drawing>
              <wp:anchor distT="0" distB="0" distL="114300" distR="114300" simplePos="0" relativeHeight="251703296" behindDoc="0" locked="0" layoutInCell="1" allowOverlap="1" wp14:anchorId="2FC834A9" wp14:editId="2E990C71">
                <wp:simplePos x="0" y="0"/>
                <wp:positionH relativeFrom="column">
                  <wp:posOffset>4143022</wp:posOffset>
                </wp:positionH>
                <wp:positionV relativeFrom="paragraph">
                  <wp:posOffset>613833</wp:posOffset>
                </wp:positionV>
                <wp:extent cx="1105606" cy="609388"/>
                <wp:effectExtent l="0" t="0" r="18415" b="19685"/>
                <wp:wrapNone/>
                <wp:docPr id="34" name="Rectangle 34"/>
                <wp:cNvGraphicFramePr/>
                <a:graphic xmlns:a="http://schemas.openxmlformats.org/drawingml/2006/main">
                  <a:graphicData uri="http://schemas.microsoft.com/office/word/2010/wordprocessingShape">
                    <wps:wsp>
                      <wps:cNvSpPr/>
                      <wps:spPr>
                        <a:xfrm>
                          <a:off x="0" y="0"/>
                          <a:ext cx="1105606" cy="609388"/>
                        </a:xfrm>
                        <a:prstGeom prst="rect">
                          <a:avLst/>
                        </a:prstGeom>
                        <a:solidFill>
                          <a:schemeClr val="bg1">
                            <a:lumMod val="75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rsidR="003312B8" w:rsidRDefault="003312B8" w:rsidP="00635CA4">
                            <w:pPr>
                              <w:jc w:val="center"/>
                            </w:pPr>
                            <w:r>
                              <w:t>Constructivism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4" o:spid="_x0000_s1039" style="position:absolute;left:0;text-align:left;margin-left:326.2pt;margin-top:48.35pt;width:87.05pt;height:48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" fillcolor="#bfbfbf [2412]" strokecolor="#243f60 [1604]" strokeweight="2pt">
                <v:textbox>
                  <w:txbxContent>
                    <w:p w:rsidR="003312B8" w:rsidRDefault="003312B8" w:rsidP="00635CA4">
                      <w:pPr>
                        <w:jc w:val="center"/>
                      </w:pPr>
                      <w:r>
                        <w:t>Constructivism</w:t>
                      </w:r>
                    </w:p>
                  </w:txbxContent>
                </v:textbox>
              </v:rect>
            </w:pict>
          </mc:Fallback>
        </mc:AlternateContent>
      </w:r>
      <w:r w:rsidR="00AD7707" w:rsidRPr="00817C6A">
        <w:rPr>
          <w:rFonts w:ascii="Times New Roman" w:hAnsi="Times New Roman" w:cs="Times New Roman"/>
          <w:noProof/>
          <w:sz w:val="24"/>
          <w:szCs w:val="24"/>
        </w:rPr>
        <mc:AlternateContent>
          <mc:Choice Requires="wps">
            <w:drawing>
              <wp:anchor distT="0" distB="0" distL="114300" distR="114300" simplePos="0" relativeHeight="251698176" behindDoc="0" locked="0" layoutInCell="1" allowOverlap="1" wp14:anchorId="407F04BF" wp14:editId="63E5E7FB">
                <wp:simplePos x="0" y="0"/>
                <wp:positionH relativeFrom="column">
                  <wp:posOffset>2905760</wp:posOffset>
                </wp:positionH>
                <wp:positionV relativeFrom="paragraph">
                  <wp:posOffset>257951</wp:posOffset>
                </wp:positionV>
                <wp:extent cx="880110" cy="360680"/>
                <wp:effectExtent l="0" t="0" r="15240" b="20320"/>
                <wp:wrapNone/>
                <wp:docPr id="30" name="Rectangle 30"/>
                <wp:cNvGraphicFramePr/>
                <a:graphic xmlns:a="http://schemas.openxmlformats.org/drawingml/2006/main">
                  <a:graphicData uri="http://schemas.microsoft.com/office/word/2010/wordprocessingShape">
                    <wps:wsp>
                      <wps:cNvSpPr/>
                      <wps:spPr>
                        <a:xfrm>
                          <a:off x="0" y="0"/>
                          <a:ext cx="880110" cy="360680"/>
                        </a:xfrm>
                        <a:prstGeom prst="rect">
                          <a:avLst/>
                        </a:prstGeom>
                        <a:solidFill>
                          <a:schemeClr val="bg1">
                            <a:lumMod val="75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rsidR="003312B8" w:rsidRDefault="003312B8" w:rsidP="00AD7707">
                            <w:pPr>
                              <w:jc w:val="center"/>
                            </w:pPr>
                            <w:r>
                              <w:t>Process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Rectangle 30" o:spid="_x0000_s1040" style="position:absolute;left:0;text-align:left;margin-left:228.8pt;margin-top:20.3pt;width:69.3pt;height:28.4pt;z-index:2516981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" fillcolor="#bfbfbf [2412]" strokecolor="#243f60 [1604]" strokeweight="2pt">
                <v:textbox>
                  <w:txbxContent>
                    <w:p w:rsidR="003312B8" w:rsidRDefault="003312B8" w:rsidP="00AD7707">
                      <w:pPr>
                        <w:jc w:val="center"/>
                      </w:pPr>
                      <w:r>
                        <w:t>Process</w:t>
                      </w:r>
                    </w:p>
                  </w:txbxContent>
                </v:textbox>
              </v:rect>
            </w:pict>
          </mc:Fallback>
        </mc:AlternateContent>
      </w:r>
      <w:r w:rsidR="00AD7707" w:rsidRPr="00817C6A">
        <w:rPr>
          <w:rFonts w:ascii="Times New Roman" w:hAnsi="Times New Roman" w:cs="Times New Roman"/>
          <w:noProof/>
          <w:sz w:val="24"/>
          <w:szCs w:val="24"/>
        </w:rPr>
        <mc:AlternateContent>
          <mc:Choice Requires="wps">
            <w:drawing>
              <wp:anchor distT="0" distB="0" distL="114300" distR="114300" simplePos="0" relativeHeight="251700224" behindDoc="0" locked="0" layoutInCell="1" allowOverlap="1" wp14:anchorId="060164CC" wp14:editId="7E84AD10">
                <wp:simplePos x="0" y="0"/>
                <wp:positionH relativeFrom="column">
                  <wp:posOffset>2900822</wp:posOffset>
                </wp:positionH>
                <wp:positionV relativeFrom="paragraph">
                  <wp:posOffset>861201</wp:posOffset>
                </wp:positionV>
                <wp:extent cx="880110" cy="360680"/>
                <wp:effectExtent l="0" t="0" r="15240" b="20320"/>
                <wp:wrapNone/>
                <wp:docPr id="31" name="Rectangle 31"/>
                <wp:cNvGraphicFramePr/>
                <a:graphic xmlns:a="http://schemas.openxmlformats.org/drawingml/2006/main">
                  <a:graphicData uri="http://schemas.microsoft.com/office/word/2010/wordprocessingShape">
                    <wps:wsp>
                      <wps:cNvSpPr/>
                      <wps:spPr>
                        <a:xfrm>
                          <a:off x="0" y="0"/>
                          <a:ext cx="880110" cy="360680"/>
                        </a:xfrm>
                        <a:prstGeom prst="rect">
                          <a:avLst/>
                        </a:prstGeom>
                        <a:solidFill>
                          <a:schemeClr val="bg1">
                            <a:lumMod val="75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rsidR="003312B8" w:rsidRDefault="003312B8" w:rsidP="00AD7707">
                            <w:pPr>
                              <w:jc w:val="center"/>
                            </w:pPr>
                            <w:r>
                              <w:t>Timing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1" o:spid="_x0000_s1041" style="position:absolute;left:0;text-align:left;margin-left:228.4pt;margin-top:67.8pt;width:69.3pt;height:28.4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" fillcolor="#bfbfbf [2412]" strokecolor="#243f60 [1604]" strokeweight="2pt">
                <v:textbox>
                  <w:txbxContent>
                    <w:p w:rsidR="003312B8" w:rsidRDefault="003312B8" w:rsidP="00AD7707">
                      <w:pPr>
                        <w:jc w:val="center"/>
                      </w:pPr>
                      <w:r>
                        <w:t>Timing</w:t>
                      </w:r>
                    </w:p>
                  </w:txbxContent>
                </v:textbox>
              </v:rect>
            </w:pict>
          </mc:Fallback>
        </mc:AlternateContent>
      </w:r>
      <w:r w:rsidR="00AD7707" w:rsidRPr="00817C6A">
        <w:rPr>
          <w:rFonts w:ascii="Times New Roman" w:hAnsi="Times New Roman" w:cs="Times New Roman"/>
          <w:noProof/>
          <w:sz w:val="24"/>
          <w:szCs w:val="24"/>
        </w:rPr>
        <mc:AlternateContent>
          <mc:Choice Requires="wps">
            <w:drawing>
              <wp:anchor distT="0" distB="0" distL="114300" distR="114300" simplePos="0" relativeHeight="251695104" behindDoc="0" locked="0" layoutInCell="1" allowOverlap="1" wp14:anchorId="42F03F8A" wp14:editId="15C26D5F">
                <wp:simplePos x="0" y="0"/>
                <wp:positionH relativeFrom="column">
                  <wp:posOffset>1151467</wp:posOffset>
                </wp:positionH>
                <wp:positionV relativeFrom="paragraph">
                  <wp:posOffset>862189</wp:posOffset>
                </wp:positionV>
                <wp:extent cx="203200" cy="0"/>
                <wp:effectExtent l="0" t="0" r="25400" b="19050"/>
                <wp:wrapNone/>
                <wp:docPr id="28" name="Straight Connector 28"/>
                <wp:cNvGraphicFramePr/>
                <a:graphic xmlns:a="http://schemas.openxmlformats.org/drawingml/2006/main">
                  <a:graphicData uri="http://schemas.microsoft.com/office/word/2010/wordprocessingShape">
                    <wps:wsp>
                      <wps:cNvCnPr/>
                      <wps:spPr>
                        <a:xfrm>
                          <a:off x="0" y="0"/>
                          <a:ext cx="2032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28" o:spid="_x0000_s1026" style="position:absolute;z-index:251695104;visibility:visible;mso-wrap-style:square;mso-wrap-distance-left:9pt;mso-wrap-distance-top:0;mso-wrap-distance-right:9pt;mso-wrap-distance-bottom:0;mso-position-horizontal:absolute;mso-position-horizontal-relative:text;mso-position-vertical:absolute;mso-position-vertical-relative:text" from="90.65pt,67.9pt" to="106.65pt,6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" strokecolor="#4579b8 [3044]"/>
            </w:pict>
          </mc:Fallback>
        </mc:AlternateContent>
      </w:r>
      <w:r w:rsidR="00AD7707" w:rsidRPr="00817C6A">
        <w:rPr>
          <w:rFonts w:ascii="Times New Roman" w:hAnsi="Times New Roman" w:cs="Times New Roman"/>
          <w:noProof/>
          <w:sz w:val="24"/>
          <w:szCs w:val="24"/>
        </w:rPr>
        <mc:AlternateContent>
          <mc:Choice Requires="wps">
            <w:drawing>
              <wp:anchor distT="0" distB="0" distL="114300" distR="114300" simplePos="0" relativeHeight="251694080" behindDoc="0" locked="0" layoutInCell="1" allowOverlap="1" wp14:anchorId="5EEA9FFD" wp14:editId="6A089BE0">
                <wp:simplePos x="0" y="0"/>
                <wp:positionH relativeFrom="column">
                  <wp:posOffset>1359535</wp:posOffset>
                </wp:positionH>
                <wp:positionV relativeFrom="paragraph">
                  <wp:posOffset>675358</wp:posOffset>
                </wp:positionV>
                <wp:extent cx="846455" cy="495935"/>
                <wp:effectExtent l="0" t="0" r="10795" b="18415"/>
                <wp:wrapNone/>
                <wp:docPr id="27" name="Rectangle 27"/>
                <wp:cNvGraphicFramePr/>
                <a:graphic xmlns:a="http://schemas.openxmlformats.org/drawingml/2006/main">
                  <a:graphicData uri="http://schemas.microsoft.com/office/word/2010/wordprocessingShape">
                    <wps:wsp>
                      <wps:cNvSpPr/>
                      <wps:spPr>
                        <a:xfrm>
                          <a:off x="0" y="0"/>
                          <a:ext cx="846455" cy="495935"/>
                        </a:xfrm>
                        <a:prstGeom prst="rect">
                          <a:avLst/>
                        </a:prstGeom>
                        <a:solidFill>
                          <a:schemeClr val="bg1">
                            <a:lumMod val="75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rsidR="003312B8" w:rsidRDefault="003312B8" w:rsidP="00AD7707">
                            <w:pPr>
                              <w:jc w:val="center"/>
                            </w:pPr>
                            <w:r>
                              <w:t>Culture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27" o:spid="_x0000_s1042" style="position:absolute;left:0;text-align:left;margin-left:107.05pt;margin-top:53.2pt;width:66.65pt;height:39.05pt;z-index:2516940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" fillcolor="#bfbfbf [2412]" strokecolor="#243f60 [1604]" strokeweight="2pt">
                <v:textbox>
                  <w:txbxContent>
                    <w:p w:rsidR="003312B8" w:rsidRDefault="003312B8" w:rsidP="00AD7707">
                      <w:pPr>
                        <w:jc w:val="center"/>
                      </w:pPr>
                      <w:r>
                        <w:t>Culture</w:t>
                      </w:r>
                    </w:p>
                  </w:txbxContent>
                </v:textbox>
              </v:rect>
            </w:pict>
          </mc:Fallback>
        </mc:AlternateContent>
      </w:r>
      <w:r w:rsidR="00A264DF" w:rsidRPr="00817C6A">
        <w:rPr>
          <w:rFonts w:ascii="Times New Roman" w:hAnsi="Times New Roman" w:cs="Times New Roman"/>
          <w:noProof/>
          <w:sz w:val="24"/>
          <w:szCs w:val="24"/>
        </w:rPr>
        <mc:AlternateContent>
          <mc:Choice Requires="wps">
            <w:drawing>
              <wp:anchor distT="0" distB="0" distL="114300" distR="114300" simplePos="0" relativeHeight="251667456" behindDoc="0" locked="0" layoutInCell="1" allowOverlap="1" wp14:anchorId="6750E0F3" wp14:editId="24D2BECB">
                <wp:simplePos x="0" y="0"/>
                <wp:positionH relativeFrom="column">
                  <wp:posOffset>-373380</wp:posOffset>
                </wp:positionH>
                <wp:positionV relativeFrom="paragraph">
                  <wp:posOffset>160020</wp:posOffset>
                </wp:positionV>
                <wp:extent cx="970280" cy="259080"/>
                <wp:effectExtent l="0" t="0" r="20320" b="26670"/>
                <wp:wrapNone/>
                <wp:docPr id="8" name="Rectangle 8"/>
                <wp:cNvGraphicFramePr/>
                <a:graphic xmlns:a="http://schemas.openxmlformats.org/drawingml/2006/main">
                  <a:graphicData uri="http://schemas.microsoft.com/office/word/2010/wordprocessingShape">
                    <wps:wsp>
                      <wps:cNvSpPr/>
                      <wps:spPr>
                        <a:xfrm>
                          <a:off x="0" y="0"/>
                          <a:ext cx="970280" cy="259080"/>
                        </a:xfrm>
                        <a:prstGeom prst="rect">
                          <a:avLst/>
                        </a:prstGeom>
                        <a:solidFill>
                          <a:schemeClr val="bg1">
                            <a:lumMod val="75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rsidR="003312B8" w:rsidRDefault="003312B8" w:rsidP="005F6EAC">
                            <w:pPr>
                              <w:jc w:val="center"/>
                            </w:pPr>
                            <w:r>
                              <w:t>Progressive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Rectangle 8" o:spid="_x0000_s1043" style="position:absolute;left:0;text-align:left;margin-left:-29.4pt;margin-top:12.6pt;width:76.4pt;height:20.4pt;z-index:2516674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" fillcolor="#bfbfbf [2412]" strokecolor="#243f60 [1604]" strokeweight="2pt">
                <v:textbox>
                  <w:txbxContent>
                    <w:p w:rsidR="003312B8" w:rsidRDefault="003312B8" w:rsidP="005F6EAC">
                      <w:pPr>
                        <w:jc w:val="center"/>
                      </w:pPr>
                      <w:r>
                        <w:t>Progressive</w:t>
                      </w:r>
                    </w:p>
                  </w:txbxContent>
                </v:textbox>
              </v:rect>
            </w:pict>
          </mc:Fallback>
        </mc:AlternateContent>
      </w:r>
      <w:r w:rsidR="00A264DF" w:rsidRPr="00817C6A">
        <w:rPr>
          <w:rFonts w:ascii="Times New Roman" w:hAnsi="Times New Roman" w:cs="Times New Roman"/>
          <w:noProof/>
          <w:sz w:val="24"/>
          <w:szCs w:val="24"/>
        </w:rPr>
        <mc:AlternateContent>
          <mc:Choice Requires="wps">
            <w:drawing>
              <wp:anchor distT="0" distB="0" distL="114300" distR="114300" simplePos="0" relativeHeight="251669504" behindDoc="0" locked="0" layoutInCell="1" allowOverlap="1" wp14:anchorId="43EE3688" wp14:editId="24AECF82">
                <wp:simplePos x="0" y="0"/>
                <wp:positionH relativeFrom="column">
                  <wp:posOffset>-372745</wp:posOffset>
                </wp:positionH>
                <wp:positionV relativeFrom="paragraph">
                  <wp:posOffset>521970</wp:posOffset>
                </wp:positionV>
                <wp:extent cx="970280" cy="259080"/>
                <wp:effectExtent l="0" t="0" r="20320" b="26670"/>
                <wp:wrapNone/>
                <wp:docPr id="9" name="Rectangle 9"/>
                <wp:cNvGraphicFramePr/>
                <a:graphic xmlns:a="http://schemas.openxmlformats.org/drawingml/2006/main">
                  <a:graphicData uri="http://schemas.microsoft.com/office/word/2010/wordprocessingShape">
                    <wps:wsp>
                      <wps:cNvSpPr/>
                      <wps:spPr>
                        <a:xfrm>
                          <a:off x="0" y="0"/>
                          <a:ext cx="970280" cy="259080"/>
                        </a:xfrm>
                        <a:prstGeom prst="rect">
                          <a:avLst/>
                        </a:prstGeom>
                        <a:solidFill>
                          <a:schemeClr val="bg1">
                            <a:lumMod val="75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rsidR="003312B8" w:rsidRDefault="003312B8" w:rsidP="005F6EAC">
                            <w:pPr>
                              <w:jc w:val="center"/>
                            </w:pPr>
                            <w:proofErr w:type="spellStart"/>
                            <w:r>
                              <w:t>Behaviourist</w:t>
                            </w:r>
                            <w:proofErr w:type="spell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Rectangle 9" o:spid="_x0000_s1044" style="position:absolute;left:0;text-align:left;margin-left:-29.35pt;margin-top:41.1pt;width:76.4pt;height:20.4pt;z-index:2516695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" fillcolor="#bfbfbf [2412]" strokecolor="#243f60 [1604]" strokeweight="2pt">
                <v:textbox>
                  <w:txbxContent>
                    <w:p w:rsidR="003312B8" w:rsidRDefault="003312B8" w:rsidP="005F6EAC">
                      <w:pPr>
                        <w:jc w:val="center"/>
                      </w:pPr>
                      <w:proofErr w:type="spellStart"/>
                      <w:r>
                        <w:t>Behaviourist</w:t>
                      </w:r>
                      <w:proofErr w:type="spellEnd"/>
                    </w:p>
                  </w:txbxContent>
                </v:textbox>
              </v:rect>
            </w:pict>
          </mc:Fallback>
        </mc:AlternateContent>
      </w:r>
      <w:r w:rsidR="00A264DF" w:rsidRPr="00817C6A">
        <w:rPr>
          <w:rFonts w:ascii="Times New Roman" w:hAnsi="Times New Roman" w:cs="Times New Roman"/>
          <w:noProof/>
          <w:sz w:val="24"/>
          <w:szCs w:val="24"/>
        </w:rPr>
        <mc:AlternateContent>
          <mc:Choice Requires="wps">
            <w:drawing>
              <wp:anchor distT="0" distB="0" distL="114300" distR="114300" simplePos="0" relativeHeight="251671552" behindDoc="0" locked="0" layoutInCell="1" allowOverlap="1" wp14:anchorId="615B685F" wp14:editId="0ABFDC8E">
                <wp:simplePos x="0" y="0"/>
                <wp:positionH relativeFrom="column">
                  <wp:posOffset>-373380</wp:posOffset>
                </wp:positionH>
                <wp:positionV relativeFrom="paragraph">
                  <wp:posOffset>858802</wp:posOffset>
                </wp:positionV>
                <wp:extent cx="970280" cy="259080"/>
                <wp:effectExtent l="0" t="0" r="20320" b="26670"/>
                <wp:wrapNone/>
                <wp:docPr id="10" name="Rectangle 10"/>
                <wp:cNvGraphicFramePr/>
                <a:graphic xmlns:a="http://schemas.openxmlformats.org/drawingml/2006/main">
                  <a:graphicData uri="http://schemas.microsoft.com/office/word/2010/wordprocessingShape">
                    <wps:wsp>
                      <wps:cNvSpPr/>
                      <wps:spPr>
                        <a:xfrm>
                          <a:off x="0" y="0"/>
                          <a:ext cx="970280" cy="259080"/>
                        </a:xfrm>
                        <a:prstGeom prst="rect">
                          <a:avLst/>
                        </a:prstGeom>
                        <a:solidFill>
                          <a:schemeClr val="bg1">
                            <a:lumMod val="75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rsidR="003312B8" w:rsidRDefault="003312B8" w:rsidP="00E27D40">
                            <w:pPr>
                              <w:jc w:val="center"/>
                            </w:pPr>
                            <w:r>
                              <w:t>Radical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Rectangle 10" o:spid="_x0000_s1045" style="position:absolute;left:0;text-align:left;margin-left:-29.4pt;margin-top:67.6pt;width:76.4pt;height:20.4pt;z-index:2516715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" fillcolor="#bfbfbf [2412]" strokecolor="#243f60 [1604]" strokeweight="2pt">
                <v:textbox>
                  <w:txbxContent>
                    <w:p w:rsidR="003312B8" w:rsidRDefault="003312B8" w:rsidP="00E27D40">
                      <w:pPr>
                        <w:jc w:val="center"/>
                      </w:pPr>
                      <w:r>
                        <w:t>Radical</w:t>
                      </w:r>
                    </w:p>
                  </w:txbxContent>
                </v:textbox>
              </v:rect>
            </w:pict>
          </mc:Fallback>
        </mc:AlternateContent>
      </w:r>
      <w:r w:rsidR="00E27D40" w:rsidRPr="00817C6A">
        <w:rPr>
          <w:rFonts w:ascii="Times New Roman" w:hAnsi="Times New Roman" w:cs="Times New Roman"/>
          <w:noProof/>
          <w:sz w:val="24"/>
          <w:szCs w:val="24"/>
        </w:rPr>
        <mc:AlternateContent>
          <mc:Choice Requires="wps">
            <w:drawing>
              <wp:anchor distT="0" distB="0" distL="114300" distR="114300" simplePos="0" relativeHeight="251672576" behindDoc="0" locked="0" layoutInCell="1" allowOverlap="1" wp14:anchorId="7D7CF778" wp14:editId="3E2EA62A">
                <wp:simplePos x="0" y="0"/>
                <wp:positionH relativeFrom="column">
                  <wp:posOffset>-508635</wp:posOffset>
                </wp:positionH>
                <wp:positionV relativeFrom="paragraph">
                  <wp:posOffset>848995</wp:posOffset>
                </wp:positionV>
                <wp:extent cx="135255" cy="0"/>
                <wp:effectExtent l="0" t="0" r="17145" b="19050"/>
                <wp:wrapNone/>
                <wp:docPr id="11" name="Straight Connector 11"/>
                <wp:cNvGraphicFramePr/>
                <a:graphic xmlns:a="http://schemas.openxmlformats.org/drawingml/2006/main">
                  <a:graphicData uri="http://schemas.microsoft.com/office/word/2010/wordprocessingShape">
                    <wps:wsp>
                      <wps:cNvCnPr/>
                      <wps:spPr>
                        <a:xfrm flipH="1">
                          <a:off x="0" y="0"/>
                          <a:ext cx="13525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11" o:spid="_x0000_s1026" style="position:absolute;flip:x;z-index:251672576;visibility:visible;mso-wrap-style:square;mso-wrap-distance-left:9pt;mso-wrap-distance-top:0;mso-wrap-distance-right:9pt;mso-wrap-distance-bottom:0;mso-position-horizontal:absolute;mso-position-horizontal-relative:text;mso-position-vertical:absolute;mso-position-vertical-relative:text" from="-40.05pt,66.85pt" to="-29.4pt,6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" strokecolor="#4579b8 [3044]"/>
            </w:pict>
          </mc:Fallback>
        </mc:AlternateContent>
      </w:r>
      <w:r w:rsidR="005F6EAC" w:rsidRPr="00817C6A">
        <w:rPr>
          <w:rFonts w:ascii="Times New Roman" w:hAnsi="Times New Roman" w:cs="Times New Roman"/>
          <w:sz w:val="24"/>
          <w:szCs w:val="24"/>
        </w:rPr>
        <w:br w:type="page"/>
      </w:r>
      <w:r w:rsidR="00C25B3A" w:rsidRPr="00817C6A">
        <w:rPr>
          <w:rFonts w:ascii="Times New Roman" w:hAnsi="Times New Roman" w:cs="Times New Roman"/>
          <w:b/>
          <w:sz w:val="24"/>
          <w:szCs w:val="24"/>
        </w:rPr>
        <w:lastRenderedPageBreak/>
        <w:t>Description of the Adult Education Framework</w:t>
      </w:r>
    </w:p>
    <w:p w:rsidR="00C25B3A" w:rsidRPr="00817C6A" w:rsidRDefault="00870BB9" w:rsidP="00817C6A">
      <w:pPr>
        <w:spacing w:line="480" w:lineRule="auto"/>
        <w:rPr>
          <w:rFonts w:ascii="Times New Roman" w:hAnsi="Times New Roman" w:cs="Times New Roman"/>
          <w:sz w:val="24"/>
          <w:szCs w:val="24"/>
        </w:rPr>
      </w:pPr>
      <w:r w:rsidRPr="00817C6A">
        <w:rPr>
          <w:rFonts w:ascii="Times New Roman" w:hAnsi="Times New Roman" w:cs="Times New Roman"/>
          <w:sz w:val="24"/>
          <w:szCs w:val="24"/>
        </w:rPr>
        <w:tab/>
      </w:r>
      <w:r w:rsidR="00C25B3A" w:rsidRPr="00817C6A">
        <w:rPr>
          <w:rFonts w:ascii="Times New Roman" w:hAnsi="Times New Roman" w:cs="Times New Roman"/>
          <w:sz w:val="24"/>
          <w:szCs w:val="24"/>
        </w:rPr>
        <w:t>Andragogy is the art of equipping adults with new skills or knowledge. The process of educating adult learners is quite different from a pedagogy approach. Adult students are grown-ups with more experience than children. On that note, the adult educators strategize on productive ways of engaging the learners since the process merely involves the passing of new insights but instead requires an initial identification of the needs to be addressed in the curriculum (Royse &amp; Badger, 2015). In this regard, this paper seeks to elaborate on the different factors that affect adult education as a measure of developing an appropriate framework that will streamline the process of learning. In particular, the adult education philosophies, social aspects, trends and characteristics, traditional theories, and self-directive and transformational learning are further discussed.</w:t>
      </w:r>
    </w:p>
    <w:p w:rsidR="00C25B3A" w:rsidRPr="00817C6A" w:rsidRDefault="007C7F8B" w:rsidP="00817C6A">
      <w:pPr>
        <w:spacing w:line="480" w:lineRule="auto"/>
        <w:rPr>
          <w:rFonts w:ascii="Times New Roman" w:hAnsi="Times New Roman" w:cs="Times New Roman"/>
          <w:sz w:val="24"/>
          <w:szCs w:val="24"/>
        </w:rPr>
      </w:pPr>
      <w:r w:rsidRPr="00817C6A">
        <w:rPr>
          <w:rFonts w:ascii="Times New Roman" w:hAnsi="Times New Roman" w:cs="Times New Roman"/>
          <w:sz w:val="24"/>
          <w:szCs w:val="24"/>
        </w:rPr>
        <w:tab/>
      </w:r>
      <w:r w:rsidR="00C25B3A" w:rsidRPr="00817C6A">
        <w:rPr>
          <w:rFonts w:ascii="Times New Roman" w:hAnsi="Times New Roman" w:cs="Times New Roman"/>
          <w:sz w:val="24"/>
          <w:szCs w:val="24"/>
        </w:rPr>
        <w:t>The adult education philosophies are significant elements of the adult education framework based on its evaluation of the different elements of the learning environment (</w:t>
      </w:r>
      <w:proofErr w:type="spellStart"/>
      <w:r w:rsidR="00C25B3A" w:rsidRPr="00817C6A">
        <w:rPr>
          <w:rFonts w:ascii="Times New Roman" w:hAnsi="Times New Roman" w:cs="Times New Roman"/>
          <w:sz w:val="24"/>
          <w:szCs w:val="24"/>
        </w:rPr>
        <w:t>Milheim</w:t>
      </w:r>
      <w:proofErr w:type="spellEnd"/>
      <w:r w:rsidR="00C25B3A" w:rsidRPr="00817C6A">
        <w:rPr>
          <w:rFonts w:ascii="Times New Roman" w:hAnsi="Times New Roman" w:cs="Times New Roman"/>
          <w:sz w:val="24"/>
          <w:szCs w:val="24"/>
        </w:rPr>
        <w:t>, 2011). The three main features include the educator, the learner, and education’s purpose, amongst others. The liberal or classical traditional phenomenon recognizes the learner as an individual with a quest to gain new ideas while the teacher is the expert and authoritative transmitter of knowledge. The liberal approach focuses on increasing the literacy levels of the learner. On the other hand, the progressive philosophy views the learner as an interesting part seeking development while the educator is an organizer who guides the students using appropriate learning strategies. The main goal is to sharpen learner’s problem-solving skills.</w:t>
      </w:r>
    </w:p>
    <w:p w:rsidR="00C25B3A" w:rsidRPr="00817C6A" w:rsidRDefault="00776633" w:rsidP="00817C6A">
      <w:pPr>
        <w:spacing w:line="480" w:lineRule="auto"/>
        <w:rPr>
          <w:rFonts w:ascii="Times New Roman" w:hAnsi="Times New Roman" w:cs="Times New Roman"/>
          <w:sz w:val="24"/>
          <w:szCs w:val="24"/>
        </w:rPr>
      </w:pPr>
      <w:r w:rsidRPr="00817C6A">
        <w:rPr>
          <w:rFonts w:ascii="Times New Roman" w:hAnsi="Times New Roman" w:cs="Times New Roman"/>
          <w:sz w:val="24"/>
          <w:szCs w:val="24"/>
        </w:rPr>
        <w:tab/>
      </w:r>
      <w:r w:rsidR="00C25B3A" w:rsidRPr="00817C6A">
        <w:rPr>
          <w:rFonts w:ascii="Times New Roman" w:hAnsi="Times New Roman" w:cs="Times New Roman"/>
          <w:sz w:val="24"/>
          <w:szCs w:val="24"/>
        </w:rPr>
        <w:t xml:space="preserve">The behaviorist philosophy views the learner as an active individual, while the educator is the manager of the learning process. The main goal of this philosophy is to stimulate behavioral changes that will lead to the achievement of learning goals. Contrary, the humanistic </w:t>
      </w:r>
      <w:r w:rsidR="00C25B3A" w:rsidRPr="00817C6A">
        <w:rPr>
          <w:rFonts w:ascii="Times New Roman" w:hAnsi="Times New Roman" w:cs="Times New Roman"/>
          <w:sz w:val="24"/>
          <w:szCs w:val="24"/>
        </w:rPr>
        <w:lastRenderedPageBreak/>
        <w:t>approach facilitates the continuous process of learning as a measure of achieving personal growth. The learner is self-directed while the tutor acts as a helper or partner to guide him or her through the process. Lastly, the radical philosophy asserts that the learner possesses personal autonomy. The teacher only proposes the skills and knowledge to be gained but does not determine the direction of learning.</w:t>
      </w:r>
    </w:p>
    <w:p w:rsidR="00C25B3A" w:rsidRPr="00817C6A" w:rsidRDefault="001B19BE" w:rsidP="00817C6A">
      <w:pPr>
        <w:spacing w:line="480" w:lineRule="auto"/>
        <w:rPr>
          <w:rFonts w:ascii="Times New Roman" w:hAnsi="Times New Roman" w:cs="Times New Roman"/>
          <w:sz w:val="24"/>
          <w:szCs w:val="24"/>
        </w:rPr>
      </w:pPr>
      <w:r w:rsidRPr="00817C6A">
        <w:rPr>
          <w:rFonts w:ascii="Times New Roman" w:hAnsi="Times New Roman" w:cs="Times New Roman"/>
          <w:sz w:val="24"/>
          <w:szCs w:val="24"/>
        </w:rPr>
        <w:tab/>
      </w:r>
      <w:r w:rsidR="00C25B3A" w:rsidRPr="00817C6A">
        <w:rPr>
          <w:rFonts w:ascii="Times New Roman" w:hAnsi="Times New Roman" w:cs="Times New Roman"/>
          <w:sz w:val="24"/>
          <w:szCs w:val="24"/>
        </w:rPr>
        <w:t xml:space="preserve">On a different note, the two main social aspects affecting the adult education framework include culture and teamwork, which significantly affect the attainment of goals. The key trends and characteristics of the adult learning framework comprise the learning process, timing, and freedom. The learning process has to be encouraging for the objectives to be achieved. Therefore, a positive learning environment has to be modeled to make the process of acquisition of knowledge and skills experiential. Royse and Badger (2013), argue that the process of adult education amongst practitioners begins when the process makes sense. On that note, it is essential to know that the adult learner will accomplish more when the timing of the learning process is right. Lastly, adult learners achieve more in a setting where they understand why they should engage in the knowledge or skill acquisition process and have their freedom all the way.  </w:t>
      </w:r>
    </w:p>
    <w:p w:rsidR="00C25B3A" w:rsidRPr="00817C6A" w:rsidRDefault="002F497B" w:rsidP="00817C6A">
      <w:pPr>
        <w:spacing w:line="480" w:lineRule="auto"/>
        <w:rPr>
          <w:rFonts w:ascii="Times New Roman" w:hAnsi="Times New Roman" w:cs="Times New Roman"/>
          <w:sz w:val="24"/>
          <w:szCs w:val="24"/>
        </w:rPr>
      </w:pPr>
      <w:r w:rsidRPr="00817C6A">
        <w:rPr>
          <w:rFonts w:ascii="Times New Roman" w:hAnsi="Times New Roman" w:cs="Times New Roman"/>
          <w:sz w:val="24"/>
          <w:szCs w:val="24"/>
        </w:rPr>
        <w:tab/>
      </w:r>
      <w:r w:rsidR="00C25B3A" w:rsidRPr="00817C6A">
        <w:rPr>
          <w:rFonts w:ascii="Times New Roman" w:hAnsi="Times New Roman" w:cs="Times New Roman"/>
          <w:sz w:val="24"/>
          <w:szCs w:val="24"/>
        </w:rPr>
        <w:t xml:space="preserve">Traditional learning theories include cognitive functioning, which elaborates on the ability of the student to acquire knowledge or new skills. By a different token, constructivism facilitates the process of passing knowledge or context to students. These traditional learning theories significantly influence critical thought processes and embodiment of the learning process. The link between learning theories and self-directive or transformational learning contributes to innovative outcomes. However, Dickerson (2014), argues that the attainment of the desired goals also require an appropriate assessment of needs to ensure students participate in </w:t>
      </w:r>
      <w:r w:rsidR="00C25B3A" w:rsidRPr="00817C6A">
        <w:rPr>
          <w:rFonts w:ascii="Times New Roman" w:hAnsi="Times New Roman" w:cs="Times New Roman"/>
          <w:sz w:val="24"/>
          <w:szCs w:val="24"/>
        </w:rPr>
        <w:lastRenderedPageBreak/>
        <w:t>the learning process. Furthermore, it is crucial for students to remain motivated as a strategy of fostering critical reflection that would transform the world at large.</w:t>
      </w:r>
    </w:p>
    <w:p w:rsidR="00C25B3A" w:rsidRPr="00817C6A" w:rsidRDefault="00C25B3A" w:rsidP="00817C6A">
      <w:pPr>
        <w:spacing w:line="480" w:lineRule="auto"/>
        <w:jc w:val="center"/>
        <w:rPr>
          <w:rFonts w:ascii="Times New Roman" w:hAnsi="Times New Roman" w:cs="Times New Roman"/>
          <w:b/>
          <w:sz w:val="24"/>
          <w:szCs w:val="24"/>
        </w:rPr>
      </w:pPr>
      <w:r w:rsidRPr="00817C6A">
        <w:rPr>
          <w:rFonts w:ascii="Times New Roman" w:hAnsi="Times New Roman" w:cs="Times New Roman"/>
          <w:b/>
          <w:sz w:val="24"/>
          <w:szCs w:val="24"/>
        </w:rPr>
        <w:t>Alignment of the Framework with Philosophy</w:t>
      </w:r>
    </w:p>
    <w:p w:rsidR="00C25B3A" w:rsidRPr="00817C6A" w:rsidRDefault="00F65DB8" w:rsidP="00817C6A">
      <w:pPr>
        <w:spacing w:line="480" w:lineRule="auto"/>
        <w:rPr>
          <w:rFonts w:ascii="Times New Roman" w:hAnsi="Times New Roman" w:cs="Times New Roman"/>
          <w:b/>
          <w:sz w:val="24"/>
          <w:szCs w:val="24"/>
        </w:rPr>
      </w:pPr>
      <w:r w:rsidRPr="00817C6A">
        <w:rPr>
          <w:rFonts w:ascii="Times New Roman" w:hAnsi="Times New Roman" w:cs="Times New Roman"/>
          <w:sz w:val="24"/>
          <w:szCs w:val="24"/>
        </w:rPr>
        <w:tab/>
      </w:r>
      <w:r w:rsidR="00C25B3A" w:rsidRPr="00817C6A">
        <w:rPr>
          <w:rFonts w:ascii="Times New Roman" w:hAnsi="Times New Roman" w:cs="Times New Roman"/>
          <w:sz w:val="24"/>
          <w:szCs w:val="24"/>
        </w:rPr>
        <w:t xml:space="preserve">Critical thoughts are highly accommodated in the radical philosophy. The learner is encouraged to be involved in an active cultural setting that ensures embodiment of the learning process is encouraged. Equality is a primary characteristic, and the learner has a similar level of autonomy as the educator. According to Merriam &amp; </w:t>
      </w:r>
      <w:proofErr w:type="spellStart"/>
      <w:r w:rsidR="00C25B3A" w:rsidRPr="00817C6A">
        <w:rPr>
          <w:rFonts w:ascii="Times New Roman" w:hAnsi="Times New Roman" w:cs="Times New Roman"/>
          <w:sz w:val="24"/>
          <w:szCs w:val="24"/>
        </w:rPr>
        <w:t>Bierema</w:t>
      </w:r>
      <w:proofErr w:type="spellEnd"/>
      <w:r w:rsidR="00C25B3A" w:rsidRPr="00817C6A">
        <w:rPr>
          <w:rFonts w:ascii="Times New Roman" w:hAnsi="Times New Roman" w:cs="Times New Roman"/>
          <w:sz w:val="24"/>
          <w:szCs w:val="24"/>
        </w:rPr>
        <w:t xml:space="preserve"> (2013), it is important to understand the motivation for learners to achieve the learning objectives successfully. Therefore, if freedom is the ultimate weapon of achieving the learning objectives, teachers should avoid stringent rules. As a result, the freedom granted to the student to determine the direction of learning fosters an environment that encourages innovative thoughts.</w:t>
      </w:r>
    </w:p>
    <w:p w:rsidR="00C25B3A" w:rsidRPr="00817C6A" w:rsidRDefault="00C25B3A" w:rsidP="00817C6A">
      <w:pPr>
        <w:spacing w:line="480" w:lineRule="auto"/>
        <w:jc w:val="center"/>
        <w:rPr>
          <w:rFonts w:ascii="Times New Roman" w:hAnsi="Times New Roman" w:cs="Times New Roman"/>
          <w:b/>
          <w:sz w:val="24"/>
          <w:szCs w:val="24"/>
        </w:rPr>
      </w:pPr>
      <w:r w:rsidRPr="00817C6A">
        <w:rPr>
          <w:rFonts w:ascii="Times New Roman" w:hAnsi="Times New Roman" w:cs="Times New Roman"/>
          <w:b/>
          <w:sz w:val="24"/>
          <w:szCs w:val="24"/>
        </w:rPr>
        <w:t>Framework Implementation</w:t>
      </w:r>
    </w:p>
    <w:p w:rsidR="00C25B3A" w:rsidRPr="00817C6A" w:rsidRDefault="00CE7C8A" w:rsidP="00817C6A">
      <w:pPr>
        <w:spacing w:line="480" w:lineRule="auto"/>
        <w:rPr>
          <w:rFonts w:ascii="Times New Roman" w:hAnsi="Times New Roman" w:cs="Times New Roman"/>
          <w:sz w:val="24"/>
          <w:szCs w:val="24"/>
        </w:rPr>
      </w:pPr>
      <w:r w:rsidRPr="00817C6A">
        <w:rPr>
          <w:rFonts w:ascii="Times New Roman" w:hAnsi="Times New Roman" w:cs="Times New Roman"/>
          <w:sz w:val="24"/>
          <w:szCs w:val="24"/>
        </w:rPr>
        <w:tab/>
      </w:r>
      <w:r w:rsidR="00C25B3A" w:rsidRPr="00817C6A">
        <w:rPr>
          <w:rFonts w:ascii="Times New Roman" w:hAnsi="Times New Roman" w:cs="Times New Roman"/>
          <w:sz w:val="24"/>
          <w:szCs w:val="24"/>
        </w:rPr>
        <w:t>Learning is an integrative cycle that majorly involves setting goals, putting in place efforts to accomplish the objectives by engaging in different learning strategies, and finally giving feedback on milestones made from the learning process. On that note, an assessment of the various factors affecting the process of knowledge or skills acquisition, as conducted above, is required for the development of an appropriate curriculum. In a clinical setting, the adult education framework that takes into account the discussed elements would play a critical role in fostering an active-problem based approach in passing education to learners.</w:t>
      </w:r>
    </w:p>
    <w:p w:rsidR="00C25B3A" w:rsidRPr="00817C6A" w:rsidRDefault="00C25B3A" w:rsidP="00817C6A">
      <w:pPr>
        <w:spacing w:line="480" w:lineRule="auto"/>
        <w:rPr>
          <w:rFonts w:ascii="Times New Roman" w:hAnsi="Times New Roman" w:cs="Times New Roman"/>
          <w:sz w:val="24"/>
          <w:szCs w:val="24"/>
        </w:rPr>
      </w:pPr>
      <w:r w:rsidRPr="00817C6A">
        <w:rPr>
          <w:rFonts w:ascii="Times New Roman" w:hAnsi="Times New Roman" w:cs="Times New Roman"/>
          <w:sz w:val="24"/>
          <w:szCs w:val="24"/>
        </w:rPr>
        <w:br w:type="page"/>
      </w:r>
    </w:p>
    <w:p w:rsidR="00F43824" w:rsidRPr="00817C6A" w:rsidRDefault="00C25B3A" w:rsidP="00817C6A">
      <w:pPr>
        <w:spacing w:line="480" w:lineRule="auto"/>
        <w:jc w:val="center"/>
        <w:rPr>
          <w:rFonts w:ascii="Times New Roman" w:hAnsi="Times New Roman" w:cs="Times New Roman"/>
          <w:sz w:val="24"/>
          <w:szCs w:val="24"/>
        </w:rPr>
      </w:pPr>
      <w:r w:rsidRPr="00817C6A">
        <w:rPr>
          <w:rFonts w:ascii="Times New Roman" w:hAnsi="Times New Roman" w:cs="Times New Roman"/>
          <w:sz w:val="24"/>
          <w:szCs w:val="24"/>
        </w:rPr>
        <w:lastRenderedPageBreak/>
        <w:t>References</w:t>
      </w:r>
    </w:p>
    <w:p w:rsidR="00817C6A" w:rsidRPr="00817C6A" w:rsidRDefault="00817C6A" w:rsidP="00817C6A">
      <w:pPr>
        <w:spacing w:line="480" w:lineRule="auto"/>
        <w:rPr>
          <w:rFonts w:ascii="Times New Roman" w:hAnsi="Times New Roman" w:cs="Times New Roman"/>
          <w:sz w:val="24"/>
          <w:szCs w:val="24"/>
        </w:rPr>
      </w:pPr>
      <w:r w:rsidRPr="00817C6A">
        <w:rPr>
          <w:rFonts w:ascii="Times New Roman" w:hAnsi="Times New Roman" w:cs="Times New Roman"/>
          <w:sz w:val="24"/>
          <w:szCs w:val="24"/>
        </w:rPr>
        <w:t xml:space="preserve">Dickerson, P. (2014). Need Assessment: Collecting the Evidence. </w:t>
      </w:r>
      <w:proofErr w:type="gramStart"/>
      <w:r w:rsidRPr="00817C6A">
        <w:rPr>
          <w:rFonts w:ascii="Times New Roman" w:hAnsi="Times New Roman" w:cs="Times New Roman"/>
          <w:i/>
          <w:sz w:val="24"/>
          <w:szCs w:val="24"/>
        </w:rPr>
        <w:t xml:space="preserve">The Journal of Continuing </w:t>
      </w:r>
      <w:r w:rsidRPr="00817C6A">
        <w:rPr>
          <w:rFonts w:ascii="Times New Roman" w:hAnsi="Times New Roman" w:cs="Times New Roman"/>
          <w:i/>
          <w:sz w:val="24"/>
          <w:szCs w:val="24"/>
        </w:rPr>
        <w:tab/>
        <w:t>Education in Nursing.</w:t>
      </w:r>
      <w:proofErr w:type="gramEnd"/>
      <w:r w:rsidRPr="00817C6A">
        <w:rPr>
          <w:rFonts w:ascii="Times New Roman" w:hAnsi="Times New Roman" w:cs="Times New Roman"/>
          <w:i/>
          <w:sz w:val="24"/>
          <w:szCs w:val="24"/>
        </w:rPr>
        <w:t xml:space="preserve"> </w:t>
      </w:r>
      <w:r w:rsidRPr="00817C6A">
        <w:rPr>
          <w:rFonts w:ascii="Times New Roman" w:hAnsi="Times New Roman" w:cs="Times New Roman"/>
          <w:sz w:val="24"/>
          <w:szCs w:val="24"/>
        </w:rPr>
        <w:t>45(3), 104-105.</w:t>
      </w:r>
    </w:p>
    <w:p w:rsidR="00817C6A" w:rsidRPr="00817C6A" w:rsidRDefault="00817C6A" w:rsidP="00817C6A">
      <w:pPr>
        <w:spacing w:line="480" w:lineRule="auto"/>
        <w:rPr>
          <w:rFonts w:ascii="Times New Roman" w:hAnsi="Times New Roman" w:cs="Times New Roman"/>
          <w:sz w:val="24"/>
          <w:szCs w:val="24"/>
        </w:rPr>
      </w:pPr>
      <w:proofErr w:type="gramStart"/>
      <w:r w:rsidRPr="00817C6A">
        <w:rPr>
          <w:rFonts w:ascii="Times New Roman" w:hAnsi="Times New Roman" w:cs="Times New Roman"/>
          <w:sz w:val="24"/>
          <w:szCs w:val="24"/>
        </w:rPr>
        <w:t xml:space="preserve">Merriam, S. &amp; </w:t>
      </w:r>
      <w:proofErr w:type="spellStart"/>
      <w:r w:rsidRPr="00817C6A">
        <w:rPr>
          <w:rFonts w:ascii="Times New Roman" w:hAnsi="Times New Roman" w:cs="Times New Roman"/>
          <w:sz w:val="24"/>
          <w:szCs w:val="24"/>
        </w:rPr>
        <w:t>Bierema</w:t>
      </w:r>
      <w:proofErr w:type="spellEnd"/>
      <w:r w:rsidRPr="00817C6A">
        <w:rPr>
          <w:rFonts w:ascii="Times New Roman" w:hAnsi="Times New Roman" w:cs="Times New Roman"/>
          <w:sz w:val="24"/>
          <w:szCs w:val="24"/>
        </w:rPr>
        <w:t>, L. (2013).</w:t>
      </w:r>
      <w:proofErr w:type="gramEnd"/>
      <w:r w:rsidRPr="00817C6A">
        <w:rPr>
          <w:rFonts w:ascii="Times New Roman" w:hAnsi="Times New Roman" w:cs="Times New Roman"/>
          <w:sz w:val="24"/>
          <w:szCs w:val="24"/>
        </w:rPr>
        <w:t xml:space="preserve"> Adult learning: Linking theory with practice. San Francisco, </w:t>
      </w:r>
      <w:r w:rsidRPr="00817C6A">
        <w:rPr>
          <w:rFonts w:ascii="Times New Roman" w:hAnsi="Times New Roman" w:cs="Times New Roman"/>
          <w:sz w:val="24"/>
          <w:szCs w:val="24"/>
        </w:rPr>
        <w:tab/>
        <w:t xml:space="preserve">CA: </w:t>
      </w:r>
      <w:proofErr w:type="spellStart"/>
      <w:r w:rsidRPr="00817C6A">
        <w:rPr>
          <w:rFonts w:ascii="Times New Roman" w:hAnsi="Times New Roman" w:cs="Times New Roman"/>
          <w:sz w:val="24"/>
          <w:szCs w:val="24"/>
        </w:rPr>
        <w:t>Jossey</w:t>
      </w:r>
      <w:proofErr w:type="spellEnd"/>
      <w:r w:rsidRPr="00817C6A">
        <w:rPr>
          <w:rFonts w:ascii="Times New Roman" w:hAnsi="Times New Roman" w:cs="Times New Roman"/>
          <w:sz w:val="24"/>
          <w:szCs w:val="24"/>
        </w:rPr>
        <w:t>-Bass.</w:t>
      </w:r>
    </w:p>
    <w:p w:rsidR="00817C6A" w:rsidRPr="00817C6A" w:rsidRDefault="00817C6A" w:rsidP="00817C6A">
      <w:pPr>
        <w:spacing w:line="480" w:lineRule="auto"/>
        <w:rPr>
          <w:rFonts w:ascii="Times New Roman" w:hAnsi="Times New Roman" w:cs="Times New Roman"/>
          <w:sz w:val="24"/>
          <w:szCs w:val="24"/>
        </w:rPr>
      </w:pPr>
      <w:proofErr w:type="spellStart"/>
      <w:r w:rsidRPr="00817C6A">
        <w:rPr>
          <w:rFonts w:ascii="Times New Roman" w:hAnsi="Times New Roman" w:cs="Times New Roman"/>
          <w:sz w:val="24"/>
          <w:szCs w:val="24"/>
        </w:rPr>
        <w:t>Milheim</w:t>
      </w:r>
      <w:proofErr w:type="spellEnd"/>
      <w:r w:rsidRPr="00817C6A">
        <w:rPr>
          <w:rFonts w:ascii="Times New Roman" w:hAnsi="Times New Roman" w:cs="Times New Roman"/>
          <w:sz w:val="24"/>
          <w:szCs w:val="24"/>
        </w:rPr>
        <w:t xml:space="preserve">, K. (2011). </w:t>
      </w:r>
      <w:proofErr w:type="gramStart"/>
      <w:r w:rsidRPr="00817C6A">
        <w:rPr>
          <w:rFonts w:ascii="Times New Roman" w:hAnsi="Times New Roman" w:cs="Times New Roman"/>
          <w:sz w:val="24"/>
          <w:szCs w:val="24"/>
        </w:rPr>
        <w:t xml:space="preserve">The Role of Adult Education Philosophy in Facilitating the Online </w:t>
      </w:r>
      <w:r w:rsidRPr="00817C6A">
        <w:rPr>
          <w:rFonts w:ascii="Times New Roman" w:hAnsi="Times New Roman" w:cs="Times New Roman"/>
          <w:sz w:val="24"/>
          <w:szCs w:val="24"/>
        </w:rPr>
        <w:tab/>
        <w:t>Classroom.</w:t>
      </w:r>
      <w:proofErr w:type="gramEnd"/>
      <w:r w:rsidRPr="00817C6A">
        <w:rPr>
          <w:rFonts w:ascii="Times New Roman" w:hAnsi="Times New Roman" w:cs="Times New Roman"/>
          <w:sz w:val="24"/>
          <w:szCs w:val="24"/>
        </w:rPr>
        <w:t xml:space="preserve"> </w:t>
      </w:r>
      <w:proofErr w:type="gramStart"/>
      <w:r w:rsidRPr="00817C6A">
        <w:rPr>
          <w:rFonts w:ascii="Times New Roman" w:hAnsi="Times New Roman" w:cs="Times New Roman"/>
          <w:i/>
          <w:sz w:val="24"/>
          <w:szCs w:val="24"/>
        </w:rPr>
        <w:t>Adult Learning.</w:t>
      </w:r>
      <w:proofErr w:type="gramEnd"/>
      <w:r w:rsidRPr="00817C6A">
        <w:rPr>
          <w:rFonts w:ascii="Times New Roman" w:hAnsi="Times New Roman" w:cs="Times New Roman"/>
          <w:i/>
          <w:sz w:val="24"/>
          <w:szCs w:val="24"/>
        </w:rPr>
        <w:t xml:space="preserve"> </w:t>
      </w:r>
      <w:r w:rsidRPr="00817C6A">
        <w:rPr>
          <w:rFonts w:ascii="Times New Roman" w:hAnsi="Times New Roman" w:cs="Times New Roman"/>
          <w:sz w:val="24"/>
          <w:szCs w:val="24"/>
        </w:rPr>
        <w:t>22(2), 24-31.</w:t>
      </w:r>
    </w:p>
    <w:p w:rsidR="00817C6A" w:rsidRPr="00817C6A" w:rsidRDefault="00817C6A" w:rsidP="00817C6A">
      <w:pPr>
        <w:spacing w:line="480" w:lineRule="auto"/>
        <w:rPr>
          <w:rFonts w:ascii="Times New Roman" w:hAnsi="Times New Roman" w:cs="Times New Roman"/>
          <w:sz w:val="24"/>
          <w:szCs w:val="24"/>
        </w:rPr>
      </w:pPr>
      <w:proofErr w:type="gramStart"/>
      <w:r w:rsidRPr="00817C6A">
        <w:rPr>
          <w:rFonts w:ascii="Times New Roman" w:hAnsi="Times New Roman" w:cs="Times New Roman"/>
          <w:sz w:val="24"/>
          <w:szCs w:val="24"/>
        </w:rPr>
        <w:t>Royse, D., &amp; Badger, K. (2015).</w:t>
      </w:r>
      <w:proofErr w:type="gramEnd"/>
      <w:r w:rsidRPr="00817C6A">
        <w:rPr>
          <w:rFonts w:ascii="Times New Roman" w:hAnsi="Times New Roman" w:cs="Times New Roman"/>
          <w:sz w:val="24"/>
          <w:szCs w:val="24"/>
        </w:rPr>
        <w:t xml:space="preserve"> </w:t>
      </w:r>
      <w:proofErr w:type="gramStart"/>
      <w:r w:rsidRPr="00817C6A">
        <w:rPr>
          <w:rFonts w:ascii="Times New Roman" w:hAnsi="Times New Roman" w:cs="Times New Roman"/>
          <w:sz w:val="24"/>
          <w:szCs w:val="24"/>
        </w:rPr>
        <w:t>Needs Assessment Planning: Starting Where You Are.</w:t>
      </w:r>
      <w:proofErr w:type="gramEnd"/>
      <w:r w:rsidRPr="00817C6A">
        <w:rPr>
          <w:rFonts w:ascii="Times New Roman" w:hAnsi="Times New Roman" w:cs="Times New Roman"/>
          <w:sz w:val="24"/>
          <w:szCs w:val="24"/>
        </w:rPr>
        <w:t xml:space="preserve"> </w:t>
      </w:r>
      <w:r w:rsidRPr="00817C6A">
        <w:rPr>
          <w:rFonts w:ascii="Times New Roman" w:hAnsi="Times New Roman" w:cs="Times New Roman"/>
          <w:sz w:val="24"/>
          <w:szCs w:val="24"/>
        </w:rPr>
        <w:tab/>
      </w:r>
      <w:proofErr w:type="gramStart"/>
      <w:r w:rsidRPr="00817C6A">
        <w:rPr>
          <w:rFonts w:ascii="Times New Roman" w:hAnsi="Times New Roman" w:cs="Times New Roman"/>
          <w:i/>
          <w:sz w:val="24"/>
          <w:szCs w:val="24"/>
        </w:rPr>
        <w:t>Australian Social Work.</w:t>
      </w:r>
      <w:proofErr w:type="gramEnd"/>
      <w:r w:rsidRPr="00817C6A">
        <w:rPr>
          <w:rFonts w:ascii="Times New Roman" w:hAnsi="Times New Roman" w:cs="Times New Roman"/>
          <w:i/>
          <w:sz w:val="24"/>
          <w:szCs w:val="24"/>
        </w:rPr>
        <w:t xml:space="preserve"> </w:t>
      </w:r>
      <w:r w:rsidRPr="00817C6A">
        <w:rPr>
          <w:rFonts w:ascii="Times New Roman" w:hAnsi="Times New Roman" w:cs="Times New Roman"/>
          <w:sz w:val="24"/>
          <w:szCs w:val="24"/>
        </w:rPr>
        <w:t>68(3), 364-374.</w:t>
      </w:r>
    </w:p>
    <w:p w:rsidR="00C25B3A" w:rsidRPr="00817C6A" w:rsidRDefault="00C25B3A" w:rsidP="00817C6A">
      <w:pPr>
        <w:spacing w:line="480" w:lineRule="auto"/>
        <w:rPr>
          <w:rFonts w:ascii="Times New Roman" w:hAnsi="Times New Roman" w:cs="Times New Roman"/>
          <w:sz w:val="24"/>
          <w:szCs w:val="24"/>
        </w:rPr>
      </w:pPr>
    </w:p>
    <w:sectPr w:rsidR="00C25B3A" w:rsidRPr="00817C6A" w:rsidSect="00870BB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507AA" w:rsidRDefault="009507AA" w:rsidP="00C25B3A">
      <w:pPr>
        <w:spacing w:after="0" w:line="240" w:lineRule="auto"/>
      </w:pPr>
      <w:r>
        <w:separator/>
      </w:r>
    </w:p>
  </w:endnote>
  <w:endnote w:type="continuationSeparator" w:id="0">
    <w:p w:rsidR="009507AA" w:rsidRDefault="009507AA" w:rsidP="00C25B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507AA" w:rsidRDefault="009507AA" w:rsidP="00C25B3A">
      <w:pPr>
        <w:spacing w:after="0" w:line="240" w:lineRule="auto"/>
      </w:pPr>
      <w:r>
        <w:separator/>
      </w:r>
    </w:p>
  </w:footnote>
  <w:footnote w:type="continuationSeparator" w:id="0">
    <w:p w:rsidR="009507AA" w:rsidRDefault="009507AA" w:rsidP="00C25B3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0BB9" w:rsidRPr="00870BB9" w:rsidRDefault="00870BB9" w:rsidP="00870BB9">
    <w:pPr>
      <w:pStyle w:val="Header"/>
      <w:jc w:val="right"/>
      <w:rPr>
        <w:rFonts w:ascii="Times New Roman" w:hAnsi="Times New Roman" w:cs="Times New Roman"/>
        <w:sz w:val="24"/>
        <w:szCs w:val="24"/>
      </w:rPr>
    </w:pPr>
    <w:r w:rsidRPr="00870BB9">
      <w:rPr>
        <w:rFonts w:ascii="Times New Roman" w:hAnsi="Times New Roman" w:cs="Times New Roman"/>
        <w:sz w:val="24"/>
        <w:szCs w:val="24"/>
      </w:rPr>
      <w:t>THE ADULT EDUCATION FRAMEWORK</w:t>
    </w:r>
    <w:r w:rsidRPr="00870BB9">
      <w:rPr>
        <w:rFonts w:ascii="Times New Roman" w:hAnsi="Times New Roman" w:cs="Times New Roman"/>
        <w:sz w:val="24"/>
        <w:szCs w:val="24"/>
      </w:rPr>
      <w:tab/>
    </w:r>
    <w:r w:rsidRPr="00870BB9">
      <w:rPr>
        <w:rFonts w:ascii="Times New Roman" w:hAnsi="Times New Roman" w:cs="Times New Roman"/>
        <w:sz w:val="24"/>
        <w:szCs w:val="24"/>
      </w:rPr>
      <w:tab/>
    </w:r>
    <w:sdt>
      <w:sdtPr>
        <w:rPr>
          <w:rFonts w:ascii="Times New Roman" w:hAnsi="Times New Roman" w:cs="Times New Roman"/>
          <w:sz w:val="24"/>
          <w:szCs w:val="24"/>
        </w:rPr>
        <w:id w:val="383457948"/>
        <w:docPartObj>
          <w:docPartGallery w:val="Page Numbers (Top of Page)"/>
          <w:docPartUnique/>
        </w:docPartObj>
      </w:sdtPr>
      <w:sdtEndPr>
        <w:rPr>
          <w:noProof/>
        </w:rPr>
      </w:sdtEndPr>
      <w:sdtContent>
        <w:r w:rsidRPr="00870BB9">
          <w:rPr>
            <w:rFonts w:ascii="Times New Roman" w:hAnsi="Times New Roman" w:cs="Times New Roman"/>
            <w:sz w:val="24"/>
            <w:szCs w:val="24"/>
          </w:rPr>
          <w:fldChar w:fldCharType="begin"/>
        </w:r>
        <w:r w:rsidRPr="00870BB9">
          <w:rPr>
            <w:rFonts w:ascii="Times New Roman" w:hAnsi="Times New Roman" w:cs="Times New Roman"/>
            <w:sz w:val="24"/>
            <w:szCs w:val="24"/>
          </w:rPr>
          <w:instrText xml:space="preserve"> PAGE   \* MERGEFORMAT </w:instrText>
        </w:r>
        <w:r w:rsidRPr="00870BB9">
          <w:rPr>
            <w:rFonts w:ascii="Times New Roman" w:hAnsi="Times New Roman" w:cs="Times New Roman"/>
            <w:sz w:val="24"/>
            <w:szCs w:val="24"/>
          </w:rPr>
          <w:fldChar w:fldCharType="separate"/>
        </w:r>
        <w:r w:rsidR="00233525">
          <w:rPr>
            <w:rFonts w:ascii="Times New Roman" w:hAnsi="Times New Roman" w:cs="Times New Roman"/>
            <w:noProof/>
            <w:sz w:val="24"/>
            <w:szCs w:val="24"/>
          </w:rPr>
          <w:t>6</w:t>
        </w:r>
        <w:r w:rsidRPr="00870BB9">
          <w:rPr>
            <w:rFonts w:ascii="Times New Roman" w:hAnsi="Times New Roman" w:cs="Times New Roman"/>
            <w:noProof/>
            <w:sz w:val="24"/>
            <w:szCs w:val="24"/>
          </w:rPr>
          <w:fldChar w:fldCharType="end"/>
        </w:r>
      </w:sdtContent>
    </w:sdt>
  </w:p>
  <w:p w:rsidR="00C25B3A" w:rsidRPr="00870BB9" w:rsidRDefault="00C25B3A" w:rsidP="00870BB9">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0BB9" w:rsidRPr="00870BB9" w:rsidRDefault="00870BB9" w:rsidP="00870BB9">
    <w:pPr>
      <w:pStyle w:val="Header"/>
      <w:jc w:val="right"/>
      <w:rPr>
        <w:rFonts w:ascii="Times New Roman" w:hAnsi="Times New Roman" w:cs="Times New Roman"/>
        <w:sz w:val="24"/>
        <w:szCs w:val="24"/>
      </w:rPr>
    </w:pPr>
    <w:r w:rsidRPr="00870BB9">
      <w:rPr>
        <w:rFonts w:ascii="Times New Roman" w:hAnsi="Times New Roman" w:cs="Times New Roman"/>
        <w:sz w:val="24"/>
        <w:szCs w:val="24"/>
      </w:rPr>
      <w:t>Running head: THE ADULT EDUCATION FRAMEWORK</w:t>
    </w:r>
    <w:r w:rsidRPr="00870BB9">
      <w:rPr>
        <w:rFonts w:ascii="Times New Roman" w:hAnsi="Times New Roman" w:cs="Times New Roman"/>
        <w:sz w:val="24"/>
        <w:szCs w:val="24"/>
      </w:rPr>
      <w:tab/>
    </w:r>
    <w:r w:rsidRPr="00870BB9">
      <w:rPr>
        <w:rFonts w:ascii="Times New Roman" w:hAnsi="Times New Roman" w:cs="Times New Roman"/>
        <w:sz w:val="24"/>
        <w:szCs w:val="24"/>
      </w:rPr>
      <w:tab/>
    </w:r>
    <w:sdt>
      <w:sdtPr>
        <w:rPr>
          <w:rFonts w:ascii="Times New Roman" w:hAnsi="Times New Roman" w:cs="Times New Roman"/>
          <w:sz w:val="24"/>
          <w:szCs w:val="24"/>
        </w:rPr>
        <w:id w:val="368194751"/>
        <w:docPartObj>
          <w:docPartGallery w:val="Page Numbers (Top of Page)"/>
          <w:docPartUnique/>
        </w:docPartObj>
      </w:sdtPr>
      <w:sdtEndPr>
        <w:rPr>
          <w:noProof/>
        </w:rPr>
      </w:sdtEndPr>
      <w:sdtContent>
        <w:r w:rsidRPr="00870BB9">
          <w:rPr>
            <w:rFonts w:ascii="Times New Roman" w:hAnsi="Times New Roman" w:cs="Times New Roman"/>
            <w:sz w:val="24"/>
            <w:szCs w:val="24"/>
          </w:rPr>
          <w:fldChar w:fldCharType="begin"/>
        </w:r>
        <w:r w:rsidRPr="00870BB9">
          <w:rPr>
            <w:rFonts w:ascii="Times New Roman" w:hAnsi="Times New Roman" w:cs="Times New Roman"/>
            <w:sz w:val="24"/>
            <w:szCs w:val="24"/>
          </w:rPr>
          <w:instrText xml:space="preserve"> PAGE   \* MERGEFORMAT </w:instrText>
        </w:r>
        <w:r w:rsidRPr="00870BB9">
          <w:rPr>
            <w:rFonts w:ascii="Times New Roman" w:hAnsi="Times New Roman" w:cs="Times New Roman"/>
            <w:sz w:val="24"/>
            <w:szCs w:val="24"/>
          </w:rPr>
          <w:fldChar w:fldCharType="separate"/>
        </w:r>
        <w:r w:rsidR="00233525">
          <w:rPr>
            <w:rFonts w:ascii="Times New Roman" w:hAnsi="Times New Roman" w:cs="Times New Roman"/>
            <w:noProof/>
            <w:sz w:val="24"/>
            <w:szCs w:val="24"/>
          </w:rPr>
          <w:t>1</w:t>
        </w:r>
        <w:r w:rsidRPr="00870BB9">
          <w:rPr>
            <w:rFonts w:ascii="Times New Roman" w:hAnsi="Times New Roman" w:cs="Times New Roman"/>
            <w:noProof/>
            <w:sz w:val="24"/>
            <w:szCs w:val="24"/>
          </w:rPr>
          <w:fldChar w:fldCharType="end"/>
        </w:r>
      </w:sdtContent>
    </w:sdt>
  </w:p>
  <w:p w:rsidR="00C25B3A" w:rsidRDefault="00C25B3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0303"/>
    <w:rsid w:val="001527DA"/>
    <w:rsid w:val="001B19BE"/>
    <w:rsid w:val="00233525"/>
    <w:rsid w:val="00247E82"/>
    <w:rsid w:val="00285867"/>
    <w:rsid w:val="00291D4C"/>
    <w:rsid w:val="002D15E6"/>
    <w:rsid w:val="002F0BBE"/>
    <w:rsid w:val="002F497B"/>
    <w:rsid w:val="003312B8"/>
    <w:rsid w:val="0036130D"/>
    <w:rsid w:val="003D1A53"/>
    <w:rsid w:val="004606E6"/>
    <w:rsid w:val="00515C4E"/>
    <w:rsid w:val="00524B1C"/>
    <w:rsid w:val="00547085"/>
    <w:rsid w:val="005A6FD1"/>
    <w:rsid w:val="005F6EAC"/>
    <w:rsid w:val="00635CA4"/>
    <w:rsid w:val="00673C7C"/>
    <w:rsid w:val="00676C26"/>
    <w:rsid w:val="006802AF"/>
    <w:rsid w:val="00776633"/>
    <w:rsid w:val="007948C1"/>
    <w:rsid w:val="007C7F8B"/>
    <w:rsid w:val="00814588"/>
    <w:rsid w:val="00817C6A"/>
    <w:rsid w:val="00820303"/>
    <w:rsid w:val="00870BB9"/>
    <w:rsid w:val="009460D7"/>
    <w:rsid w:val="009507AA"/>
    <w:rsid w:val="00980AF1"/>
    <w:rsid w:val="00A264DF"/>
    <w:rsid w:val="00A65145"/>
    <w:rsid w:val="00AC1AE9"/>
    <w:rsid w:val="00AD7707"/>
    <w:rsid w:val="00B15DD2"/>
    <w:rsid w:val="00B85D3C"/>
    <w:rsid w:val="00C25B3A"/>
    <w:rsid w:val="00CE7C8A"/>
    <w:rsid w:val="00D431A9"/>
    <w:rsid w:val="00E27D40"/>
    <w:rsid w:val="00EB75E7"/>
    <w:rsid w:val="00F1664C"/>
    <w:rsid w:val="00F43824"/>
    <w:rsid w:val="00F65DB8"/>
    <w:rsid w:val="00FB0EAD"/>
    <w:rsid w:val="00FC5F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27D4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27D40"/>
    <w:rPr>
      <w:rFonts w:ascii="Tahoma" w:hAnsi="Tahoma" w:cs="Tahoma"/>
      <w:sz w:val="16"/>
      <w:szCs w:val="16"/>
    </w:rPr>
  </w:style>
  <w:style w:type="paragraph" w:styleId="Header">
    <w:name w:val="header"/>
    <w:basedOn w:val="Normal"/>
    <w:link w:val="HeaderChar"/>
    <w:uiPriority w:val="99"/>
    <w:unhideWhenUsed/>
    <w:rsid w:val="00C25B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5B3A"/>
  </w:style>
  <w:style w:type="paragraph" w:styleId="Footer">
    <w:name w:val="footer"/>
    <w:basedOn w:val="Normal"/>
    <w:link w:val="FooterChar"/>
    <w:uiPriority w:val="99"/>
    <w:unhideWhenUsed/>
    <w:rsid w:val="00C25B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5B3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27D4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27D40"/>
    <w:rPr>
      <w:rFonts w:ascii="Tahoma" w:hAnsi="Tahoma" w:cs="Tahoma"/>
      <w:sz w:val="16"/>
      <w:szCs w:val="16"/>
    </w:rPr>
  </w:style>
  <w:style w:type="paragraph" w:styleId="Header">
    <w:name w:val="header"/>
    <w:basedOn w:val="Normal"/>
    <w:link w:val="HeaderChar"/>
    <w:uiPriority w:val="99"/>
    <w:unhideWhenUsed/>
    <w:rsid w:val="00C25B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5B3A"/>
  </w:style>
  <w:style w:type="paragraph" w:styleId="Footer">
    <w:name w:val="footer"/>
    <w:basedOn w:val="Normal"/>
    <w:link w:val="FooterChar"/>
    <w:uiPriority w:val="99"/>
    <w:unhideWhenUsed/>
    <w:rsid w:val="00C25B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5B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937</Words>
  <Characters>5347</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2019-10-19T00:30:00Z</dcterms:created>
  <dcterms:modified xsi:type="dcterms:W3CDTF">2019-10-19T00:30:00Z</dcterms:modified>
</cp:coreProperties>
</file>