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5687" w:rsidRPr="00B35687" w:rsidRDefault="00B35687" w:rsidP="003B4207">
      <w:pPr>
        <w:tabs>
          <w:tab w:val="left" w:pos="7110"/>
        </w:tabs>
        <w:spacing w:line="480" w:lineRule="auto"/>
        <w:jc w:val="both"/>
        <w:rPr>
          <w:rFonts w:ascii="Times New Roman" w:hAnsi="Times New Roman" w:cs="Times New Roman"/>
          <w:sz w:val="24"/>
          <w:szCs w:val="24"/>
        </w:rPr>
      </w:pPr>
      <w:r w:rsidRPr="00B35687">
        <w:rPr>
          <w:rFonts w:ascii="Times New Roman" w:hAnsi="Times New Roman" w:cs="Times New Roman"/>
          <w:sz w:val="24"/>
          <w:szCs w:val="24"/>
        </w:rPr>
        <w:t>Student’s Name</w:t>
      </w:r>
    </w:p>
    <w:p w:rsidR="00B35687" w:rsidRPr="00B35687" w:rsidRDefault="00B35687" w:rsidP="003B4207">
      <w:pPr>
        <w:tabs>
          <w:tab w:val="left" w:pos="7110"/>
        </w:tabs>
        <w:spacing w:line="480" w:lineRule="auto"/>
        <w:jc w:val="both"/>
        <w:rPr>
          <w:rFonts w:ascii="Times New Roman" w:hAnsi="Times New Roman" w:cs="Times New Roman"/>
          <w:sz w:val="24"/>
          <w:szCs w:val="24"/>
        </w:rPr>
      </w:pPr>
      <w:r w:rsidRPr="00B35687">
        <w:rPr>
          <w:rFonts w:ascii="Times New Roman" w:hAnsi="Times New Roman" w:cs="Times New Roman"/>
          <w:sz w:val="24"/>
          <w:szCs w:val="24"/>
        </w:rPr>
        <w:t>Professor’s Name</w:t>
      </w:r>
    </w:p>
    <w:p w:rsidR="00B35687" w:rsidRPr="00B35687" w:rsidRDefault="00B35687" w:rsidP="003B4207">
      <w:pPr>
        <w:tabs>
          <w:tab w:val="left" w:pos="7110"/>
        </w:tabs>
        <w:spacing w:line="480" w:lineRule="auto"/>
        <w:jc w:val="both"/>
        <w:rPr>
          <w:rFonts w:ascii="Times New Roman" w:hAnsi="Times New Roman" w:cs="Times New Roman"/>
          <w:sz w:val="24"/>
          <w:szCs w:val="24"/>
        </w:rPr>
      </w:pPr>
      <w:r w:rsidRPr="00B35687">
        <w:rPr>
          <w:rFonts w:ascii="Times New Roman" w:hAnsi="Times New Roman" w:cs="Times New Roman"/>
          <w:sz w:val="24"/>
          <w:szCs w:val="24"/>
        </w:rPr>
        <w:t xml:space="preserve">Course    </w:t>
      </w:r>
    </w:p>
    <w:p w:rsidR="00B35687" w:rsidRPr="00B35687" w:rsidRDefault="00B35687" w:rsidP="003B4207">
      <w:pPr>
        <w:tabs>
          <w:tab w:val="left" w:pos="7110"/>
        </w:tabs>
        <w:spacing w:line="480" w:lineRule="auto"/>
        <w:jc w:val="both"/>
        <w:rPr>
          <w:rFonts w:ascii="Times New Roman" w:hAnsi="Times New Roman" w:cs="Times New Roman"/>
          <w:sz w:val="24"/>
          <w:szCs w:val="24"/>
        </w:rPr>
      </w:pPr>
      <w:r w:rsidRPr="00B35687">
        <w:rPr>
          <w:rFonts w:ascii="Times New Roman" w:hAnsi="Times New Roman" w:cs="Times New Roman"/>
          <w:sz w:val="24"/>
          <w:szCs w:val="24"/>
        </w:rPr>
        <w:t xml:space="preserve">Date    </w:t>
      </w:r>
    </w:p>
    <w:p w:rsidR="00B35687" w:rsidRPr="00B35687" w:rsidRDefault="00B35687" w:rsidP="003B4207">
      <w:pPr>
        <w:tabs>
          <w:tab w:val="left" w:pos="7110"/>
        </w:tabs>
        <w:spacing w:line="480" w:lineRule="auto"/>
        <w:ind w:firstLine="720"/>
        <w:jc w:val="center"/>
        <w:rPr>
          <w:rFonts w:ascii="Times New Roman" w:hAnsi="Times New Roman" w:cs="Times New Roman"/>
          <w:sz w:val="24"/>
          <w:szCs w:val="24"/>
        </w:rPr>
      </w:pPr>
      <w:r w:rsidRPr="00B35687">
        <w:rPr>
          <w:rFonts w:ascii="Times New Roman" w:hAnsi="Times New Roman" w:cs="Times New Roman"/>
          <w:sz w:val="24"/>
          <w:szCs w:val="24"/>
        </w:rPr>
        <w:t xml:space="preserve">Emily’s Definition of love in the short story </w:t>
      </w:r>
      <w:r w:rsidRPr="005F1B04">
        <w:rPr>
          <w:rFonts w:ascii="Times New Roman" w:hAnsi="Times New Roman" w:cs="Times New Roman"/>
          <w:i/>
          <w:sz w:val="24"/>
          <w:szCs w:val="24"/>
        </w:rPr>
        <w:t>A Rose for Emily</w:t>
      </w:r>
    </w:p>
    <w:p w:rsidR="00B35687" w:rsidRPr="00B35687" w:rsidRDefault="00B35687" w:rsidP="003B4207">
      <w:pPr>
        <w:tabs>
          <w:tab w:val="left" w:pos="7110"/>
        </w:tabs>
        <w:spacing w:line="480" w:lineRule="auto"/>
        <w:ind w:firstLine="720"/>
        <w:jc w:val="both"/>
        <w:rPr>
          <w:rFonts w:ascii="Times New Roman" w:hAnsi="Times New Roman" w:cs="Times New Roman"/>
          <w:sz w:val="24"/>
          <w:szCs w:val="24"/>
        </w:rPr>
      </w:pPr>
      <w:r w:rsidRPr="00B35687">
        <w:rPr>
          <w:rFonts w:ascii="Times New Roman" w:hAnsi="Times New Roman" w:cs="Times New Roman"/>
          <w:sz w:val="24"/>
          <w:szCs w:val="24"/>
        </w:rPr>
        <w:t>Through the actions of her father towards their extended family even before Emily is of age to accept suitors, Emily in the short story</w:t>
      </w:r>
      <w:bookmarkStart w:id="0" w:name="_GoBack"/>
      <w:bookmarkEnd w:id="0"/>
      <w:r w:rsidRPr="00B35687">
        <w:rPr>
          <w:rFonts w:ascii="Times New Roman" w:hAnsi="Times New Roman" w:cs="Times New Roman"/>
          <w:sz w:val="24"/>
          <w:szCs w:val="24"/>
        </w:rPr>
        <w:t xml:space="preserve">, has grown up </w:t>
      </w:r>
      <w:r w:rsidR="005F1B04" w:rsidRPr="00B35687">
        <w:rPr>
          <w:rFonts w:ascii="Times New Roman" w:hAnsi="Times New Roman" w:cs="Times New Roman"/>
          <w:sz w:val="24"/>
          <w:szCs w:val="24"/>
        </w:rPr>
        <w:t>twisting</w:t>
      </w:r>
      <w:r w:rsidRPr="00B35687">
        <w:rPr>
          <w:rFonts w:ascii="Times New Roman" w:hAnsi="Times New Roman" w:cs="Times New Roman"/>
          <w:sz w:val="24"/>
          <w:szCs w:val="24"/>
        </w:rPr>
        <w:t xml:space="preserve"> her belief and mentality of what love is or what it should be towards her father’s. Her father fell out with their extended family based on the property</w:t>
      </w:r>
      <w:r w:rsidR="005F1B04">
        <w:rPr>
          <w:rFonts w:ascii="Times New Roman" w:hAnsi="Times New Roman" w:cs="Times New Roman"/>
          <w:sz w:val="24"/>
          <w:szCs w:val="24"/>
        </w:rPr>
        <w:t xml:space="preserve"> strife</w:t>
      </w:r>
      <w:r w:rsidRPr="00B35687">
        <w:rPr>
          <w:rFonts w:ascii="Times New Roman" w:hAnsi="Times New Roman" w:cs="Times New Roman"/>
          <w:sz w:val="24"/>
          <w:szCs w:val="24"/>
        </w:rPr>
        <w:t>. In the short story, he is conjured as an unfair man by taking the aunt’s property without caring of blood ties that mandate</w:t>
      </w:r>
      <w:r w:rsidR="005F1B04">
        <w:rPr>
          <w:rFonts w:ascii="Times New Roman" w:hAnsi="Times New Roman" w:cs="Times New Roman"/>
          <w:sz w:val="24"/>
          <w:szCs w:val="24"/>
        </w:rPr>
        <w:t>s</w:t>
      </w:r>
      <w:r w:rsidRPr="00B35687">
        <w:rPr>
          <w:rFonts w:ascii="Times New Roman" w:hAnsi="Times New Roman" w:cs="Times New Roman"/>
          <w:sz w:val="24"/>
          <w:szCs w:val="24"/>
        </w:rPr>
        <w:t xml:space="preserve"> him to treat his family with respect and love.</w:t>
      </w:r>
      <w:r w:rsidR="005F1B04">
        <w:rPr>
          <w:rFonts w:ascii="Times New Roman" w:hAnsi="Times New Roman" w:cs="Times New Roman"/>
          <w:sz w:val="24"/>
          <w:szCs w:val="24"/>
        </w:rPr>
        <w:t xml:space="preserve"> This is the sole reason </w:t>
      </w:r>
      <w:r w:rsidRPr="00B35687">
        <w:rPr>
          <w:rFonts w:ascii="Times New Roman" w:hAnsi="Times New Roman" w:cs="Times New Roman"/>
          <w:sz w:val="24"/>
          <w:szCs w:val="24"/>
        </w:rPr>
        <w:t>why, Emily in the short story is seen growing up, putting material wealth before love. The neighbors and townspeople, none of them Emily treats with love even her errand man. Just as she was brought up, by her father putting wealth before love, even in her old age where she is lonely and supposed to treat people with care and affection for their company. She is only seen teaching children of the wealthy people in the town how to do china paintings, and in return, they come to her with a twenty-five cent collection or boxes of paintings for her.</w:t>
      </w:r>
    </w:p>
    <w:p w:rsidR="00B35687" w:rsidRPr="00B35687" w:rsidRDefault="00B35687" w:rsidP="003B4207">
      <w:pPr>
        <w:tabs>
          <w:tab w:val="left" w:pos="7110"/>
        </w:tabs>
        <w:spacing w:line="480" w:lineRule="auto"/>
        <w:ind w:firstLine="720"/>
        <w:jc w:val="both"/>
        <w:rPr>
          <w:rFonts w:ascii="Times New Roman" w:hAnsi="Times New Roman" w:cs="Times New Roman"/>
          <w:sz w:val="24"/>
          <w:szCs w:val="24"/>
        </w:rPr>
      </w:pPr>
      <w:r w:rsidRPr="00B35687">
        <w:rPr>
          <w:rFonts w:ascii="Times New Roman" w:hAnsi="Times New Roman" w:cs="Times New Roman"/>
          <w:sz w:val="24"/>
          <w:szCs w:val="24"/>
        </w:rPr>
        <w:t xml:space="preserve">In the short story, Emily’s mother has not been mentioned. We cannot assume that she died while she was young </w:t>
      </w:r>
      <w:r w:rsidR="005F1B04">
        <w:rPr>
          <w:rFonts w:ascii="Times New Roman" w:hAnsi="Times New Roman" w:cs="Times New Roman"/>
          <w:sz w:val="24"/>
          <w:szCs w:val="24"/>
        </w:rPr>
        <w:t>or she went away. However</w:t>
      </w:r>
      <w:r w:rsidRPr="00B35687">
        <w:rPr>
          <w:rFonts w:ascii="Times New Roman" w:hAnsi="Times New Roman" w:cs="Times New Roman"/>
          <w:sz w:val="24"/>
          <w:szCs w:val="24"/>
        </w:rPr>
        <w:t>, Emily throughout her life has l</w:t>
      </w:r>
      <w:r w:rsidR="005F1B04">
        <w:rPr>
          <w:rFonts w:ascii="Times New Roman" w:hAnsi="Times New Roman" w:cs="Times New Roman"/>
          <w:sz w:val="24"/>
          <w:szCs w:val="24"/>
        </w:rPr>
        <w:t>acked motherly love. M</w:t>
      </w:r>
      <w:r w:rsidRPr="00B35687">
        <w:rPr>
          <w:rFonts w:ascii="Times New Roman" w:hAnsi="Times New Roman" w:cs="Times New Roman"/>
          <w:sz w:val="24"/>
          <w:szCs w:val="24"/>
        </w:rPr>
        <w:t>other’s presence and love has a significant role to play in an individual’</w:t>
      </w:r>
      <w:r w:rsidR="005F1B04">
        <w:rPr>
          <w:rFonts w:ascii="Times New Roman" w:hAnsi="Times New Roman" w:cs="Times New Roman"/>
          <w:sz w:val="24"/>
          <w:szCs w:val="24"/>
        </w:rPr>
        <w:t>s life and can influence how one</w:t>
      </w:r>
      <w:r w:rsidRPr="00B35687">
        <w:rPr>
          <w:rFonts w:ascii="Times New Roman" w:hAnsi="Times New Roman" w:cs="Times New Roman"/>
          <w:sz w:val="24"/>
          <w:szCs w:val="24"/>
        </w:rPr>
        <w:t xml:space="preserve"> treats others. Emily perhaps due to the absence of her mother in her life and only her father who, lost hope that love without material attachment is possible. That’s </w:t>
      </w:r>
      <w:r w:rsidRPr="00B35687">
        <w:rPr>
          <w:rFonts w:ascii="Times New Roman" w:hAnsi="Times New Roman" w:cs="Times New Roman"/>
          <w:sz w:val="24"/>
          <w:szCs w:val="24"/>
        </w:rPr>
        <w:lastRenderedPageBreak/>
        <w:t>why even when her father passes away, she does not let anyone mourn with her, even the distant family members not to talk of the townspe</w:t>
      </w:r>
      <w:r w:rsidR="005F1B04">
        <w:rPr>
          <w:rFonts w:ascii="Times New Roman" w:hAnsi="Times New Roman" w:cs="Times New Roman"/>
          <w:sz w:val="24"/>
          <w:szCs w:val="24"/>
        </w:rPr>
        <w:t xml:space="preserve">ople as </w:t>
      </w:r>
      <w:r w:rsidR="003C25DE">
        <w:rPr>
          <w:rFonts w:ascii="Times New Roman" w:hAnsi="Times New Roman" w:cs="Times New Roman"/>
          <w:sz w:val="24"/>
          <w:szCs w:val="24"/>
        </w:rPr>
        <w:t xml:space="preserve">explained. </w:t>
      </w:r>
      <w:r w:rsidRPr="00B35687">
        <w:rPr>
          <w:rFonts w:ascii="Times New Roman" w:hAnsi="Times New Roman" w:cs="Times New Roman"/>
          <w:sz w:val="24"/>
          <w:szCs w:val="24"/>
        </w:rPr>
        <w:t>Emily does not know how to g</w:t>
      </w:r>
      <w:r w:rsidR="005F1B04">
        <w:rPr>
          <w:rFonts w:ascii="Times New Roman" w:hAnsi="Times New Roman" w:cs="Times New Roman"/>
          <w:sz w:val="24"/>
          <w:szCs w:val="24"/>
        </w:rPr>
        <w:t>ive or receive love</w:t>
      </w:r>
      <w:r w:rsidRPr="00B35687">
        <w:rPr>
          <w:rFonts w:ascii="Times New Roman" w:hAnsi="Times New Roman" w:cs="Times New Roman"/>
          <w:sz w:val="24"/>
          <w:szCs w:val="24"/>
        </w:rPr>
        <w:t>. She does not see the people mourning the loss of her father with her or sending their condolences, as a sign of love.</w:t>
      </w:r>
    </w:p>
    <w:p w:rsidR="00B35687" w:rsidRPr="00B35687" w:rsidRDefault="005F1B04" w:rsidP="003B4207">
      <w:pPr>
        <w:tabs>
          <w:tab w:val="left" w:pos="7110"/>
        </w:tabs>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text gives an account of what suitors thought when they visited Emily and asserts tha</w:t>
      </w:r>
      <w:r w:rsidR="003C25DE">
        <w:rPr>
          <w:rFonts w:ascii="Times New Roman" w:hAnsi="Times New Roman" w:cs="Times New Roman"/>
          <w:sz w:val="24"/>
          <w:szCs w:val="24"/>
        </w:rPr>
        <w:t>t</w:t>
      </w:r>
      <w:r w:rsidR="00B35687" w:rsidRPr="00B35687">
        <w:rPr>
          <w:rFonts w:ascii="Times New Roman" w:hAnsi="Times New Roman" w:cs="Times New Roman"/>
          <w:sz w:val="24"/>
          <w:szCs w:val="24"/>
        </w:rPr>
        <w:t xml:space="preserve"> “We had long thought of them as a tableau, Miss Emily a slender figure in white in the background, her father a straddled silhouette in the foreground, his back to her and clutching a horsewhip, the two of them framed by the back-flung front door” (Faulkner</w:t>
      </w:r>
      <w:r w:rsidR="003C25DE">
        <w:rPr>
          <w:rFonts w:ascii="Times New Roman" w:hAnsi="Times New Roman" w:cs="Times New Roman"/>
          <w:sz w:val="24"/>
          <w:szCs w:val="24"/>
        </w:rPr>
        <w:t xml:space="preserve"> 33</w:t>
      </w:r>
      <w:r w:rsidR="003C25DE" w:rsidRPr="00B35687">
        <w:rPr>
          <w:rFonts w:ascii="Times New Roman" w:hAnsi="Times New Roman" w:cs="Times New Roman"/>
          <w:sz w:val="24"/>
          <w:szCs w:val="24"/>
        </w:rPr>
        <w:t xml:space="preserve">). </w:t>
      </w:r>
      <w:r>
        <w:rPr>
          <w:rFonts w:ascii="Times New Roman" w:hAnsi="Times New Roman" w:cs="Times New Roman"/>
          <w:sz w:val="24"/>
          <w:szCs w:val="24"/>
        </w:rPr>
        <w:t xml:space="preserve">This is </w:t>
      </w:r>
      <w:r w:rsidR="00B35687" w:rsidRPr="00B35687">
        <w:rPr>
          <w:rFonts w:ascii="Times New Roman" w:hAnsi="Times New Roman" w:cs="Times New Roman"/>
          <w:sz w:val="24"/>
          <w:szCs w:val="24"/>
        </w:rPr>
        <w:t>evidence of the beliefs on love her father pumped into her. According to her father, no man was good enough to love Emily. The horsewhip that her father in the short story is clutching before the suitors is a symbol and sign to Emily that love should be feared. Hence the reason why Emily could not find love, and when she did, it did not last as she resolved to poison the man who loved her despite his low social and economic standing. The ground that Emily’s father took early in her life that no man was good enough for his daughter is the ground that Emily takes throughout her life that no one is worth her love.</w:t>
      </w:r>
    </w:p>
    <w:p w:rsidR="00B35687" w:rsidRPr="00B35687" w:rsidRDefault="005F1B04" w:rsidP="003B4207">
      <w:pPr>
        <w:tabs>
          <w:tab w:val="left" w:pos="7110"/>
        </w:tabs>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Further in the text</w:t>
      </w:r>
      <w:r w:rsidR="00B35687" w:rsidRPr="00B35687">
        <w:rPr>
          <w:rFonts w:ascii="Times New Roman" w:hAnsi="Times New Roman" w:cs="Times New Roman"/>
          <w:sz w:val="24"/>
          <w:szCs w:val="24"/>
        </w:rPr>
        <w:t>’s description of Emily’s position at the back of her father as he sends away her suitors, not only communicates fear in the face of love, but also the fact that her father is only concerned about physically protect</w:t>
      </w:r>
      <w:r>
        <w:rPr>
          <w:rFonts w:ascii="Times New Roman" w:hAnsi="Times New Roman" w:cs="Times New Roman"/>
          <w:sz w:val="24"/>
          <w:szCs w:val="24"/>
        </w:rPr>
        <w:t>ing</w:t>
      </w:r>
      <w:r w:rsidR="00B35687" w:rsidRPr="00B35687">
        <w:rPr>
          <w:rFonts w:ascii="Times New Roman" w:hAnsi="Times New Roman" w:cs="Times New Roman"/>
          <w:sz w:val="24"/>
          <w:szCs w:val="24"/>
        </w:rPr>
        <w:t xml:space="preserve"> her against the world and not her emotional wellbeing which can only be given through love. Hence instilled low self-esteem in Emily throughout her life that even she could not afford to love herself first. This is demonstrated through the persona, who represents the voice of the towns’ people that Emily after her father’s death assumed the dirt end of life is disturbing the town’s people with a stench from her house. And perhaps, Emily’s refusal to let her father be buried even after being persuaded to let his </w:t>
      </w:r>
      <w:r w:rsidR="00B35687" w:rsidRPr="00B35687">
        <w:rPr>
          <w:rFonts w:ascii="Times New Roman" w:hAnsi="Times New Roman" w:cs="Times New Roman"/>
          <w:sz w:val="24"/>
          <w:szCs w:val="24"/>
        </w:rPr>
        <w:lastRenderedPageBreak/>
        <w:t>body be buried is a sign that she did not want to let go of the only person who maybe loved her. She feared that no one would be able to love her and protect her again in her life.</w:t>
      </w:r>
    </w:p>
    <w:p w:rsidR="00B35687" w:rsidRPr="00B35687" w:rsidRDefault="00B35687" w:rsidP="003B4207">
      <w:pPr>
        <w:tabs>
          <w:tab w:val="left" w:pos="7110"/>
        </w:tabs>
        <w:spacing w:line="480" w:lineRule="auto"/>
        <w:ind w:firstLine="720"/>
        <w:jc w:val="both"/>
        <w:rPr>
          <w:rFonts w:ascii="Times New Roman" w:hAnsi="Times New Roman" w:cs="Times New Roman"/>
          <w:sz w:val="24"/>
          <w:szCs w:val="24"/>
        </w:rPr>
      </w:pPr>
      <w:r w:rsidRPr="00B35687">
        <w:rPr>
          <w:rFonts w:ascii="Times New Roman" w:hAnsi="Times New Roman" w:cs="Times New Roman"/>
          <w:sz w:val="24"/>
          <w:szCs w:val="24"/>
        </w:rPr>
        <w:t>Emily, in the short story, leaves with her two female cousins with the townspeople hoping they would bring her out of her trance in the way she approached love and life after the death of her father. But there is no evidence of any form of bonding as cousins would typically do. Instead, she keeps to herself and shuts them out of her life. She does not regard their sign of love and affection towards her by offering to stay with her. Not only to her cousins, but Emily is also rude and unconcerned of her attitude even to the authorities, rarely talks to her errands man. Also</w:t>
      </w:r>
      <w:r w:rsidR="000438F1">
        <w:rPr>
          <w:rFonts w:ascii="Times New Roman" w:hAnsi="Times New Roman" w:cs="Times New Roman"/>
          <w:sz w:val="24"/>
          <w:szCs w:val="24"/>
        </w:rPr>
        <w:t>,</w:t>
      </w:r>
      <w:r w:rsidRPr="00B35687">
        <w:rPr>
          <w:rFonts w:ascii="Times New Roman" w:hAnsi="Times New Roman" w:cs="Times New Roman"/>
          <w:sz w:val="24"/>
          <w:szCs w:val="24"/>
        </w:rPr>
        <w:t xml:space="preserve"> when she goes to purchase poison, the look she gives the salesman on the attempt to engage her in a conversation out of concern, are evidence that Emily like the other Grierson, concern, and association out of love are trivial. She would rather die as she did in the end than let the pride her family name is associated with be ruined by seeking love and assistance from other people even when she was sick for a long time.</w:t>
      </w:r>
    </w:p>
    <w:p w:rsidR="00B35687" w:rsidRPr="00B35687" w:rsidRDefault="00B35687" w:rsidP="003B4207">
      <w:pPr>
        <w:tabs>
          <w:tab w:val="left" w:pos="7110"/>
        </w:tabs>
        <w:spacing w:line="480" w:lineRule="auto"/>
        <w:ind w:firstLine="720"/>
        <w:jc w:val="both"/>
        <w:rPr>
          <w:rFonts w:ascii="Times New Roman" w:hAnsi="Times New Roman" w:cs="Times New Roman"/>
          <w:sz w:val="24"/>
          <w:szCs w:val="24"/>
        </w:rPr>
      </w:pPr>
      <w:r w:rsidRPr="00B35687">
        <w:rPr>
          <w:rFonts w:ascii="Times New Roman" w:hAnsi="Times New Roman" w:cs="Times New Roman"/>
          <w:sz w:val="24"/>
          <w:szCs w:val="24"/>
        </w:rPr>
        <w:t xml:space="preserve">Look at what happens when Emily finally finds love in a man she considers not of her social class, Homer? She parades herself all in the wrong ways with him publically without a concern of what morals she is instilling in the children or youth of the townspeople. Simply because she doesn’t care for anyone. </w:t>
      </w:r>
      <w:r w:rsidR="000039A9">
        <w:rPr>
          <w:rFonts w:ascii="Times New Roman" w:hAnsi="Times New Roman" w:cs="Times New Roman"/>
          <w:sz w:val="24"/>
          <w:szCs w:val="24"/>
        </w:rPr>
        <w:t>P</w:t>
      </w:r>
      <w:r w:rsidRPr="00B35687">
        <w:rPr>
          <w:rFonts w:ascii="Times New Roman" w:hAnsi="Times New Roman" w:cs="Times New Roman"/>
          <w:sz w:val="24"/>
          <w:szCs w:val="24"/>
        </w:rPr>
        <w:t>oisoning him and letting him rot in her house even after her death? It is selfish of her as she is incapable of love and does not believe in it even when it comes her way. Hence, Emily’s idea of love based on her actions and history? She does not believe in love.</w:t>
      </w:r>
    </w:p>
    <w:p w:rsidR="00B35687" w:rsidRPr="00B35687" w:rsidRDefault="00B35687" w:rsidP="003B4207">
      <w:pPr>
        <w:tabs>
          <w:tab w:val="left" w:pos="7110"/>
        </w:tabs>
        <w:spacing w:line="480" w:lineRule="auto"/>
        <w:ind w:firstLine="720"/>
        <w:jc w:val="both"/>
        <w:rPr>
          <w:rFonts w:ascii="Times New Roman" w:hAnsi="Times New Roman" w:cs="Times New Roman"/>
          <w:sz w:val="24"/>
          <w:szCs w:val="24"/>
        </w:rPr>
      </w:pPr>
    </w:p>
    <w:p w:rsidR="000438F1" w:rsidRDefault="000438F1" w:rsidP="003B4207">
      <w:pPr>
        <w:tabs>
          <w:tab w:val="left" w:pos="7110"/>
        </w:tabs>
        <w:spacing w:line="480" w:lineRule="auto"/>
        <w:rPr>
          <w:rFonts w:ascii="Times New Roman" w:hAnsi="Times New Roman" w:cs="Times New Roman"/>
          <w:sz w:val="24"/>
          <w:szCs w:val="24"/>
        </w:rPr>
      </w:pPr>
    </w:p>
    <w:p w:rsidR="00B35687" w:rsidRPr="00B35687" w:rsidRDefault="00B35687" w:rsidP="003B4207">
      <w:pPr>
        <w:tabs>
          <w:tab w:val="left" w:pos="7110"/>
        </w:tabs>
        <w:spacing w:line="480" w:lineRule="auto"/>
        <w:ind w:firstLine="720"/>
        <w:jc w:val="center"/>
        <w:rPr>
          <w:rFonts w:ascii="Times New Roman" w:hAnsi="Times New Roman" w:cs="Times New Roman"/>
          <w:sz w:val="24"/>
          <w:szCs w:val="24"/>
        </w:rPr>
      </w:pPr>
      <w:r w:rsidRPr="00B35687">
        <w:rPr>
          <w:rFonts w:ascii="Times New Roman" w:hAnsi="Times New Roman" w:cs="Times New Roman"/>
          <w:sz w:val="24"/>
          <w:szCs w:val="24"/>
        </w:rPr>
        <w:lastRenderedPageBreak/>
        <w:t>Work Cited</w:t>
      </w:r>
    </w:p>
    <w:p w:rsidR="00B35687" w:rsidRPr="006D1DA8" w:rsidRDefault="00B35687" w:rsidP="003B4207">
      <w:pPr>
        <w:tabs>
          <w:tab w:val="left" w:pos="7110"/>
        </w:tabs>
        <w:spacing w:line="480" w:lineRule="auto"/>
        <w:jc w:val="both"/>
        <w:rPr>
          <w:rFonts w:ascii="Times New Roman" w:hAnsi="Times New Roman" w:cs="Times New Roman"/>
          <w:sz w:val="24"/>
          <w:szCs w:val="24"/>
        </w:rPr>
      </w:pPr>
      <w:r w:rsidRPr="00B35687">
        <w:rPr>
          <w:rFonts w:ascii="Times New Roman" w:hAnsi="Times New Roman" w:cs="Times New Roman"/>
          <w:sz w:val="24"/>
          <w:szCs w:val="24"/>
        </w:rPr>
        <w:t>Faulkner, William, John Carradine, and Anjelica Huston. A rose for Emily. Paderborn, De: Verlag F. Schöningh, 1958.</w:t>
      </w:r>
    </w:p>
    <w:sectPr w:rsidR="00B35687" w:rsidRPr="006D1DA8" w:rsidSect="006C72CF">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1443" w:rsidRDefault="00531443" w:rsidP="006C72CF">
      <w:pPr>
        <w:spacing w:after="0" w:line="240" w:lineRule="auto"/>
      </w:pPr>
      <w:r>
        <w:separator/>
      </w:r>
    </w:p>
  </w:endnote>
  <w:endnote w:type="continuationSeparator" w:id="1">
    <w:p w:rsidR="00531443" w:rsidRDefault="00531443" w:rsidP="006C72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1443" w:rsidRDefault="00531443" w:rsidP="006C72CF">
      <w:pPr>
        <w:spacing w:after="0" w:line="240" w:lineRule="auto"/>
      </w:pPr>
      <w:r>
        <w:separator/>
      </w:r>
    </w:p>
  </w:footnote>
  <w:footnote w:type="continuationSeparator" w:id="1">
    <w:p w:rsidR="00531443" w:rsidRDefault="00531443" w:rsidP="006C72C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2139851"/>
      <w:docPartObj>
        <w:docPartGallery w:val="Page Numbers (Top of Page)"/>
        <w:docPartUnique/>
      </w:docPartObj>
    </w:sdtPr>
    <w:sdtEndPr>
      <w:rPr>
        <w:rFonts w:ascii="Times New Roman" w:hAnsi="Times New Roman" w:cs="Times New Roman"/>
        <w:noProof/>
        <w:sz w:val="24"/>
        <w:szCs w:val="24"/>
      </w:rPr>
    </w:sdtEndPr>
    <w:sdtContent>
      <w:p w:rsidR="006C72CF" w:rsidRPr="003C25DE" w:rsidRDefault="006C72CF" w:rsidP="003C25DE">
        <w:pPr>
          <w:pStyle w:val="Header"/>
          <w:jc w:val="right"/>
          <w:rPr>
            <w:rFonts w:ascii="Times New Roman" w:hAnsi="Times New Roman" w:cs="Times New Roman"/>
            <w:sz w:val="24"/>
            <w:szCs w:val="24"/>
          </w:rPr>
        </w:pPr>
        <w:r w:rsidRPr="003C25DE">
          <w:rPr>
            <w:rFonts w:ascii="Times New Roman" w:hAnsi="Times New Roman" w:cs="Times New Roman"/>
            <w:sz w:val="24"/>
            <w:szCs w:val="24"/>
          </w:rPr>
          <w:t xml:space="preserve">Surname </w:t>
        </w:r>
        <w:r w:rsidR="007B0905" w:rsidRPr="003C25DE">
          <w:rPr>
            <w:rFonts w:ascii="Times New Roman" w:hAnsi="Times New Roman" w:cs="Times New Roman"/>
            <w:sz w:val="24"/>
            <w:szCs w:val="24"/>
          </w:rPr>
          <w:fldChar w:fldCharType="begin"/>
        </w:r>
        <w:r w:rsidRPr="003C25DE">
          <w:rPr>
            <w:rFonts w:ascii="Times New Roman" w:hAnsi="Times New Roman" w:cs="Times New Roman"/>
            <w:sz w:val="24"/>
            <w:szCs w:val="24"/>
          </w:rPr>
          <w:instrText xml:space="preserve"> PAGE   \* MERGEFORMAT </w:instrText>
        </w:r>
        <w:r w:rsidR="007B0905" w:rsidRPr="003C25DE">
          <w:rPr>
            <w:rFonts w:ascii="Times New Roman" w:hAnsi="Times New Roman" w:cs="Times New Roman"/>
            <w:sz w:val="24"/>
            <w:szCs w:val="24"/>
          </w:rPr>
          <w:fldChar w:fldCharType="separate"/>
        </w:r>
        <w:r w:rsidR="008C0B25">
          <w:rPr>
            <w:rFonts w:ascii="Times New Roman" w:hAnsi="Times New Roman" w:cs="Times New Roman"/>
            <w:noProof/>
            <w:sz w:val="24"/>
            <w:szCs w:val="24"/>
          </w:rPr>
          <w:t>3</w:t>
        </w:r>
        <w:r w:rsidR="007B0905" w:rsidRPr="003C25DE">
          <w:rPr>
            <w:rFonts w:ascii="Times New Roman" w:hAnsi="Times New Roman" w:cs="Times New Roman"/>
            <w:noProof/>
            <w:sz w:val="24"/>
            <w:szCs w:val="24"/>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tDQxNTAxMjA1MDe0NLNQ0lEKTi0uzszPAykwrAUANSHsNCwAAAA="/>
  </w:docVars>
  <w:rsids>
    <w:rsidRoot w:val="006C72CF"/>
    <w:rsid w:val="000039A9"/>
    <w:rsid w:val="0003239D"/>
    <w:rsid w:val="000438F1"/>
    <w:rsid w:val="00083891"/>
    <w:rsid w:val="000903E6"/>
    <w:rsid w:val="00093FDC"/>
    <w:rsid w:val="001C4634"/>
    <w:rsid w:val="00302FC9"/>
    <w:rsid w:val="003B4207"/>
    <w:rsid w:val="003C25DE"/>
    <w:rsid w:val="00457032"/>
    <w:rsid w:val="00526A19"/>
    <w:rsid w:val="00531443"/>
    <w:rsid w:val="005C4C12"/>
    <w:rsid w:val="005F1B04"/>
    <w:rsid w:val="006442DF"/>
    <w:rsid w:val="006C72CF"/>
    <w:rsid w:val="006D1DA8"/>
    <w:rsid w:val="00723DFE"/>
    <w:rsid w:val="00764FBC"/>
    <w:rsid w:val="007829F8"/>
    <w:rsid w:val="007A6356"/>
    <w:rsid w:val="007B0905"/>
    <w:rsid w:val="008A6B3E"/>
    <w:rsid w:val="008C0B25"/>
    <w:rsid w:val="00914614"/>
    <w:rsid w:val="00A741BA"/>
    <w:rsid w:val="00B35687"/>
    <w:rsid w:val="00C123D3"/>
    <w:rsid w:val="00D04840"/>
    <w:rsid w:val="00D76473"/>
    <w:rsid w:val="00E956F6"/>
    <w:rsid w:val="00F743F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0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72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72CF"/>
  </w:style>
  <w:style w:type="paragraph" w:styleId="Footer">
    <w:name w:val="footer"/>
    <w:basedOn w:val="Normal"/>
    <w:link w:val="FooterChar"/>
    <w:uiPriority w:val="99"/>
    <w:unhideWhenUsed/>
    <w:rsid w:val="006C72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72C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834</Words>
  <Characters>4757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2019-04-12T09:40:00Z</dcterms:created>
  <dcterms:modified xsi:type="dcterms:W3CDTF">2019-04-12T09:40:00Z</dcterms:modified>
</cp:coreProperties>
</file>