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C67" w:rsidRDefault="003D3C67" w:rsidP="003D3C67">
      <w:pPr>
        <w:pStyle w:val="ListParagraph"/>
        <w:spacing w:line="480" w:lineRule="auto"/>
        <w:ind w:left="810"/>
        <w:jc w:val="center"/>
        <w:rPr>
          <w:rFonts w:ascii="Times New Roman" w:hAnsi="Times New Roman" w:cs="Times New Roman"/>
          <w:sz w:val="24"/>
          <w:szCs w:val="24"/>
        </w:rPr>
      </w:pPr>
    </w:p>
    <w:p w:rsidR="003D3C67" w:rsidRDefault="003D3C67" w:rsidP="003D3C67">
      <w:pPr>
        <w:pStyle w:val="ListParagraph"/>
        <w:spacing w:line="480" w:lineRule="auto"/>
        <w:ind w:left="810"/>
        <w:jc w:val="center"/>
        <w:rPr>
          <w:rFonts w:ascii="Times New Roman" w:hAnsi="Times New Roman" w:cs="Times New Roman"/>
          <w:sz w:val="24"/>
          <w:szCs w:val="24"/>
        </w:rPr>
      </w:pPr>
    </w:p>
    <w:p w:rsidR="003D3C67" w:rsidRDefault="003D3C67" w:rsidP="003D3C67">
      <w:pPr>
        <w:pStyle w:val="ListParagraph"/>
        <w:spacing w:line="480" w:lineRule="auto"/>
        <w:ind w:left="810"/>
        <w:jc w:val="center"/>
        <w:rPr>
          <w:rFonts w:ascii="Times New Roman" w:hAnsi="Times New Roman" w:cs="Times New Roman"/>
          <w:sz w:val="24"/>
          <w:szCs w:val="24"/>
        </w:rPr>
      </w:pPr>
    </w:p>
    <w:p w:rsidR="003D3C67" w:rsidRDefault="003D3C67" w:rsidP="003D3C67">
      <w:pPr>
        <w:pStyle w:val="ListParagraph"/>
        <w:spacing w:line="480" w:lineRule="auto"/>
        <w:ind w:left="810"/>
        <w:jc w:val="center"/>
        <w:rPr>
          <w:rFonts w:ascii="Times New Roman" w:hAnsi="Times New Roman" w:cs="Times New Roman"/>
          <w:sz w:val="24"/>
          <w:szCs w:val="24"/>
        </w:rPr>
      </w:pPr>
    </w:p>
    <w:p w:rsidR="003D3C67" w:rsidRDefault="003D3C67" w:rsidP="003D3C67">
      <w:pPr>
        <w:pStyle w:val="ListParagraph"/>
        <w:spacing w:line="480" w:lineRule="auto"/>
        <w:ind w:left="810"/>
        <w:jc w:val="center"/>
        <w:rPr>
          <w:rFonts w:ascii="Times New Roman" w:hAnsi="Times New Roman" w:cs="Times New Roman"/>
          <w:sz w:val="24"/>
          <w:szCs w:val="24"/>
        </w:rPr>
      </w:pPr>
    </w:p>
    <w:p w:rsidR="003D3C67" w:rsidRDefault="003D3C67" w:rsidP="003D3C67">
      <w:pPr>
        <w:pStyle w:val="ListParagraph"/>
        <w:spacing w:line="480" w:lineRule="auto"/>
        <w:ind w:left="810"/>
        <w:jc w:val="center"/>
        <w:rPr>
          <w:rFonts w:ascii="Times New Roman" w:hAnsi="Times New Roman" w:cs="Times New Roman"/>
          <w:sz w:val="24"/>
          <w:szCs w:val="24"/>
        </w:rPr>
      </w:pPr>
    </w:p>
    <w:p w:rsidR="003D3C67" w:rsidRDefault="003D3C67" w:rsidP="003D3C67">
      <w:pPr>
        <w:pStyle w:val="ListParagraph"/>
        <w:spacing w:line="480" w:lineRule="auto"/>
        <w:ind w:left="810"/>
        <w:jc w:val="center"/>
        <w:rPr>
          <w:rFonts w:ascii="Times New Roman" w:hAnsi="Times New Roman" w:cs="Times New Roman"/>
          <w:sz w:val="24"/>
          <w:szCs w:val="24"/>
        </w:rPr>
      </w:pPr>
    </w:p>
    <w:p w:rsidR="003D3C67" w:rsidRDefault="003D3C67" w:rsidP="003D3C67">
      <w:pPr>
        <w:pStyle w:val="ListParagraph"/>
        <w:spacing w:line="480" w:lineRule="auto"/>
        <w:ind w:left="810"/>
        <w:jc w:val="center"/>
        <w:rPr>
          <w:rFonts w:ascii="Times New Roman" w:hAnsi="Times New Roman" w:cs="Times New Roman"/>
          <w:sz w:val="24"/>
          <w:szCs w:val="24"/>
        </w:rPr>
      </w:pPr>
    </w:p>
    <w:p w:rsidR="00726126" w:rsidRDefault="00057152" w:rsidP="003D3C67">
      <w:pPr>
        <w:pStyle w:val="ListParagraph"/>
        <w:spacing w:line="480" w:lineRule="auto"/>
        <w:ind w:left="810"/>
        <w:jc w:val="center"/>
        <w:rPr>
          <w:rFonts w:ascii="Times New Roman" w:hAnsi="Times New Roman" w:cs="Times New Roman"/>
          <w:sz w:val="24"/>
          <w:szCs w:val="24"/>
        </w:rPr>
      </w:pPr>
      <w:r>
        <w:rPr>
          <w:rFonts w:ascii="Times New Roman" w:hAnsi="Times New Roman" w:cs="Times New Roman"/>
          <w:sz w:val="24"/>
          <w:szCs w:val="24"/>
        </w:rPr>
        <w:t>English</w:t>
      </w:r>
    </w:p>
    <w:p w:rsidR="00726126" w:rsidRDefault="00057152" w:rsidP="003D3C67">
      <w:pPr>
        <w:pStyle w:val="ListParagraph"/>
        <w:spacing w:line="480" w:lineRule="auto"/>
        <w:ind w:left="81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26126" w:rsidRDefault="00057152" w:rsidP="003D3C67">
      <w:pPr>
        <w:pStyle w:val="ListParagraph"/>
        <w:spacing w:line="480" w:lineRule="auto"/>
        <w:ind w:left="810"/>
        <w:jc w:val="center"/>
        <w:rPr>
          <w:rFonts w:ascii="Times New Roman" w:hAnsi="Times New Roman" w:cs="Times New Roman"/>
          <w:sz w:val="24"/>
          <w:szCs w:val="24"/>
        </w:rPr>
      </w:pPr>
      <w:r>
        <w:rPr>
          <w:rFonts w:ascii="Times New Roman" w:hAnsi="Times New Roman" w:cs="Times New Roman"/>
          <w:sz w:val="24"/>
          <w:szCs w:val="24"/>
        </w:rPr>
        <w:t>Name of lecturer</w:t>
      </w:r>
    </w:p>
    <w:p w:rsidR="00726126" w:rsidRDefault="00057152" w:rsidP="003D3C67">
      <w:pPr>
        <w:pStyle w:val="ListParagraph"/>
        <w:spacing w:line="480" w:lineRule="auto"/>
        <w:ind w:left="810"/>
        <w:jc w:val="center"/>
        <w:rPr>
          <w:rFonts w:ascii="Times New Roman" w:hAnsi="Times New Roman" w:cs="Times New Roman"/>
          <w:sz w:val="24"/>
          <w:szCs w:val="24"/>
        </w:rPr>
      </w:pPr>
      <w:r>
        <w:rPr>
          <w:rFonts w:ascii="Times New Roman" w:hAnsi="Times New Roman" w:cs="Times New Roman"/>
          <w:sz w:val="24"/>
          <w:szCs w:val="24"/>
        </w:rPr>
        <w:t>Name of student</w:t>
      </w:r>
    </w:p>
    <w:p w:rsidR="00A63AA6" w:rsidRDefault="00057152" w:rsidP="003D3C67">
      <w:pPr>
        <w:pStyle w:val="ListParagraph"/>
        <w:spacing w:line="480" w:lineRule="auto"/>
        <w:ind w:left="810"/>
        <w:jc w:val="center"/>
        <w:rPr>
          <w:rFonts w:ascii="Times New Roman" w:hAnsi="Times New Roman" w:cs="Times New Roman"/>
          <w:sz w:val="24"/>
          <w:szCs w:val="24"/>
        </w:rPr>
      </w:pPr>
      <w:r>
        <w:rPr>
          <w:rFonts w:ascii="Times New Roman" w:hAnsi="Times New Roman" w:cs="Times New Roman"/>
          <w:sz w:val="24"/>
          <w:szCs w:val="24"/>
        </w:rPr>
        <w:t>Submission date</w:t>
      </w:r>
    </w:p>
    <w:p w:rsidR="00726126" w:rsidRPr="00A63AA6" w:rsidRDefault="00057152" w:rsidP="00E958D5">
      <w:pPr>
        <w:spacing w:after="20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950E5" w:rsidRDefault="00057152" w:rsidP="00E958D5">
      <w:pPr>
        <w:pStyle w:val="ListParagraph"/>
        <w:numPr>
          <w:ilvl w:val="0"/>
          <w:numId w:val="1"/>
        </w:numPr>
        <w:spacing w:line="480" w:lineRule="auto"/>
        <w:rPr>
          <w:rFonts w:ascii="Times New Roman" w:hAnsi="Times New Roman" w:cs="Times New Roman"/>
          <w:sz w:val="24"/>
          <w:szCs w:val="24"/>
        </w:rPr>
      </w:pPr>
      <w:r w:rsidRPr="007C174F">
        <w:rPr>
          <w:rFonts w:ascii="Times New Roman" w:hAnsi="Times New Roman" w:cs="Times New Roman"/>
          <w:sz w:val="24"/>
          <w:szCs w:val="24"/>
        </w:rPr>
        <w:lastRenderedPageBreak/>
        <w:t>A trip to the ocean can be a relaxing escape from the everyday pressures of life</w:t>
      </w:r>
    </w:p>
    <w:p w:rsidR="007C174F" w:rsidRDefault="00057152" w:rsidP="00E958D5">
      <w:pPr>
        <w:pStyle w:val="ListParagraph"/>
        <w:numPr>
          <w:ilvl w:val="0"/>
          <w:numId w:val="1"/>
        </w:numPr>
        <w:spacing w:line="480" w:lineRule="auto"/>
        <w:rPr>
          <w:rFonts w:ascii="Times New Roman" w:hAnsi="Times New Roman" w:cs="Times New Roman"/>
          <w:sz w:val="24"/>
          <w:szCs w:val="24"/>
        </w:rPr>
      </w:pPr>
      <w:r w:rsidRPr="007C174F">
        <w:rPr>
          <w:rFonts w:ascii="Times New Roman" w:hAnsi="Times New Roman" w:cs="Times New Roman"/>
          <w:sz w:val="24"/>
          <w:szCs w:val="24"/>
        </w:rPr>
        <w:t>A sailboat glistening on the horizon provides a mental escape to faraway places</w:t>
      </w:r>
    </w:p>
    <w:p w:rsidR="007C174F" w:rsidRDefault="00057152" w:rsidP="00E958D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Grammatical errors </w:t>
      </w:r>
    </w:p>
    <w:p w:rsidR="007C174F" w:rsidRDefault="00057152" w:rsidP="00E958D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Spelling errors</w:t>
      </w:r>
    </w:p>
    <w:p w:rsidR="007C174F" w:rsidRDefault="00057152" w:rsidP="00E958D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Verb tense</w:t>
      </w:r>
    </w:p>
    <w:p w:rsidR="007C174F" w:rsidRDefault="00057152" w:rsidP="00E958D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Sentence structure </w:t>
      </w:r>
    </w:p>
    <w:p w:rsidR="007C174F" w:rsidRDefault="00057152" w:rsidP="00E958D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overall flow of the content</w:t>
      </w:r>
    </w:p>
    <w:p w:rsidR="00681F56" w:rsidRDefault="00057152" w:rsidP="00E958D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A </w:t>
      </w:r>
      <w:r w:rsidRPr="007C174F">
        <w:rPr>
          <w:rFonts w:ascii="Times New Roman" w:hAnsi="Times New Roman" w:cs="Times New Roman"/>
          <w:sz w:val="24"/>
          <w:szCs w:val="24"/>
        </w:rPr>
        <w:t>cliché</w:t>
      </w:r>
      <w:r>
        <w:rPr>
          <w:rFonts w:ascii="Times New Roman" w:hAnsi="Times New Roman" w:cs="Times New Roman"/>
          <w:sz w:val="24"/>
          <w:szCs w:val="24"/>
        </w:rPr>
        <w:t xml:space="preserve"> is an overused phrase that makes a sentence or phrase to lose its originality or its original meaning. It may also refer to events that can be predicted because of their earlier occurrences. In this case, most smiles can be classified as </w:t>
      </w:r>
      <w:r w:rsidRPr="00681F56">
        <w:rPr>
          <w:rFonts w:ascii="Times New Roman" w:hAnsi="Times New Roman" w:cs="Times New Roman"/>
          <w:sz w:val="24"/>
          <w:szCs w:val="24"/>
        </w:rPr>
        <w:t>cliché</w:t>
      </w:r>
      <w:r>
        <w:rPr>
          <w:rFonts w:ascii="Times New Roman" w:hAnsi="Times New Roman" w:cs="Times New Roman"/>
          <w:sz w:val="24"/>
          <w:szCs w:val="24"/>
        </w:rPr>
        <w:t>.</w:t>
      </w:r>
    </w:p>
    <w:p w:rsidR="00681F56" w:rsidRDefault="00057152" w:rsidP="00E958D5">
      <w:pPr>
        <w:pStyle w:val="ListParagraph"/>
        <w:spacing w:line="480" w:lineRule="auto"/>
        <w:ind w:left="810"/>
        <w:rPr>
          <w:rFonts w:ascii="Times New Roman" w:hAnsi="Times New Roman" w:cs="Times New Roman"/>
          <w:sz w:val="24"/>
          <w:szCs w:val="24"/>
        </w:rPr>
      </w:pPr>
      <w:r>
        <w:rPr>
          <w:rFonts w:ascii="Times New Roman" w:hAnsi="Times New Roman" w:cs="Times New Roman"/>
          <w:sz w:val="24"/>
          <w:szCs w:val="24"/>
        </w:rPr>
        <w:t>The company C.E.O wanted everything to happen just in the nick of time.</w:t>
      </w:r>
    </w:p>
    <w:p w:rsidR="000D2D3C" w:rsidRPr="00C57BD4" w:rsidRDefault="00057152" w:rsidP="00E958D5">
      <w:pPr>
        <w:pStyle w:val="ListParagraph"/>
        <w:numPr>
          <w:ilvl w:val="0"/>
          <w:numId w:val="1"/>
        </w:numPr>
        <w:spacing w:line="480" w:lineRule="auto"/>
        <w:rPr>
          <w:rFonts w:ascii="Times New Roman" w:hAnsi="Times New Roman" w:cs="Times New Roman"/>
          <w:sz w:val="24"/>
          <w:szCs w:val="24"/>
        </w:rPr>
      </w:pPr>
      <w:r w:rsidRPr="00C57BD4">
        <w:rPr>
          <w:rFonts w:ascii="Times New Roman" w:hAnsi="Times New Roman" w:cs="Times New Roman"/>
          <w:sz w:val="24"/>
          <w:szCs w:val="24"/>
        </w:rPr>
        <w:t>Listing</w:t>
      </w:r>
    </w:p>
    <w:p w:rsidR="000D2D3C" w:rsidRDefault="00057152" w:rsidP="00E958D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Freewriting</w:t>
      </w:r>
    </w:p>
    <w:p w:rsidR="000D2D3C" w:rsidRDefault="00057152" w:rsidP="00E958D5">
      <w:pPr>
        <w:pStyle w:val="ListParagraph"/>
        <w:spacing w:line="480" w:lineRule="auto"/>
        <w:rPr>
          <w:rFonts w:ascii="Times New Roman" w:hAnsi="Times New Roman" w:cs="Times New Roman"/>
          <w:sz w:val="24"/>
          <w:szCs w:val="24"/>
        </w:rPr>
      </w:pPr>
      <w:r w:rsidRPr="00156B89">
        <w:rPr>
          <w:rFonts w:ascii="Times New Roman" w:hAnsi="Times New Roman" w:cs="Times New Roman"/>
          <w:b/>
          <w:sz w:val="24"/>
          <w:szCs w:val="24"/>
        </w:rPr>
        <w:t>Listing</w:t>
      </w:r>
      <w:r>
        <w:rPr>
          <w:rFonts w:ascii="Times New Roman" w:hAnsi="Times New Roman" w:cs="Times New Roman"/>
          <w:sz w:val="24"/>
          <w:szCs w:val="24"/>
        </w:rPr>
        <w:t xml:space="preserve"> is a process that enables the generation of information by generating broad ideas and then expanding on the broad concepts. This may include highlighting all possible terms, grouping the items, labeling the groups created and giving a short description of the idea highlighted.   </w:t>
      </w:r>
    </w:p>
    <w:p w:rsidR="000D2D3C" w:rsidRDefault="00057152" w:rsidP="00E958D5">
      <w:pPr>
        <w:pStyle w:val="ListParagraph"/>
        <w:spacing w:line="480" w:lineRule="auto"/>
        <w:rPr>
          <w:rFonts w:ascii="Times New Roman" w:hAnsi="Times New Roman" w:cs="Times New Roman"/>
          <w:sz w:val="24"/>
          <w:szCs w:val="24"/>
        </w:rPr>
      </w:pPr>
      <w:r w:rsidRPr="00156B89">
        <w:rPr>
          <w:rFonts w:ascii="Times New Roman" w:hAnsi="Times New Roman" w:cs="Times New Roman"/>
          <w:b/>
          <w:sz w:val="24"/>
          <w:szCs w:val="24"/>
        </w:rPr>
        <w:t>Freewriting</w:t>
      </w:r>
      <w:r>
        <w:rPr>
          <w:rFonts w:ascii="Times New Roman" w:hAnsi="Times New Roman" w:cs="Times New Roman"/>
          <w:sz w:val="24"/>
          <w:szCs w:val="24"/>
        </w:rPr>
        <w:t xml:space="preserve"> involves generating information or writing non-stop about a topic for a period of time, which is mostly predetermined. This enables the writer to focus on a specific</w:t>
      </w:r>
      <w:r w:rsidR="00E958D5">
        <w:rPr>
          <w:rFonts w:ascii="Times New Roman" w:hAnsi="Times New Roman" w:cs="Times New Roman"/>
          <w:sz w:val="24"/>
          <w:szCs w:val="24"/>
        </w:rPr>
        <w:t xml:space="preserve"> topic (</w:t>
      </w:r>
      <w:proofErr w:type="spellStart"/>
      <w:r w:rsidR="00E958D5">
        <w:rPr>
          <w:rFonts w:ascii="Times New Roman" w:hAnsi="Times New Roman" w:cs="Times New Roman"/>
          <w:sz w:val="24"/>
          <w:szCs w:val="24"/>
        </w:rPr>
        <w:t>Giacomini</w:t>
      </w:r>
      <w:proofErr w:type="spellEnd"/>
      <w:r w:rsidR="00E958D5">
        <w:rPr>
          <w:rFonts w:ascii="Times New Roman" w:hAnsi="Times New Roman" w:cs="Times New Roman"/>
          <w:sz w:val="24"/>
          <w:szCs w:val="24"/>
        </w:rPr>
        <w:t xml:space="preserve">, </w:t>
      </w:r>
      <w:r w:rsidR="00E958D5" w:rsidRPr="00E958D5">
        <w:rPr>
          <w:rFonts w:ascii="Times New Roman" w:hAnsi="Times New Roman" w:cs="Times New Roman"/>
          <w:sz w:val="24"/>
          <w:szCs w:val="24"/>
        </w:rPr>
        <w:t>2017). </w:t>
      </w:r>
    </w:p>
    <w:p w:rsidR="000939FD" w:rsidRDefault="00057152" w:rsidP="00E958D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Drunk driving is impaired driving that involves a driver who is under the influence of alcohol. </w:t>
      </w:r>
      <w:r w:rsidR="00933AED" w:rsidRPr="000939FD">
        <w:rPr>
          <w:rFonts w:ascii="Times New Roman" w:hAnsi="Times New Roman" w:cs="Times New Roman"/>
          <w:sz w:val="24"/>
          <w:szCs w:val="24"/>
        </w:rPr>
        <w:t xml:space="preserve">The practice can be stopped by taking numerous precautions that will ensure the safety of the people on the road. </w:t>
      </w:r>
      <w:r w:rsidRPr="000939FD">
        <w:rPr>
          <w:rFonts w:ascii="Times New Roman" w:hAnsi="Times New Roman" w:cs="Times New Roman"/>
          <w:sz w:val="24"/>
          <w:szCs w:val="24"/>
        </w:rPr>
        <w:t xml:space="preserve">Stopping drunk driving is easy if all sectors cooperate. </w:t>
      </w:r>
      <w:r w:rsidRPr="000939FD">
        <w:rPr>
          <w:rFonts w:ascii="Times New Roman" w:hAnsi="Times New Roman" w:cs="Times New Roman"/>
          <w:sz w:val="24"/>
          <w:szCs w:val="24"/>
        </w:rPr>
        <w:lastRenderedPageBreak/>
        <w:t xml:space="preserve">People can avoid the practice by selecting a non-drinking driver </w:t>
      </w:r>
      <w:r w:rsidR="00933AED" w:rsidRPr="000939FD">
        <w:rPr>
          <w:rFonts w:ascii="Times New Roman" w:hAnsi="Times New Roman" w:cs="Times New Roman"/>
          <w:sz w:val="24"/>
          <w:szCs w:val="24"/>
        </w:rPr>
        <w:t>whenever</w:t>
      </w:r>
      <w:r w:rsidRPr="000939FD">
        <w:rPr>
          <w:rFonts w:ascii="Times New Roman" w:hAnsi="Times New Roman" w:cs="Times New Roman"/>
          <w:sz w:val="24"/>
          <w:szCs w:val="24"/>
        </w:rPr>
        <w:t xml:space="preserve"> they go out for parties.  </w:t>
      </w:r>
      <w:r w:rsidR="00933AED" w:rsidRPr="000939FD">
        <w:rPr>
          <w:rFonts w:ascii="Times New Roman" w:hAnsi="Times New Roman" w:cs="Times New Roman"/>
          <w:sz w:val="24"/>
          <w:szCs w:val="24"/>
        </w:rPr>
        <w:t xml:space="preserve">If a person can go alone, he or she should avoid drinking alcohol and, in return, ask for soft drinks. </w:t>
      </w:r>
      <w:r w:rsidRPr="000939FD">
        <w:rPr>
          <w:rFonts w:ascii="Times New Roman" w:hAnsi="Times New Roman" w:cs="Times New Roman"/>
          <w:sz w:val="24"/>
          <w:szCs w:val="24"/>
        </w:rPr>
        <w:t>An individual can protect others who have been drinking by taking their keys. People can avoid vehicles driven by drunken drivers. Stern measures like sentences and fines can be taken to drivers who have tested positive.</w:t>
      </w:r>
    </w:p>
    <w:p w:rsidR="00872D22" w:rsidRDefault="00872D22" w:rsidP="00872D22">
      <w:bookmarkStart w:id="0" w:name="_GoBack"/>
      <w:bookmarkEnd w:id="0"/>
    </w:p>
    <w:p w:rsidR="00872D22" w:rsidRPr="00872D22" w:rsidRDefault="00872D22" w:rsidP="00872D22">
      <w:pPr>
        <w:pStyle w:val="ListParagraph"/>
        <w:numPr>
          <w:ilvl w:val="0"/>
          <w:numId w:val="4"/>
        </w:numPr>
        <w:spacing w:line="480" w:lineRule="auto"/>
        <w:rPr>
          <w:rFonts w:ascii="Times New Roman" w:hAnsi="Times New Roman" w:cs="Times New Roman"/>
          <w:b/>
          <w:sz w:val="24"/>
          <w:szCs w:val="24"/>
        </w:rPr>
      </w:pPr>
      <w:r w:rsidRPr="00872D22">
        <w:rPr>
          <w:rFonts w:ascii="Times New Roman" w:hAnsi="Times New Roman" w:cs="Times New Roman"/>
          <w:b/>
          <w:sz w:val="24"/>
          <w:szCs w:val="24"/>
        </w:rPr>
        <w:t>Following instructions is very important</w:t>
      </w:r>
    </w:p>
    <w:p w:rsidR="00BF6741" w:rsidRPr="00F507B3" w:rsidRDefault="00BF6741" w:rsidP="00872D22">
      <w:pPr>
        <w:pStyle w:val="ListParagraph"/>
        <w:spacing w:line="480" w:lineRule="auto"/>
        <w:ind w:firstLine="720"/>
        <w:rPr>
          <w:rFonts w:ascii="Times New Roman" w:hAnsi="Times New Roman" w:cs="Times New Roman"/>
          <w:color w:val="FF0000"/>
          <w:sz w:val="24"/>
          <w:szCs w:val="24"/>
        </w:rPr>
      </w:pPr>
      <w:r w:rsidRPr="00F507B3">
        <w:rPr>
          <w:rFonts w:ascii="Times New Roman" w:hAnsi="Times New Roman" w:cs="Times New Roman"/>
          <w:color w:val="FF0000"/>
          <w:sz w:val="24"/>
          <w:szCs w:val="24"/>
        </w:rPr>
        <w:t xml:space="preserve">Following instruction is very important as it directs student to understand what it is required from him/her so this will avoid doing assignment wrongly. Instructions are essential as it will help student to be directed on what is needed from him/her. Following instructions guides the students and everybody not to mess with laid down rules. Following instructions are crucial as it goes far including saving lives, for example taking medicines as advised by the doctor. </w:t>
      </w:r>
      <w:r w:rsidR="00F507B3" w:rsidRPr="00F507B3">
        <w:rPr>
          <w:rFonts w:ascii="Times New Roman" w:hAnsi="Times New Roman" w:cs="Times New Roman"/>
          <w:color w:val="FF0000"/>
          <w:sz w:val="24"/>
          <w:szCs w:val="24"/>
        </w:rPr>
        <w:t xml:space="preserve">Following instruction is vital as it shows the obedience and responsibility once has by adhering to instructions give. Instruction are important as they save time as one knows what is required from him. Following instructions also help one to keep calm and efficient in emergency situations. Following instructions is important as it helps one not to fall in a crisis. </w:t>
      </w:r>
    </w:p>
    <w:p w:rsidR="00A63AA6" w:rsidRPr="00F507B3" w:rsidRDefault="00A63AA6" w:rsidP="00E958D5">
      <w:pPr>
        <w:pStyle w:val="ListParagraph"/>
        <w:spacing w:line="480" w:lineRule="auto"/>
        <w:ind w:left="810"/>
        <w:rPr>
          <w:rFonts w:ascii="Times New Roman" w:hAnsi="Times New Roman" w:cs="Times New Roman"/>
          <w:color w:val="FF0000"/>
          <w:sz w:val="24"/>
          <w:szCs w:val="24"/>
        </w:rPr>
      </w:pPr>
    </w:p>
    <w:p w:rsidR="00A63AA6" w:rsidRPr="00A63AA6" w:rsidRDefault="00A63AA6" w:rsidP="00E958D5">
      <w:pPr>
        <w:spacing w:line="480" w:lineRule="auto"/>
      </w:pPr>
    </w:p>
    <w:p w:rsidR="00A63AA6" w:rsidRPr="00A63AA6" w:rsidRDefault="00A63AA6" w:rsidP="00E958D5">
      <w:pPr>
        <w:spacing w:line="480" w:lineRule="auto"/>
      </w:pPr>
    </w:p>
    <w:p w:rsidR="00A63AA6" w:rsidRPr="00A63AA6" w:rsidRDefault="00A63AA6" w:rsidP="00E958D5">
      <w:pPr>
        <w:spacing w:line="480" w:lineRule="auto"/>
      </w:pPr>
    </w:p>
    <w:p w:rsidR="00A63AA6" w:rsidRPr="00A63AA6" w:rsidRDefault="00A63AA6" w:rsidP="00E958D5">
      <w:pPr>
        <w:spacing w:line="480" w:lineRule="auto"/>
      </w:pPr>
    </w:p>
    <w:p w:rsidR="00A63AA6" w:rsidRPr="00A63AA6" w:rsidRDefault="00A63AA6" w:rsidP="00E958D5">
      <w:pPr>
        <w:spacing w:line="480" w:lineRule="auto"/>
      </w:pPr>
    </w:p>
    <w:p w:rsidR="00A63AA6" w:rsidRPr="00A63AA6" w:rsidRDefault="00A63AA6" w:rsidP="00E958D5">
      <w:pPr>
        <w:spacing w:line="480" w:lineRule="auto"/>
      </w:pPr>
    </w:p>
    <w:p w:rsidR="00A63AA6" w:rsidRPr="00A63AA6" w:rsidRDefault="00A63AA6" w:rsidP="00E958D5">
      <w:pPr>
        <w:spacing w:line="480" w:lineRule="auto"/>
      </w:pPr>
    </w:p>
    <w:p w:rsidR="00A63AA6" w:rsidRPr="00A63AA6" w:rsidRDefault="00A63AA6" w:rsidP="00E958D5">
      <w:pPr>
        <w:spacing w:line="480" w:lineRule="auto"/>
      </w:pPr>
    </w:p>
    <w:p w:rsidR="00A63AA6" w:rsidRPr="00A63AA6" w:rsidRDefault="00A63AA6" w:rsidP="00E958D5">
      <w:pPr>
        <w:spacing w:line="480" w:lineRule="auto"/>
      </w:pPr>
    </w:p>
    <w:p w:rsidR="00A63AA6" w:rsidRPr="00A63AA6" w:rsidRDefault="00A63AA6" w:rsidP="00E958D5">
      <w:pPr>
        <w:spacing w:line="480" w:lineRule="auto"/>
      </w:pPr>
    </w:p>
    <w:p w:rsidR="00A63AA6" w:rsidRPr="00A63AA6" w:rsidRDefault="00A63AA6" w:rsidP="00E958D5">
      <w:pPr>
        <w:spacing w:line="480" w:lineRule="auto"/>
      </w:pPr>
    </w:p>
    <w:p w:rsidR="00A63AA6" w:rsidRDefault="00A63AA6" w:rsidP="00E958D5">
      <w:pPr>
        <w:spacing w:line="480" w:lineRule="auto"/>
      </w:pPr>
    </w:p>
    <w:p w:rsidR="00A63AA6" w:rsidRDefault="00057152" w:rsidP="00E958D5">
      <w:pPr>
        <w:spacing w:after="200" w:line="480" w:lineRule="auto"/>
        <w:rPr>
          <w:rFonts w:ascii="Times New Roman" w:hAnsi="Times New Roman" w:cs="Times New Roman"/>
          <w:sz w:val="24"/>
          <w:szCs w:val="24"/>
        </w:rPr>
      </w:pPr>
      <w:r>
        <w:rPr>
          <w:rFonts w:ascii="Times New Roman" w:hAnsi="Times New Roman" w:cs="Times New Roman"/>
          <w:sz w:val="24"/>
          <w:szCs w:val="24"/>
        </w:rPr>
        <w:br w:type="page"/>
      </w:r>
    </w:p>
    <w:p w:rsidR="000939FD" w:rsidRDefault="00057152" w:rsidP="00E958D5">
      <w:pPr>
        <w:tabs>
          <w:tab w:val="left" w:pos="2955"/>
        </w:tabs>
        <w:spacing w:line="480" w:lineRule="auto"/>
        <w:jc w:val="center"/>
        <w:rPr>
          <w:rFonts w:ascii="Times New Roman" w:hAnsi="Times New Roman" w:cs="Times New Roman"/>
          <w:b/>
          <w:sz w:val="24"/>
          <w:szCs w:val="24"/>
        </w:rPr>
      </w:pPr>
      <w:r w:rsidRPr="00A63AA6">
        <w:rPr>
          <w:rFonts w:ascii="Times New Roman" w:hAnsi="Times New Roman" w:cs="Times New Roman"/>
          <w:b/>
          <w:sz w:val="24"/>
          <w:szCs w:val="24"/>
        </w:rPr>
        <w:lastRenderedPageBreak/>
        <w:t>References</w:t>
      </w:r>
    </w:p>
    <w:p w:rsidR="00A63AA6" w:rsidRPr="00A63AA6" w:rsidRDefault="00057152" w:rsidP="00E958D5">
      <w:pPr>
        <w:tabs>
          <w:tab w:val="left" w:pos="2955"/>
        </w:tabs>
        <w:spacing w:line="480" w:lineRule="auto"/>
        <w:ind w:left="1440" w:hanging="1440"/>
        <w:rPr>
          <w:rFonts w:ascii="Times New Roman" w:hAnsi="Times New Roman" w:cs="Times New Roman"/>
          <w:sz w:val="24"/>
          <w:szCs w:val="24"/>
        </w:rPr>
      </w:pPr>
      <w:proofErr w:type="spellStart"/>
      <w:r w:rsidRPr="00A63AA6">
        <w:rPr>
          <w:rFonts w:ascii="Times New Roman" w:hAnsi="Times New Roman" w:cs="Times New Roman"/>
          <w:sz w:val="24"/>
          <w:szCs w:val="24"/>
        </w:rPr>
        <w:t>Giacomini</w:t>
      </w:r>
      <w:proofErr w:type="spellEnd"/>
      <w:r w:rsidRPr="00A63AA6">
        <w:rPr>
          <w:rFonts w:ascii="Times New Roman" w:hAnsi="Times New Roman" w:cs="Times New Roman"/>
          <w:sz w:val="24"/>
          <w:szCs w:val="24"/>
        </w:rPr>
        <w:t>, E. (2017). </w:t>
      </w:r>
      <w:r w:rsidRPr="00A63AA6">
        <w:rPr>
          <w:rFonts w:ascii="Times New Roman" w:hAnsi="Times New Roman" w:cs="Times New Roman"/>
          <w:i/>
          <w:iCs/>
          <w:sz w:val="24"/>
          <w:szCs w:val="24"/>
        </w:rPr>
        <w:t>The influence of prewriting strategies on the academic writing of students with learning disabilities</w:t>
      </w:r>
      <w:r w:rsidRPr="00A63AA6">
        <w:rPr>
          <w:rFonts w:ascii="Times New Roman" w:hAnsi="Times New Roman" w:cs="Times New Roman"/>
          <w:sz w:val="24"/>
          <w:szCs w:val="24"/>
        </w:rPr>
        <w:t> (Doctoral dissertation, State University of New York College at Fredonia).</w:t>
      </w:r>
    </w:p>
    <w:sectPr w:rsidR="00A63AA6" w:rsidRPr="00A63AA6" w:rsidSect="007261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7F0C" w:rsidRDefault="00E57F0C">
      <w:r>
        <w:separator/>
      </w:r>
    </w:p>
  </w:endnote>
  <w:endnote w:type="continuationSeparator" w:id="0">
    <w:p w:rsidR="00E57F0C" w:rsidRDefault="00E57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7F0C" w:rsidRDefault="00E57F0C">
      <w:r>
        <w:separator/>
      </w:r>
    </w:p>
  </w:footnote>
  <w:footnote w:type="continuationSeparator" w:id="0">
    <w:p w:rsidR="00E57F0C" w:rsidRDefault="00E57F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00070200"/>
      <w:docPartObj>
        <w:docPartGallery w:val="Page Numbers (Top of Page)"/>
        <w:docPartUnique/>
      </w:docPartObj>
    </w:sdtPr>
    <w:sdtEndPr>
      <w:rPr>
        <w:noProof/>
      </w:rPr>
    </w:sdtEndPr>
    <w:sdtContent>
      <w:p w:rsidR="00726126" w:rsidRPr="00A63AA6" w:rsidRDefault="00057152">
        <w:pPr>
          <w:pStyle w:val="Header"/>
          <w:jc w:val="right"/>
          <w:rPr>
            <w:rFonts w:ascii="Times New Roman" w:hAnsi="Times New Roman" w:cs="Times New Roman"/>
            <w:sz w:val="24"/>
            <w:szCs w:val="24"/>
          </w:rPr>
        </w:pPr>
        <w:r w:rsidRPr="00A63AA6">
          <w:rPr>
            <w:rFonts w:ascii="Times New Roman" w:hAnsi="Times New Roman" w:cs="Times New Roman"/>
            <w:sz w:val="24"/>
            <w:szCs w:val="24"/>
          </w:rPr>
          <w:t xml:space="preserve">ENGLISH </w:t>
        </w:r>
        <w:r w:rsidR="00A63AA6">
          <w:rPr>
            <w:rFonts w:ascii="Times New Roman" w:hAnsi="Times New Roman" w:cs="Times New Roman"/>
            <w:sz w:val="24"/>
            <w:szCs w:val="24"/>
          </w:rPr>
          <w:t xml:space="preserve">                                                                                                                                       </w:t>
        </w:r>
        <w:r w:rsidRPr="00A63AA6">
          <w:rPr>
            <w:rFonts w:ascii="Times New Roman" w:hAnsi="Times New Roman" w:cs="Times New Roman"/>
            <w:sz w:val="24"/>
            <w:szCs w:val="24"/>
          </w:rPr>
          <w:fldChar w:fldCharType="begin"/>
        </w:r>
        <w:r w:rsidRPr="00A63AA6">
          <w:rPr>
            <w:rFonts w:ascii="Times New Roman" w:hAnsi="Times New Roman" w:cs="Times New Roman"/>
            <w:sz w:val="24"/>
            <w:szCs w:val="24"/>
          </w:rPr>
          <w:instrText xml:space="preserve"> PAGE   \* MERGEFORMAT </w:instrText>
        </w:r>
        <w:r w:rsidRPr="00A63AA6">
          <w:rPr>
            <w:rFonts w:ascii="Times New Roman" w:hAnsi="Times New Roman" w:cs="Times New Roman"/>
            <w:sz w:val="24"/>
            <w:szCs w:val="24"/>
          </w:rPr>
          <w:fldChar w:fldCharType="separate"/>
        </w:r>
        <w:r w:rsidR="00872D22">
          <w:rPr>
            <w:rFonts w:ascii="Times New Roman" w:hAnsi="Times New Roman" w:cs="Times New Roman"/>
            <w:noProof/>
            <w:sz w:val="24"/>
            <w:szCs w:val="24"/>
          </w:rPr>
          <w:t>4</w:t>
        </w:r>
        <w:r w:rsidRPr="00A63AA6">
          <w:rPr>
            <w:rFonts w:ascii="Times New Roman" w:hAnsi="Times New Roman" w:cs="Times New Roman"/>
            <w:noProof/>
            <w:sz w:val="24"/>
            <w:szCs w:val="24"/>
          </w:rPr>
          <w:fldChar w:fldCharType="end"/>
        </w:r>
      </w:p>
    </w:sdtContent>
  </w:sdt>
  <w:p w:rsidR="00726126" w:rsidRPr="00A63AA6" w:rsidRDefault="0072612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126" w:rsidRPr="00726126" w:rsidRDefault="00057152">
    <w:pPr>
      <w:pStyle w:val="Header"/>
      <w:rPr>
        <w:rFonts w:ascii="Times New Roman" w:hAnsi="Times New Roman" w:cs="Times New Roman"/>
        <w:sz w:val="24"/>
        <w:szCs w:val="24"/>
      </w:rPr>
    </w:pPr>
    <w:r w:rsidRPr="00726126">
      <w:rPr>
        <w:rFonts w:ascii="Times New Roman" w:hAnsi="Times New Roman" w:cs="Times New Roman"/>
        <w:sz w:val="24"/>
        <w:szCs w:val="24"/>
      </w:rPr>
      <w:t xml:space="preserve">Running Head: ENGLISH                                                            </w:t>
    </w:r>
    <w:r>
      <w:rPr>
        <w:rFonts w:ascii="Times New Roman" w:hAnsi="Times New Roman" w:cs="Times New Roman"/>
        <w:sz w:val="24"/>
        <w:szCs w:val="24"/>
      </w:rPr>
      <w:t xml:space="preserve">                                              </w:t>
    </w:r>
    <w:r w:rsidRPr="00726126">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15397"/>
    <w:multiLevelType w:val="hybridMultilevel"/>
    <w:tmpl w:val="4EB83A4C"/>
    <w:lvl w:ilvl="0" w:tplc="5E683C38">
      <w:start w:val="1"/>
      <w:numFmt w:val="upperLetter"/>
      <w:lvlText w:val="%1."/>
      <w:lvlJc w:val="left"/>
      <w:pPr>
        <w:ind w:left="810" w:hanging="360"/>
      </w:pPr>
    </w:lvl>
    <w:lvl w:ilvl="1" w:tplc="9112D3A8">
      <w:start w:val="1"/>
      <w:numFmt w:val="lowerLetter"/>
      <w:lvlText w:val="%2."/>
      <w:lvlJc w:val="left"/>
      <w:pPr>
        <w:ind w:left="1530" w:hanging="360"/>
      </w:pPr>
    </w:lvl>
    <w:lvl w:ilvl="2" w:tplc="9528B82C" w:tentative="1">
      <w:start w:val="1"/>
      <w:numFmt w:val="lowerRoman"/>
      <w:lvlText w:val="%3."/>
      <w:lvlJc w:val="right"/>
      <w:pPr>
        <w:ind w:left="2250" w:hanging="180"/>
      </w:pPr>
    </w:lvl>
    <w:lvl w:ilvl="3" w:tplc="27506F92" w:tentative="1">
      <w:start w:val="1"/>
      <w:numFmt w:val="decimal"/>
      <w:lvlText w:val="%4."/>
      <w:lvlJc w:val="left"/>
      <w:pPr>
        <w:ind w:left="2970" w:hanging="360"/>
      </w:pPr>
    </w:lvl>
    <w:lvl w:ilvl="4" w:tplc="9C98062A" w:tentative="1">
      <w:start w:val="1"/>
      <w:numFmt w:val="lowerLetter"/>
      <w:lvlText w:val="%5."/>
      <w:lvlJc w:val="left"/>
      <w:pPr>
        <w:ind w:left="3690" w:hanging="360"/>
      </w:pPr>
    </w:lvl>
    <w:lvl w:ilvl="5" w:tplc="F60CC3C0" w:tentative="1">
      <w:start w:val="1"/>
      <w:numFmt w:val="lowerRoman"/>
      <w:lvlText w:val="%6."/>
      <w:lvlJc w:val="right"/>
      <w:pPr>
        <w:ind w:left="4410" w:hanging="180"/>
      </w:pPr>
    </w:lvl>
    <w:lvl w:ilvl="6" w:tplc="2ECE0162" w:tentative="1">
      <w:start w:val="1"/>
      <w:numFmt w:val="decimal"/>
      <w:lvlText w:val="%7."/>
      <w:lvlJc w:val="left"/>
      <w:pPr>
        <w:ind w:left="5130" w:hanging="360"/>
      </w:pPr>
    </w:lvl>
    <w:lvl w:ilvl="7" w:tplc="632AC89E" w:tentative="1">
      <w:start w:val="1"/>
      <w:numFmt w:val="lowerLetter"/>
      <w:lvlText w:val="%8."/>
      <w:lvlJc w:val="left"/>
      <w:pPr>
        <w:ind w:left="5850" w:hanging="360"/>
      </w:pPr>
    </w:lvl>
    <w:lvl w:ilvl="8" w:tplc="DBCEF682" w:tentative="1">
      <w:start w:val="1"/>
      <w:numFmt w:val="lowerRoman"/>
      <w:lvlText w:val="%9."/>
      <w:lvlJc w:val="right"/>
      <w:pPr>
        <w:ind w:left="6570" w:hanging="180"/>
      </w:pPr>
    </w:lvl>
  </w:abstractNum>
  <w:abstractNum w:abstractNumId="1">
    <w:nsid w:val="5B9A6F6C"/>
    <w:multiLevelType w:val="hybridMultilevel"/>
    <w:tmpl w:val="A5068284"/>
    <w:lvl w:ilvl="0" w:tplc="706EB38C">
      <w:start w:val="50"/>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
    <w:nsid w:val="64304913"/>
    <w:multiLevelType w:val="hybridMultilevel"/>
    <w:tmpl w:val="639A77CE"/>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nsid w:val="69023A51"/>
    <w:multiLevelType w:val="hybridMultilevel"/>
    <w:tmpl w:val="A4DC285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74F"/>
    <w:rsid w:val="00057152"/>
    <w:rsid w:val="000939FD"/>
    <w:rsid w:val="000D2D3C"/>
    <w:rsid w:val="00156B89"/>
    <w:rsid w:val="002136D8"/>
    <w:rsid w:val="0029304D"/>
    <w:rsid w:val="00312AAA"/>
    <w:rsid w:val="003D3C67"/>
    <w:rsid w:val="00681F56"/>
    <w:rsid w:val="00714DF7"/>
    <w:rsid w:val="00726126"/>
    <w:rsid w:val="007C174F"/>
    <w:rsid w:val="00872D22"/>
    <w:rsid w:val="00933AED"/>
    <w:rsid w:val="00A63AA6"/>
    <w:rsid w:val="00A771A2"/>
    <w:rsid w:val="00B355B9"/>
    <w:rsid w:val="00BF6741"/>
    <w:rsid w:val="00C4594E"/>
    <w:rsid w:val="00C57BD4"/>
    <w:rsid w:val="00D950E5"/>
    <w:rsid w:val="00E57F0C"/>
    <w:rsid w:val="00E95463"/>
    <w:rsid w:val="00E958D5"/>
    <w:rsid w:val="00F0543F"/>
    <w:rsid w:val="00F17224"/>
    <w:rsid w:val="00F507B3"/>
    <w:rsid w:val="00F70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FC9F6E-81C7-41F2-9C3E-22D20D733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174F"/>
    <w:pPr>
      <w:ind w:left="720"/>
      <w:contextualSpacing/>
    </w:pPr>
  </w:style>
  <w:style w:type="paragraph" w:styleId="Header">
    <w:name w:val="header"/>
    <w:basedOn w:val="Normal"/>
    <w:link w:val="HeaderChar"/>
    <w:uiPriority w:val="99"/>
    <w:unhideWhenUsed/>
    <w:rsid w:val="00714DF7"/>
    <w:pPr>
      <w:tabs>
        <w:tab w:val="center" w:pos="4680"/>
        <w:tab w:val="right" w:pos="9360"/>
      </w:tabs>
    </w:pPr>
  </w:style>
  <w:style w:type="character" w:customStyle="1" w:styleId="HeaderChar">
    <w:name w:val="Header Char"/>
    <w:basedOn w:val="DefaultParagraphFont"/>
    <w:link w:val="Header"/>
    <w:uiPriority w:val="99"/>
    <w:rsid w:val="00714DF7"/>
  </w:style>
  <w:style w:type="paragraph" w:styleId="Footer">
    <w:name w:val="footer"/>
    <w:basedOn w:val="Normal"/>
    <w:link w:val="FooterChar"/>
    <w:uiPriority w:val="99"/>
    <w:unhideWhenUsed/>
    <w:rsid w:val="00714DF7"/>
    <w:pPr>
      <w:tabs>
        <w:tab w:val="center" w:pos="4680"/>
        <w:tab w:val="right" w:pos="9360"/>
      </w:tabs>
    </w:pPr>
  </w:style>
  <w:style w:type="character" w:customStyle="1" w:styleId="FooterChar">
    <w:name w:val="Footer Char"/>
    <w:basedOn w:val="DefaultParagraphFont"/>
    <w:link w:val="Footer"/>
    <w:uiPriority w:val="99"/>
    <w:rsid w:val="00714D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2020-04-12T08:27:00Z</dcterms:created>
  <dcterms:modified xsi:type="dcterms:W3CDTF">2020-04-12T08:28:00Z</dcterms:modified>
</cp:coreProperties>
</file>