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2A307B"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Student’s Name</w:t>
      </w:r>
    </w:p>
    <w:p w:rsidR="002A307B"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Professor’s Name</w:t>
      </w:r>
    </w:p>
    <w:p w:rsidR="002A307B"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Course </w:t>
      </w:r>
    </w:p>
    <w:p w:rsidR="002A307B"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Date</w:t>
      </w:r>
    </w:p>
    <w:p w:rsidR="002A307B"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162211" w:rsidRPr="002A307B" w:rsidP="002A307B">
      <w:pPr>
        <w:shd w:val="clear" w:color="auto" w:fill="FFFFFF"/>
        <w:spacing w:after="120" w:line="480" w:lineRule="auto"/>
        <w:jc w:val="center"/>
        <w:textAlignment w:val="baseline"/>
        <w:rPr>
          <w:rFonts w:ascii="Times New Roman" w:hAnsi="Times New Roman" w:cs="Times New Roman"/>
          <w:b/>
          <w:sz w:val="24"/>
          <w:szCs w:val="24"/>
          <w:shd w:val="clear" w:color="auto" w:fill="FFFFFF"/>
        </w:rPr>
      </w:pPr>
      <w:r w:rsidRPr="002A307B">
        <w:rPr>
          <w:rFonts w:ascii="Times New Roman" w:hAnsi="Times New Roman" w:cs="Times New Roman"/>
          <w:b/>
          <w:sz w:val="24"/>
          <w:szCs w:val="24"/>
          <w:shd w:val="clear" w:color="auto" w:fill="FFFFFF"/>
        </w:rPr>
        <w:t>Royal Canadian Mounted Police</w:t>
      </w:r>
    </w:p>
    <w:p w:rsidR="00AB2579"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The Royal Canadian </w:t>
      </w:r>
      <w:r w:rsidRPr="002A307B" w:rsidR="00785159">
        <w:rPr>
          <w:rFonts w:ascii="Times New Roman" w:hAnsi="Times New Roman" w:cs="Times New Roman"/>
          <w:sz w:val="24"/>
          <w:szCs w:val="24"/>
          <w:shd w:val="clear" w:color="auto" w:fill="FFFFFF"/>
        </w:rPr>
        <w:t>Mounted</w:t>
      </w:r>
      <w:r w:rsidRPr="002A307B">
        <w:rPr>
          <w:rFonts w:ascii="Times New Roman" w:hAnsi="Times New Roman" w:cs="Times New Roman"/>
          <w:sz w:val="24"/>
          <w:szCs w:val="24"/>
          <w:shd w:val="clear" w:color="auto" w:fill="FFFFFF"/>
        </w:rPr>
        <w:t xml:space="preserve"> Police (RCMP) was established in 1873 as North-West Mounted </w:t>
      </w:r>
      <w:r w:rsidRPr="002A307B" w:rsidR="00785159">
        <w:rPr>
          <w:rFonts w:ascii="Times New Roman" w:hAnsi="Times New Roman" w:cs="Times New Roman"/>
          <w:sz w:val="24"/>
          <w:szCs w:val="24"/>
          <w:shd w:val="clear" w:color="auto" w:fill="FFFFFF"/>
        </w:rPr>
        <w:t>Police</w:t>
      </w:r>
      <w:r w:rsidRPr="002A307B">
        <w:rPr>
          <w:rFonts w:ascii="Times New Roman" w:hAnsi="Times New Roman" w:cs="Times New Roman"/>
          <w:sz w:val="24"/>
          <w:szCs w:val="24"/>
          <w:shd w:val="clear" w:color="auto" w:fill="FFFFFF"/>
        </w:rPr>
        <w:t xml:space="preserve"> by the government of Canada. </w:t>
      </w:r>
      <w:r w:rsidRPr="002A307B" w:rsidR="001F67A4">
        <w:rPr>
          <w:rFonts w:ascii="Times New Roman" w:hAnsi="Times New Roman" w:cs="Times New Roman"/>
          <w:sz w:val="24"/>
          <w:szCs w:val="24"/>
          <w:shd w:val="clear" w:color="auto" w:fill="FFFFFF"/>
        </w:rPr>
        <w:t xml:space="preserve">The name was officially changed To RCMP in 1920, including the Dominion Police into the Canadian </w:t>
      </w:r>
      <w:r w:rsidRPr="002A307B" w:rsidR="008640C1">
        <w:rPr>
          <w:rFonts w:ascii="Times New Roman" w:hAnsi="Times New Roman" w:cs="Times New Roman"/>
          <w:sz w:val="24"/>
          <w:szCs w:val="24"/>
          <w:shd w:val="clear" w:color="auto" w:fill="FFFFFF"/>
        </w:rPr>
        <w:t>Police</w:t>
      </w:r>
      <w:r w:rsidRPr="002A307B" w:rsidR="001F67A4">
        <w:rPr>
          <w:rFonts w:ascii="Times New Roman" w:hAnsi="Times New Roman" w:cs="Times New Roman"/>
          <w:sz w:val="24"/>
          <w:szCs w:val="24"/>
          <w:shd w:val="clear" w:color="auto" w:fill="FFFFFF"/>
        </w:rPr>
        <w:t xml:space="preserve">. </w:t>
      </w:r>
      <w:r w:rsidRPr="002A307B" w:rsidR="00777B3B">
        <w:rPr>
          <w:rFonts w:ascii="Times New Roman" w:hAnsi="Times New Roman" w:cs="Times New Roman"/>
          <w:sz w:val="24"/>
          <w:szCs w:val="24"/>
          <w:shd w:val="clear" w:color="auto" w:fill="FFFFFF"/>
        </w:rPr>
        <w:t xml:space="preserve">RCMP is given the </w:t>
      </w:r>
      <w:r w:rsidRPr="002A307B" w:rsidR="00F007ED">
        <w:rPr>
          <w:rFonts w:ascii="Times New Roman" w:hAnsi="Times New Roman" w:cs="Times New Roman"/>
          <w:sz w:val="24"/>
          <w:szCs w:val="24"/>
          <w:shd w:val="clear" w:color="auto" w:fill="FFFFFF"/>
        </w:rPr>
        <w:t>authority</w:t>
      </w:r>
      <w:r w:rsidRPr="002A307B" w:rsidR="00777B3B">
        <w:rPr>
          <w:rFonts w:ascii="Times New Roman" w:hAnsi="Times New Roman" w:cs="Times New Roman"/>
          <w:sz w:val="24"/>
          <w:szCs w:val="24"/>
          <w:shd w:val="clear" w:color="auto" w:fill="FFFFFF"/>
        </w:rPr>
        <w:t xml:space="preserve"> of acting across</w:t>
      </w:r>
      <w:r w:rsidRPr="002A307B" w:rsidR="00F007ED">
        <w:rPr>
          <w:rFonts w:ascii="Times New Roman" w:hAnsi="Times New Roman" w:cs="Times New Roman"/>
          <w:sz w:val="24"/>
          <w:szCs w:val="24"/>
          <w:shd w:val="clear" w:color="auto" w:fill="FFFFFF"/>
        </w:rPr>
        <w:t xml:space="preserve"> the country with </w:t>
      </w:r>
      <w:r w:rsidRPr="002A307B" w:rsidR="00F007ED">
        <w:rPr>
          <w:rFonts w:ascii="Times New Roman" w:hAnsi="Times New Roman" w:cs="Times New Roman"/>
          <w:sz w:val="24"/>
          <w:szCs w:val="24"/>
          <w:shd w:val="clear" w:color="auto" w:fill="FFFFFF"/>
        </w:rPr>
        <w:t>its</w:t>
      </w:r>
      <w:r w:rsidRPr="002A307B" w:rsidR="00F007ED">
        <w:rPr>
          <w:rFonts w:ascii="Times New Roman" w:hAnsi="Times New Roman" w:cs="Times New Roman"/>
          <w:sz w:val="24"/>
          <w:szCs w:val="24"/>
          <w:shd w:val="clear" w:color="auto" w:fill="FFFFFF"/>
        </w:rPr>
        <w:t xml:space="preserve"> headquarter</w:t>
      </w:r>
      <w:r w:rsidRPr="002A307B" w:rsidR="00777B3B">
        <w:rPr>
          <w:rFonts w:ascii="Times New Roman" w:hAnsi="Times New Roman" w:cs="Times New Roman"/>
          <w:sz w:val="24"/>
          <w:szCs w:val="24"/>
          <w:shd w:val="clear" w:color="auto" w:fill="FFFFFF"/>
        </w:rPr>
        <w:t xml:space="preserve"> in </w:t>
      </w:r>
      <w:r w:rsidRPr="002A307B" w:rsidR="00F007ED">
        <w:rPr>
          <w:rFonts w:ascii="Times New Roman" w:hAnsi="Times New Roman" w:cs="Times New Roman"/>
          <w:sz w:val="24"/>
          <w:szCs w:val="24"/>
          <w:shd w:val="clear" w:color="auto" w:fill="FFFFFF"/>
        </w:rPr>
        <w:t>Ontario</w:t>
      </w:r>
      <w:r w:rsidRPr="002A307B" w:rsidR="00777B3B">
        <w:rPr>
          <w:rFonts w:ascii="Times New Roman" w:hAnsi="Times New Roman" w:cs="Times New Roman"/>
          <w:sz w:val="24"/>
          <w:szCs w:val="24"/>
          <w:shd w:val="clear" w:color="auto" w:fill="FFFFFF"/>
        </w:rPr>
        <w:t xml:space="preserve">. RCMP is also serving as municipal Police to many cities and </w:t>
      </w:r>
      <w:r w:rsidRPr="002A307B" w:rsidR="00F007ED">
        <w:rPr>
          <w:rFonts w:ascii="Times New Roman" w:hAnsi="Times New Roman" w:cs="Times New Roman"/>
          <w:sz w:val="24"/>
          <w:szCs w:val="24"/>
          <w:shd w:val="clear" w:color="auto" w:fill="FFFFFF"/>
        </w:rPr>
        <w:t>towns</w:t>
      </w:r>
      <w:r w:rsidRPr="002A307B" w:rsidR="00777B3B">
        <w:rPr>
          <w:rFonts w:ascii="Times New Roman" w:hAnsi="Times New Roman" w:cs="Times New Roman"/>
          <w:sz w:val="24"/>
          <w:szCs w:val="24"/>
          <w:shd w:val="clear" w:color="auto" w:fill="FFFFFF"/>
        </w:rPr>
        <w:t xml:space="preserve"> across Canada</w:t>
      </w:r>
      <w:r w:rsidRPr="002A307B" w:rsidR="0049318B">
        <w:rPr>
          <w:rFonts w:ascii="Times New Roman" w:hAnsi="Times New Roman" w:cs="Times New Roman"/>
          <w:sz w:val="24"/>
          <w:szCs w:val="24"/>
          <w:shd w:val="clear" w:color="auto" w:fill="FFFFFF"/>
        </w:rPr>
        <w:t>.</w:t>
      </w:r>
      <w:r w:rsidRPr="002A307B" w:rsidR="00777B3B">
        <w:rPr>
          <w:rFonts w:ascii="Times New Roman" w:hAnsi="Times New Roman" w:cs="Times New Roman"/>
          <w:sz w:val="24"/>
          <w:szCs w:val="24"/>
          <w:shd w:val="clear" w:color="auto" w:fill="FFFFFF"/>
        </w:rPr>
        <w:t xml:space="preserve"> </w:t>
      </w:r>
      <w:r w:rsidRPr="002A307B" w:rsidR="008909D1">
        <w:rPr>
          <w:rFonts w:ascii="Times New Roman" w:hAnsi="Times New Roman" w:cs="Times New Roman"/>
          <w:sz w:val="24"/>
          <w:szCs w:val="24"/>
          <w:shd w:val="clear" w:color="auto" w:fill="FFFFFF"/>
        </w:rPr>
        <w:t>The government</w:t>
      </w:r>
      <w:r w:rsidRPr="002A307B" w:rsidR="008F20AA">
        <w:rPr>
          <w:rFonts w:ascii="Times New Roman" w:hAnsi="Times New Roman" w:cs="Times New Roman"/>
          <w:sz w:val="24"/>
          <w:szCs w:val="24"/>
          <w:shd w:val="clear" w:color="auto" w:fill="FFFFFF"/>
        </w:rPr>
        <w:t xml:space="preserve"> requires that </w:t>
      </w:r>
      <w:r w:rsidRPr="002A307B" w:rsidR="008909D1">
        <w:rPr>
          <w:rFonts w:ascii="Times New Roman" w:hAnsi="Times New Roman" w:cs="Times New Roman"/>
          <w:sz w:val="24"/>
          <w:szCs w:val="24"/>
          <w:shd w:val="clear" w:color="auto" w:fill="FFFFFF"/>
        </w:rPr>
        <w:t>individuals</w:t>
      </w:r>
      <w:r w:rsidRPr="002A307B" w:rsidR="008F20AA">
        <w:rPr>
          <w:rFonts w:ascii="Times New Roman" w:hAnsi="Times New Roman" w:cs="Times New Roman"/>
          <w:sz w:val="24"/>
          <w:szCs w:val="24"/>
          <w:shd w:val="clear" w:color="auto" w:fill="FFFFFF"/>
        </w:rPr>
        <w:t xml:space="preserve"> entering into RCMP be </w:t>
      </w:r>
      <w:r w:rsidRPr="002A307B" w:rsidR="008909D1">
        <w:rPr>
          <w:rFonts w:ascii="Times New Roman" w:hAnsi="Times New Roman" w:cs="Times New Roman"/>
          <w:sz w:val="24"/>
          <w:szCs w:val="24"/>
          <w:shd w:val="clear" w:color="auto" w:fill="FFFFFF"/>
        </w:rPr>
        <w:t>permanent citizen</w:t>
      </w:r>
      <w:r w:rsidRPr="002A307B" w:rsidR="008F20AA">
        <w:rPr>
          <w:rFonts w:ascii="Times New Roman" w:hAnsi="Times New Roman" w:cs="Times New Roman"/>
          <w:sz w:val="24"/>
          <w:szCs w:val="24"/>
          <w:shd w:val="clear" w:color="auto" w:fill="FFFFFF"/>
        </w:rPr>
        <w:t xml:space="preserve">s of the country and have lived in </w:t>
      </w:r>
      <w:r w:rsidRPr="002A307B" w:rsidR="008909D1">
        <w:rPr>
          <w:rFonts w:ascii="Times New Roman" w:hAnsi="Times New Roman" w:cs="Times New Roman"/>
          <w:sz w:val="24"/>
          <w:szCs w:val="24"/>
          <w:shd w:val="clear" w:color="auto" w:fill="FFFFFF"/>
        </w:rPr>
        <w:t>Canada</w:t>
      </w:r>
      <w:r w:rsidRPr="002A307B" w:rsidR="008F20AA">
        <w:rPr>
          <w:rFonts w:ascii="Times New Roman" w:hAnsi="Times New Roman" w:cs="Times New Roman"/>
          <w:sz w:val="24"/>
          <w:szCs w:val="24"/>
          <w:shd w:val="clear" w:color="auto" w:fill="FFFFFF"/>
        </w:rPr>
        <w:t xml:space="preserve"> for the last ten </w:t>
      </w:r>
      <w:r w:rsidRPr="002A307B" w:rsidR="008909D1">
        <w:rPr>
          <w:rFonts w:ascii="Times New Roman" w:hAnsi="Times New Roman" w:cs="Times New Roman"/>
          <w:sz w:val="24"/>
          <w:szCs w:val="24"/>
          <w:shd w:val="clear" w:color="auto" w:fill="FFFFFF"/>
        </w:rPr>
        <w:t>years</w:t>
      </w:r>
      <w:r w:rsidRPr="002A307B" w:rsidR="00162211">
        <w:rPr>
          <w:rFonts w:ascii="Times New Roman" w:hAnsi="Times New Roman" w:cs="Times New Roman"/>
          <w:sz w:val="24"/>
          <w:szCs w:val="24"/>
          <w:shd w:val="clear" w:color="auto" w:fill="FFFFFF"/>
        </w:rPr>
        <w:t xml:space="preserve"> (</w:t>
      </w:r>
      <w:r w:rsidRPr="002A307B" w:rsidR="00162211">
        <w:rPr>
          <w:rFonts w:ascii="Times New Roman" w:hAnsi="Times New Roman" w:cs="Times New Roman"/>
          <w:sz w:val="24"/>
          <w:szCs w:val="24"/>
          <w:shd w:val="clear" w:color="auto" w:fill="FFFFFF"/>
        </w:rPr>
        <w:t>Stelkia</w:t>
      </w:r>
      <w:r w:rsidRPr="002A307B" w:rsidR="00162211">
        <w:rPr>
          <w:rFonts w:ascii="Times New Roman" w:hAnsi="Times New Roman" w:cs="Times New Roman"/>
          <w:sz w:val="24"/>
          <w:szCs w:val="24"/>
          <w:shd w:val="clear" w:color="auto" w:fill="FFFFFF"/>
        </w:rPr>
        <w:t xml:space="preserve"> 207)</w:t>
      </w:r>
      <w:r w:rsidRPr="002A307B" w:rsidR="008F20AA">
        <w:rPr>
          <w:rFonts w:ascii="Times New Roman" w:hAnsi="Times New Roman" w:cs="Times New Roman"/>
          <w:sz w:val="24"/>
          <w:szCs w:val="24"/>
          <w:shd w:val="clear" w:color="auto" w:fill="FFFFFF"/>
        </w:rPr>
        <w:t xml:space="preserve">. In addition, the </w:t>
      </w:r>
      <w:r w:rsidRPr="002A307B" w:rsidR="008909D1">
        <w:rPr>
          <w:rFonts w:ascii="Times New Roman" w:hAnsi="Times New Roman" w:cs="Times New Roman"/>
          <w:sz w:val="24"/>
          <w:szCs w:val="24"/>
          <w:shd w:val="clear" w:color="auto" w:fill="FFFFFF"/>
        </w:rPr>
        <w:t>individuals should have a minimum</w:t>
      </w:r>
      <w:r w:rsidRPr="002A307B" w:rsidR="008F20AA">
        <w:rPr>
          <w:rFonts w:ascii="Times New Roman" w:hAnsi="Times New Roman" w:cs="Times New Roman"/>
          <w:sz w:val="24"/>
          <w:szCs w:val="24"/>
          <w:shd w:val="clear" w:color="auto" w:fill="FFFFFF"/>
        </w:rPr>
        <w:t xml:space="preserve"> </w:t>
      </w:r>
      <w:r w:rsidRPr="002A307B" w:rsidR="008909D1">
        <w:rPr>
          <w:rFonts w:ascii="Times New Roman" w:hAnsi="Times New Roman" w:cs="Times New Roman"/>
          <w:sz w:val="24"/>
          <w:szCs w:val="24"/>
          <w:shd w:val="clear" w:color="auto" w:fill="FFFFFF"/>
        </w:rPr>
        <w:t>of Grade12 Diploma or equivalent</w:t>
      </w:r>
      <w:r w:rsidRPr="002A307B" w:rsidR="008F20AA">
        <w:rPr>
          <w:rFonts w:ascii="Times New Roman" w:hAnsi="Times New Roman" w:cs="Times New Roman"/>
          <w:sz w:val="24"/>
          <w:szCs w:val="24"/>
          <w:shd w:val="clear" w:color="auto" w:fill="FFFFFF"/>
        </w:rPr>
        <w:t xml:space="preserve"> education for entry into </w:t>
      </w:r>
      <w:r w:rsidRPr="002A307B" w:rsidR="008909D1">
        <w:rPr>
          <w:rFonts w:ascii="Times New Roman" w:hAnsi="Times New Roman" w:cs="Times New Roman"/>
          <w:sz w:val="24"/>
          <w:szCs w:val="24"/>
          <w:shd w:val="clear" w:color="auto" w:fill="FFFFFF"/>
        </w:rPr>
        <w:t>the duty. Besides, the government</w:t>
      </w:r>
      <w:r w:rsidRPr="002A307B" w:rsidR="008F20AA">
        <w:rPr>
          <w:rFonts w:ascii="Times New Roman" w:hAnsi="Times New Roman" w:cs="Times New Roman"/>
          <w:sz w:val="24"/>
          <w:szCs w:val="24"/>
          <w:shd w:val="clear" w:color="auto" w:fill="FFFFFF"/>
        </w:rPr>
        <w:t xml:space="preserve"> requires the perso</w:t>
      </w:r>
      <w:r w:rsidRPr="002A307B" w:rsidR="008909D1">
        <w:rPr>
          <w:rFonts w:ascii="Times New Roman" w:hAnsi="Times New Roman" w:cs="Times New Roman"/>
          <w:sz w:val="24"/>
          <w:szCs w:val="24"/>
          <w:shd w:val="clear" w:color="auto" w:fill="FFFFFF"/>
        </w:rPr>
        <w:t>n</w:t>
      </w:r>
      <w:r w:rsidRPr="002A307B" w:rsidR="008F20AA">
        <w:rPr>
          <w:rFonts w:ascii="Times New Roman" w:hAnsi="Times New Roman" w:cs="Times New Roman"/>
          <w:sz w:val="24"/>
          <w:szCs w:val="24"/>
          <w:shd w:val="clear" w:color="auto" w:fill="FFFFFF"/>
        </w:rPr>
        <w:t xml:space="preserve"> </w:t>
      </w:r>
      <w:r w:rsidRPr="002A307B" w:rsidR="008909D1">
        <w:rPr>
          <w:rFonts w:ascii="Times New Roman" w:hAnsi="Times New Roman" w:cs="Times New Roman"/>
          <w:sz w:val="24"/>
          <w:szCs w:val="24"/>
          <w:shd w:val="clear" w:color="auto" w:fill="FFFFFF"/>
        </w:rPr>
        <w:t>applying</w:t>
      </w:r>
      <w:r w:rsidRPr="002A307B" w:rsidR="008F20AA">
        <w:rPr>
          <w:rFonts w:ascii="Times New Roman" w:hAnsi="Times New Roman" w:cs="Times New Roman"/>
          <w:sz w:val="24"/>
          <w:szCs w:val="24"/>
          <w:shd w:val="clear" w:color="auto" w:fill="FFFFFF"/>
        </w:rPr>
        <w:t xml:space="preserve"> for the </w:t>
      </w:r>
      <w:r w:rsidRPr="002A307B" w:rsidR="008909D1">
        <w:rPr>
          <w:rFonts w:ascii="Times New Roman" w:hAnsi="Times New Roman" w:cs="Times New Roman"/>
          <w:sz w:val="24"/>
          <w:szCs w:val="24"/>
          <w:shd w:val="clear" w:color="auto" w:fill="FFFFFF"/>
        </w:rPr>
        <w:t>position</w:t>
      </w:r>
      <w:r w:rsidRPr="002A307B" w:rsidR="008F20AA">
        <w:rPr>
          <w:rFonts w:ascii="Times New Roman" w:hAnsi="Times New Roman" w:cs="Times New Roman"/>
          <w:sz w:val="24"/>
          <w:szCs w:val="24"/>
          <w:shd w:val="clear" w:color="auto" w:fill="FFFFFF"/>
        </w:rPr>
        <w:t xml:space="preserve"> to have </w:t>
      </w:r>
      <w:r w:rsidRPr="002A307B" w:rsidR="008909D1">
        <w:rPr>
          <w:rFonts w:ascii="Times New Roman" w:hAnsi="Times New Roman" w:cs="Times New Roman"/>
          <w:sz w:val="24"/>
          <w:szCs w:val="24"/>
          <w:shd w:val="clear" w:color="auto" w:fill="FFFFFF"/>
        </w:rPr>
        <w:t>fluent</w:t>
      </w:r>
      <w:r w:rsidRPr="002A307B" w:rsidR="008F20AA">
        <w:rPr>
          <w:rFonts w:ascii="Times New Roman" w:hAnsi="Times New Roman" w:cs="Times New Roman"/>
          <w:sz w:val="24"/>
          <w:szCs w:val="24"/>
          <w:shd w:val="clear" w:color="auto" w:fill="FFFFFF"/>
        </w:rPr>
        <w:t xml:space="preserve"> </w:t>
      </w:r>
      <w:r w:rsidRPr="002A307B" w:rsidR="008909D1">
        <w:rPr>
          <w:rFonts w:ascii="Times New Roman" w:hAnsi="Times New Roman" w:cs="Times New Roman"/>
          <w:sz w:val="24"/>
          <w:szCs w:val="24"/>
          <w:shd w:val="clear" w:color="auto" w:fill="FFFFFF"/>
        </w:rPr>
        <w:t>English</w:t>
      </w:r>
      <w:r w:rsidRPr="002A307B" w:rsidR="008F20AA">
        <w:rPr>
          <w:rFonts w:ascii="Times New Roman" w:hAnsi="Times New Roman" w:cs="Times New Roman"/>
          <w:sz w:val="24"/>
          <w:szCs w:val="24"/>
          <w:shd w:val="clear" w:color="auto" w:fill="FFFFFF"/>
        </w:rPr>
        <w:t xml:space="preserve"> or French and above 19 years of age with appropriate psychological standards. </w:t>
      </w: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0224C5"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Entry process into RCMP</w:t>
      </w:r>
    </w:p>
    <w:p w:rsidR="00606633"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Once the application has completed hearing and vision exams successfully, with forms proving the qualification and meeting minimum requirements, the person can apply for the RCMP position. The recruitment process has seven stages:</w:t>
      </w:r>
    </w:p>
    <w:p w:rsidR="00B9497B"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Stage One: Online Application</w:t>
      </w:r>
    </w:p>
    <w:p w:rsidR="00B9497B"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The individuals are required to make applications online by creating a GC jobs account to complete the process. The jobs on RCMP are posted on the Government of Canada’s jobs website. People applying for the position are required to search for the ‘police officer’ under the job title. At stage one, the </w:t>
      </w:r>
      <w:r w:rsidRPr="002A307B" w:rsidR="00412882">
        <w:rPr>
          <w:rFonts w:ascii="Times New Roman" w:hAnsi="Times New Roman" w:cs="Times New Roman"/>
          <w:sz w:val="24"/>
          <w:szCs w:val="24"/>
          <w:shd w:val="clear" w:color="auto" w:fill="FFFFFF"/>
        </w:rPr>
        <w:t>individuals</w:t>
      </w:r>
      <w:r w:rsidRPr="002A307B">
        <w:rPr>
          <w:rFonts w:ascii="Times New Roman" w:hAnsi="Times New Roman" w:cs="Times New Roman"/>
          <w:sz w:val="24"/>
          <w:szCs w:val="24"/>
          <w:shd w:val="clear" w:color="auto" w:fill="FFFFFF"/>
        </w:rPr>
        <w:t xml:space="preserve"> are screened out if they lack </w:t>
      </w:r>
      <w:r w:rsidRPr="002A307B" w:rsidR="00412882">
        <w:rPr>
          <w:rFonts w:ascii="Times New Roman" w:hAnsi="Times New Roman" w:cs="Times New Roman"/>
          <w:sz w:val="24"/>
          <w:szCs w:val="24"/>
          <w:shd w:val="clear" w:color="auto" w:fill="FFFFFF"/>
        </w:rPr>
        <w:t>hearing</w:t>
      </w:r>
      <w:r w:rsidRPr="002A307B">
        <w:rPr>
          <w:rFonts w:ascii="Times New Roman" w:hAnsi="Times New Roman" w:cs="Times New Roman"/>
          <w:sz w:val="24"/>
          <w:szCs w:val="24"/>
          <w:shd w:val="clear" w:color="auto" w:fill="FFFFFF"/>
        </w:rPr>
        <w:t xml:space="preserve"> and vision </w:t>
      </w:r>
      <w:r w:rsidRPr="002A307B" w:rsidR="00412882">
        <w:rPr>
          <w:rFonts w:ascii="Times New Roman" w:hAnsi="Times New Roman" w:cs="Times New Roman"/>
          <w:sz w:val="24"/>
          <w:szCs w:val="24"/>
          <w:shd w:val="clear" w:color="auto" w:fill="FFFFFF"/>
        </w:rPr>
        <w:t>assessments</w:t>
      </w:r>
      <w:r w:rsidRPr="002A307B">
        <w:rPr>
          <w:rFonts w:ascii="Times New Roman" w:hAnsi="Times New Roman" w:cs="Times New Roman"/>
          <w:sz w:val="24"/>
          <w:szCs w:val="24"/>
          <w:shd w:val="clear" w:color="auto" w:fill="FFFFFF"/>
        </w:rPr>
        <w:t xml:space="preserve"> forms </w:t>
      </w:r>
      <w:r w:rsidRPr="002A307B" w:rsidR="00412882">
        <w:rPr>
          <w:rFonts w:ascii="Times New Roman" w:hAnsi="Times New Roman" w:cs="Times New Roman"/>
          <w:sz w:val="24"/>
          <w:szCs w:val="24"/>
          <w:shd w:val="clear" w:color="auto" w:fill="FFFFFF"/>
        </w:rPr>
        <w:t>completed</w:t>
      </w:r>
      <w:r w:rsidRPr="002A307B">
        <w:rPr>
          <w:rFonts w:ascii="Times New Roman" w:hAnsi="Times New Roman" w:cs="Times New Roman"/>
          <w:sz w:val="24"/>
          <w:szCs w:val="24"/>
          <w:shd w:val="clear" w:color="auto" w:fill="FFFFFF"/>
        </w:rPr>
        <w:t xml:space="preserve">. People screened out should wait </w:t>
      </w:r>
      <w:r w:rsidRPr="002A307B" w:rsidR="00412882">
        <w:rPr>
          <w:rFonts w:ascii="Times New Roman" w:hAnsi="Times New Roman" w:cs="Times New Roman"/>
          <w:sz w:val="24"/>
          <w:szCs w:val="24"/>
          <w:shd w:val="clear" w:color="auto" w:fill="FFFFFF"/>
        </w:rPr>
        <w:t>for</w:t>
      </w:r>
      <w:r w:rsidRPr="002A307B">
        <w:rPr>
          <w:rFonts w:ascii="Times New Roman" w:hAnsi="Times New Roman" w:cs="Times New Roman"/>
          <w:sz w:val="24"/>
          <w:szCs w:val="24"/>
          <w:shd w:val="clear" w:color="auto" w:fill="FFFFFF"/>
        </w:rPr>
        <w:t xml:space="preserve"> six months before reapplying. </w:t>
      </w:r>
    </w:p>
    <w:p w:rsidR="00AB2579"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Stage two: attending and learning more about RCMP and doing entrance exam</w:t>
      </w:r>
    </w:p>
    <w:p w:rsidR="000E3137"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After the candidate has been screened for the RCMP position, the individual will be invited for a career presentation and writing of the entrance exams. </w:t>
      </w:r>
      <w:r w:rsidRPr="002A307B" w:rsidR="005573E6">
        <w:rPr>
          <w:rFonts w:ascii="Times New Roman" w:hAnsi="Times New Roman" w:cs="Times New Roman"/>
          <w:sz w:val="24"/>
          <w:szCs w:val="24"/>
          <w:shd w:val="clear" w:color="auto" w:fill="FFFFFF"/>
        </w:rPr>
        <w:t xml:space="preserve">The </w:t>
      </w:r>
      <w:r w:rsidRPr="002A307B" w:rsidR="00082B22">
        <w:rPr>
          <w:rFonts w:ascii="Times New Roman" w:hAnsi="Times New Roman" w:cs="Times New Roman"/>
          <w:sz w:val="24"/>
          <w:szCs w:val="24"/>
          <w:shd w:val="clear" w:color="auto" w:fill="FFFFFF"/>
        </w:rPr>
        <w:t>presentation</w:t>
      </w:r>
      <w:r w:rsidRPr="002A307B" w:rsidR="005573E6">
        <w:rPr>
          <w:rFonts w:ascii="Times New Roman" w:hAnsi="Times New Roman" w:cs="Times New Roman"/>
          <w:sz w:val="24"/>
          <w:szCs w:val="24"/>
          <w:shd w:val="clear" w:color="auto" w:fill="FFFFFF"/>
        </w:rPr>
        <w:t xml:space="preserve"> will entail learning more about a career in </w:t>
      </w:r>
      <w:r w:rsidRPr="002A307B" w:rsidR="00082B22">
        <w:rPr>
          <w:rFonts w:ascii="Times New Roman" w:hAnsi="Times New Roman" w:cs="Times New Roman"/>
          <w:sz w:val="24"/>
          <w:szCs w:val="24"/>
          <w:shd w:val="clear" w:color="auto" w:fill="FFFFFF"/>
        </w:rPr>
        <w:t>policing</w:t>
      </w:r>
      <w:r w:rsidRPr="002A307B" w:rsidR="005573E6">
        <w:rPr>
          <w:rFonts w:ascii="Times New Roman" w:hAnsi="Times New Roman" w:cs="Times New Roman"/>
          <w:sz w:val="24"/>
          <w:szCs w:val="24"/>
          <w:shd w:val="clear" w:color="auto" w:fill="FFFFFF"/>
        </w:rPr>
        <w:t xml:space="preserve"> and discussing </w:t>
      </w:r>
      <w:r w:rsidRPr="002A307B" w:rsidR="00082B22">
        <w:rPr>
          <w:rFonts w:ascii="Times New Roman" w:hAnsi="Times New Roman" w:cs="Times New Roman"/>
          <w:sz w:val="24"/>
          <w:szCs w:val="24"/>
          <w:shd w:val="clear" w:color="auto" w:fill="FFFFFF"/>
        </w:rPr>
        <w:t>rising</w:t>
      </w:r>
      <w:r w:rsidRPr="002A307B" w:rsidR="005573E6">
        <w:rPr>
          <w:rFonts w:ascii="Times New Roman" w:hAnsi="Times New Roman" w:cs="Times New Roman"/>
          <w:sz w:val="24"/>
          <w:szCs w:val="24"/>
          <w:shd w:val="clear" w:color="auto" w:fill="FFFFFF"/>
        </w:rPr>
        <w:t xml:space="preserve"> issues with a proactive </w:t>
      </w:r>
      <w:r w:rsidRPr="002A307B" w:rsidR="00082B22">
        <w:rPr>
          <w:rFonts w:ascii="Times New Roman" w:hAnsi="Times New Roman" w:cs="Times New Roman"/>
          <w:sz w:val="24"/>
          <w:szCs w:val="24"/>
          <w:shd w:val="clear" w:color="auto" w:fill="FFFFFF"/>
        </w:rPr>
        <w:t>recruiter</w:t>
      </w:r>
      <w:r w:rsidRPr="002A307B" w:rsidR="005573E6">
        <w:rPr>
          <w:rFonts w:ascii="Times New Roman" w:hAnsi="Times New Roman" w:cs="Times New Roman"/>
          <w:sz w:val="24"/>
          <w:szCs w:val="24"/>
          <w:shd w:val="clear" w:color="auto" w:fill="FFFFFF"/>
        </w:rPr>
        <w:t xml:space="preserve">. After the career </w:t>
      </w:r>
      <w:r w:rsidRPr="002A307B" w:rsidR="00082B22">
        <w:rPr>
          <w:rFonts w:ascii="Times New Roman" w:hAnsi="Times New Roman" w:cs="Times New Roman"/>
          <w:sz w:val="24"/>
          <w:szCs w:val="24"/>
          <w:shd w:val="clear" w:color="auto" w:fill="FFFFFF"/>
        </w:rPr>
        <w:t>presentation, there will be an entrance</w:t>
      </w:r>
      <w:r w:rsidRPr="002A307B" w:rsidR="005573E6">
        <w:rPr>
          <w:rFonts w:ascii="Times New Roman" w:hAnsi="Times New Roman" w:cs="Times New Roman"/>
          <w:sz w:val="24"/>
          <w:szCs w:val="24"/>
          <w:shd w:val="clear" w:color="auto" w:fill="FFFFFF"/>
        </w:rPr>
        <w:t xml:space="preserve"> exam of RCMP. The application will be closed if the individual </w:t>
      </w:r>
      <w:r w:rsidRPr="002A307B" w:rsidR="00082B22">
        <w:rPr>
          <w:rFonts w:ascii="Times New Roman" w:hAnsi="Times New Roman" w:cs="Times New Roman"/>
          <w:sz w:val="24"/>
          <w:szCs w:val="24"/>
          <w:shd w:val="clear" w:color="auto" w:fill="FFFFFF"/>
        </w:rPr>
        <w:t>fail</w:t>
      </w:r>
      <w:r w:rsidRPr="002A307B" w:rsidR="005573E6">
        <w:rPr>
          <w:rFonts w:ascii="Times New Roman" w:hAnsi="Times New Roman" w:cs="Times New Roman"/>
          <w:sz w:val="24"/>
          <w:szCs w:val="24"/>
          <w:shd w:val="clear" w:color="auto" w:fill="FFFFFF"/>
        </w:rPr>
        <w:t xml:space="preserve">s the </w:t>
      </w:r>
      <w:r w:rsidRPr="002A307B" w:rsidR="00082B22">
        <w:rPr>
          <w:rFonts w:ascii="Times New Roman" w:hAnsi="Times New Roman" w:cs="Times New Roman"/>
          <w:sz w:val="24"/>
          <w:szCs w:val="24"/>
          <w:shd w:val="clear" w:color="auto" w:fill="FFFFFF"/>
        </w:rPr>
        <w:t>entrance</w:t>
      </w:r>
      <w:r w:rsidRPr="002A307B" w:rsidR="005573E6">
        <w:rPr>
          <w:rFonts w:ascii="Times New Roman" w:hAnsi="Times New Roman" w:cs="Times New Roman"/>
          <w:sz w:val="24"/>
          <w:szCs w:val="24"/>
          <w:shd w:val="clear" w:color="auto" w:fill="FFFFFF"/>
        </w:rPr>
        <w:t xml:space="preserve"> exams. Reapplication is allowed after six months. </w:t>
      </w:r>
    </w:p>
    <w:p w:rsidR="00082B22"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Stage three: Submission of required documents and forms</w:t>
      </w:r>
    </w:p>
    <w:p w:rsidR="00747C8B"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After an individual has been selected b</w:t>
      </w:r>
      <w:r w:rsidRPr="002A307B" w:rsidR="00FD50C2">
        <w:rPr>
          <w:rFonts w:ascii="Times New Roman" w:hAnsi="Times New Roman" w:cs="Times New Roman"/>
          <w:sz w:val="24"/>
          <w:szCs w:val="24"/>
          <w:shd w:val="clear" w:color="auto" w:fill="FFFFFF"/>
        </w:rPr>
        <w:t>y RCMP, all forms and documents</w:t>
      </w:r>
      <w:r w:rsidRPr="002A307B">
        <w:rPr>
          <w:rFonts w:ascii="Times New Roman" w:hAnsi="Times New Roman" w:cs="Times New Roman"/>
          <w:sz w:val="24"/>
          <w:szCs w:val="24"/>
          <w:shd w:val="clear" w:color="auto" w:fill="FFFFFF"/>
        </w:rPr>
        <w:t xml:space="preserve"> </w:t>
      </w:r>
      <w:r w:rsidRPr="002A307B" w:rsidR="00FD50C2">
        <w:rPr>
          <w:rFonts w:ascii="Times New Roman" w:hAnsi="Times New Roman" w:cs="Times New Roman"/>
          <w:sz w:val="24"/>
          <w:szCs w:val="24"/>
          <w:shd w:val="clear" w:color="auto" w:fill="FFFFFF"/>
        </w:rPr>
        <w:t>will</w:t>
      </w:r>
      <w:r w:rsidRPr="002A307B">
        <w:rPr>
          <w:rFonts w:ascii="Times New Roman" w:hAnsi="Times New Roman" w:cs="Times New Roman"/>
          <w:sz w:val="24"/>
          <w:szCs w:val="24"/>
          <w:shd w:val="clear" w:color="auto" w:fill="FFFFFF"/>
        </w:rPr>
        <w:t xml:space="preserve"> be required for the verification process. The </w:t>
      </w:r>
      <w:r w:rsidRPr="002A307B" w:rsidR="00FD50C2">
        <w:rPr>
          <w:rFonts w:ascii="Times New Roman" w:hAnsi="Times New Roman" w:cs="Times New Roman"/>
          <w:sz w:val="24"/>
          <w:szCs w:val="24"/>
          <w:shd w:val="clear" w:color="auto" w:fill="FFFFFF"/>
        </w:rPr>
        <w:t>forms</w:t>
      </w:r>
      <w:r w:rsidRPr="002A307B">
        <w:rPr>
          <w:rFonts w:ascii="Times New Roman" w:hAnsi="Times New Roman" w:cs="Times New Roman"/>
          <w:sz w:val="24"/>
          <w:szCs w:val="24"/>
          <w:shd w:val="clear" w:color="auto" w:fill="FFFFFF"/>
        </w:rPr>
        <w:t xml:space="preserve"> and </w:t>
      </w:r>
      <w:r w:rsidRPr="002A307B" w:rsidR="00FD50C2">
        <w:rPr>
          <w:rFonts w:ascii="Times New Roman" w:hAnsi="Times New Roman" w:cs="Times New Roman"/>
          <w:sz w:val="24"/>
          <w:szCs w:val="24"/>
          <w:shd w:val="clear" w:color="auto" w:fill="FFFFFF"/>
        </w:rPr>
        <w:t>documents</w:t>
      </w:r>
      <w:r w:rsidRPr="002A307B">
        <w:rPr>
          <w:rFonts w:ascii="Times New Roman" w:hAnsi="Times New Roman" w:cs="Times New Roman"/>
          <w:sz w:val="24"/>
          <w:szCs w:val="24"/>
          <w:shd w:val="clear" w:color="auto" w:fill="FFFFFF"/>
        </w:rPr>
        <w:t xml:space="preserve"> are submitted only when </w:t>
      </w:r>
      <w:r w:rsidRPr="002A307B" w:rsidR="00FD50C2">
        <w:rPr>
          <w:rFonts w:ascii="Times New Roman" w:hAnsi="Times New Roman" w:cs="Times New Roman"/>
          <w:sz w:val="24"/>
          <w:szCs w:val="24"/>
          <w:shd w:val="clear" w:color="auto" w:fill="FFFFFF"/>
        </w:rPr>
        <w:t>requested</w:t>
      </w:r>
      <w:r w:rsidRPr="002A307B">
        <w:rPr>
          <w:rFonts w:ascii="Times New Roman" w:hAnsi="Times New Roman" w:cs="Times New Roman"/>
          <w:sz w:val="24"/>
          <w:szCs w:val="24"/>
          <w:shd w:val="clear" w:color="auto" w:fill="FFFFFF"/>
        </w:rPr>
        <w:t xml:space="preserve"> by people involved in the recruitment process. </w:t>
      </w: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623862"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Stage four: Completion of suitability assessment</w:t>
      </w:r>
    </w:p>
    <w:p w:rsidR="00623862"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At stage four, more information </w:t>
      </w:r>
      <w:r w:rsidRPr="002A307B" w:rsidR="00BF7579">
        <w:rPr>
          <w:rFonts w:ascii="Times New Roman" w:hAnsi="Times New Roman" w:cs="Times New Roman"/>
          <w:sz w:val="24"/>
          <w:szCs w:val="24"/>
          <w:shd w:val="clear" w:color="auto" w:fill="FFFFFF"/>
        </w:rPr>
        <w:t>about</w:t>
      </w:r>
      <w:r w:rsidRPr="002A307B">
        <w:rPr>
          <w:rFonts w:ascii="Times New Roman" w:hAnsi="Times New Roman" w:cs="Times New Roman"/>
          <w:sz w:val="24"/>
          <w:szCs w:val="24"/>
          <w:shd w:val="clear" w:color="auto" w:fill="FFFFFF"/>
        </w:rPr>
        <w:t xml:space="preserve"> the </w:t>
      </w:r>
      <w:r w:rsidRPr="002A307B" w:rsidR="00BF7579">
        <w:rPr>
          <w:rFonts w:ascii="Times New Roman" w:hAnsi="Times New Roman" w:cs="Times New Roman"/>
          <w:sz w:val="24"/>
          <w:szCs w:val="24"/>
          <w:shd w:val="clear" w:color="auto" w:fill="FFFFFF"/>
        </w:rPr>
        <w:t>applicant</w:t>
      </w:r>
      <w:r w:rsidRPr="002A307B">
        <w:rPr>
          <w:rFonts w:ascii="Times New Roman" w:hAnsi="Times New Roman" w:cs="Times New Roman"/>
          <w:sz w:val="24"/>
          <w:szCs w:val="24"/>
          <w:shd w:val="clear" w:color="auto" w:fill="FFFFFF"/>
        </w:rPr>
        <w:t xml:space="preserve"> </w:t>
      </w:r>
      <w:r w:rsidRPr="002A307B" w:rsidR="004805C7">
        <w:rPr>
          <w:rFonts w:ascii="Times New Roman" w:hAnsi="Times New Roman" w:cs="Times New Roman"/>
          <w:sz w:val="24"/>
          <w:szCs w:val="24"/>
          <w:shd w:val="clear" w:color="auto" w:fill="FFFFFF"/>
        </w:rPr>
        <w:t xml:space="preserve">on the core </w:t>
      </w:r>
      <w:r w:rsidRPr="002A307B" w:rsidR="00BF7579">
        <w:rPr>
          <w:rFonts w:ascii="Times New Roman" w:hAnsi="Times New Roman" w:cs="Times New Roman"/>
          <w:sz w:val="24"/>
          <w:szCs w:val="24"/>
          <w:shd w:val="clear" w:color="auto" w:fill="FFFFFF"/>
        </w:rPr>
        <w:t>competencies</w:t>
      </w:r>
      <w:r w:rsidRPr="002A307B" w:rsidR="004805C7">
        <w:rPr>
          <w:rFonts w:ascii="Times New Roman" w:hAnsi="Times New Roman" w:cs="Times New Roman"/>
          <w:sz w:val="24"/>
          <w:szCs w:val="24"/>
          <w:shd w:val="clear" w:color="auto" w:fill="FFFFFF"/>
        </w:rPr>
        <w:t xml:space="preserve">, traits and values of RCMP </w:t>
      </w:r>
      <w:r w:rsidRPr="002A307B" w:rsidR="00BF7579">
        <w:rPr>
          <w:rFonts w:ascii="Times New Roman" w:hAnsi="Times New Roman" w:cs="Times New Roman"/>
          <w:sz w:val="24"/>
          <w:szCs w:val="24"/>
          <w:shd w:val="clear" w:color="auto" w:fill="FFFFFF"/>
        </w:rPr>
        <w:t>police</w:t>
      </w:r>
      <w:r w:rsidRPr="002A307B" w:rsidR="004805C7">
        <w:rPr>
          <w:rFonts w:ascii="Times New Roman" w:hAnsi="Times New Roman" w:cs="Times New Roman"/>
          <w:sz w:val="24"/>
          <w:szCs w:val="24"/>
          <w:shd w:val="clear" w:color="auto" w:fill="FFFFFF"/>
        </w:rPr>
        <w:t xml:space="preserve"> </w:t>
      </w:r>
      <w:r w:rsidRPr="002A307B" w:rsidR="00BF7579">
        <w:rPr>
          <w:rFonts w:ascii="Times New Roman" w:hAnsi="Times New Roman" w:cs="Times New Roman"/>
          <w:sz w:val="24"/>
          <w:szCs w:val="24"/>
          <w:shd w:val="clear" w:color="auto" w:fill="FFFFFF"/>
        </w:rPr>
        <w:t>officer</w:t>
      </w:r>
      <w:r w:rsidRPr="002A307B" w:rsidR="004805C7">
        <w:rPr>
          <w:rFonts w:ascii="Times New Roman" w:hAnsi="Times New Roman" w:cs="Times New Roman"/>
          <w:sz w:val="24"/>
          <w:szCs w:val="24"/>
          <w:shd w:val="clear" w:color="auto" w:fill="FFFFFF"/>
        </w:rPr>
        <w:t xml:space="preserve">s are assessed. </w:t>
      </w:r>
      <w:r w:rsidRPr="002A307B" w:rsidR="00BF7579">
        <w:rPr>
          <w:rFonts w:ascii="Times New Roman" w:hAnsi="Times New Roman" w:cs="Times New Roman"/>
          <w:sz w:val="24"/>
          <w:szCs w:val="24"/>
          <w:shd w:val="clear" w:color="auto" w:fill="FFFFFF"/>
        </w:rPr>
        <w:t xml:space="preserve">Right Fit </w:t>
      </w:r>
      <w:r w:rsidRPr="002A307B" w:rsidR="00283DF9">
        <w:rPr>
          <w:rFonts w:ascii="Times New Roman" w:hAnsi="Times New Roman" w:cs="Times New Roman"/>
          <w:sz w:val="24"/>
          <w:szCs w:val="24"/>
          <w:shd w:val="clear" w:color="auto" w:fill="FFFFFF"/>
        </w:rPr>
        <w:t>Interview (</w:t>
      </w:r>
      <w:r w:rsidRPr="002A307B" w:rsidR="00BF7579">
        <w:rPr>
          <w:rFonts w:ascii="Times New Roman" w:hAnsi="Times New Roman" w:cs="Times New Roman"/>
          <w:sz w:val="24"/>
          <w:szCs w:val="24"/>
          <w:shd w:val="clear" w:color="auto" w:fill="FFFFFF"/>
        </w:rPr>
        <w:t xml:space="preserve">RFI), </w:t>
      </w:r>
      <w:r w:rsidRPr="002A307B" w:rsidR="00283DF9">
        <w:rPr>
          <w:rFonts w:ascii="Times New Roman" w:hAnsi="Times New Roman" w:cs="Times New Roman"/>
          <w:sz w:val="24"/>
          <w:szCs w:val="24"/>
          <w:shd w:val="clear" w:color="auto" w:fill="FFFFFF"/>
        </w:rPr>
        <w:t>and</w:t>
      </w:r>
      <w:r w:rsidRPr="002A307B" w:rsidR="00BF7579">
        <w:rPr>
          <w:rFonts w:ascii="Times New Roman" w:hAnsi="Times New Roman" w:cs="Times New Roman"/>
          <w:sz w:val="24"/>
          <w:szCs w:val="24"/>
          <w:shd w:val="clear" w:color="auto" w:fill="FFFFFF"/>
        </w:rPr>
        <w:t xml:space="preserve"> </w:t>
      </w:r>
      <w:r w:rsidRPr="002A307B" w:rsidR="00283DF9">
        <w:rPr>
          <w:rFonts w:ascii="Times New Roman" w:hAnsi="Times New Roman" w:cs="Times New Roman"/>
          <w:sz w:val="24"/>
          <w:szCs w:val="24"/>
          <w:shd w:val="clear" w:color="auto" w:fill="FFFFFF"/>
        </w:rPr>
        <w:t>Regular</w:t>
      </w:r>
      <w:r w:rsidRPr="002A307B" w:rsidR="00BF7579">
        <w:rPr>
          <w:rFonts w:ascii="Times New Roman" w:hAnsi="Times New Roman" w:cs="Times New Roman"/>
          <w:sz w:val="24"/>
          <w:szCs w:val="24"/>
          <w:shd w:val="clear" w:color="auto" w:fill="FFFFFF"/>
        </w:rPr>
        <w:t xml:space="preserve"> Member </w:t>
      </w:r>
      <w:r w:rsidRPr="002A307B" w:rsidR="00143D02">
        <w:rPr>
          <w:rFonts w:ascii="Times New Roman" w:hAnsi="Times New Roman" w:cs="Times New Roman"/>
          <w:sz w:val="24"/>
          <w:szCs w:val="24"/>
          <w:shd w:val="clear" w:color="auto" w:fill="FFFFFF"/>
        </w:rPr>
        <w:t>Applicant</w:t>
      </w:r>
      <w:r w:rsidRPr="002A307B" w:rsidR="00BF7579">
        <w:rPr>
          <w:rFonts w:ascii="Times New Roman" w:hAnsi="Times New Roman" w:cs="Times New Roman"/>
          <w:sz w:val="24"/>
          <w:szCs w:val="24"/>
          <w:shd w:val="clear" w:color="auto" w:fill="FFFFFF"/>
        </w:rPr>
        <w:t xml:space="preserve"> </w:t>
      </w:r>
      <w:r w:rsidRPr="002A307B" w:rsidR="00143D02">
        <w:rPr>
          <w:rFonts w:ascii="Times New Roman" w:hAnsi="Times New Roman" w:cs="Times New Roman"/>
          <w:sz w:val="24"/>
          <w:szCs w:val="24"/>
          <w:shd w:val="clear" w:color="auto" w:fill="FFFFFF"/>
        </w:rPr>
        <w:t>Questionnaire</w:t>
      </w:r>
      <w:r w:rsidRPr="002A307B" w:rsidR="00BF7579">
        <w:rPr>
          <w:rFonts w:ascii="Times New Roman" w:hAnsi="Times New Roman" w:cs="Times New Roman"/>
          <w:sz w:val="24"/>
          <w:szCs w:val="24"/>
          <w:shd w:val="clear" w:color="auto" w:fill="FFFFFF"/>
        </w:rPr>
        <w:t xml:space="preserve"> (RMAQ) </w:t>
      </w:r>
      <w:r w:rsidRPr="002A307B" w:rsidR="00143D02">
        <w:rPr>
          <w:rFonts w:ascii="Times New Roman" w:hAnsi="Times New Roman" w:cs="Times New Roman"/>
          <w:sz w:val="24"/>
          <w:szCs w:val="24"/>
          <w:shd w:val="clear" w:color="auto" w:fill="FFFFFF"/>
        </w:rPr>
        <w:t>interview</w:t>
      </w:r>
      <w:r w:rsidRPr="002A307B" w:rsidR="00BF7579">
        <w:rPr>
          <w:rFonts w:ascii="Times New Roman" w:hAnsi="Times New Roman" w:cs="Times New Roman"/>
          <w:sz w:val="24"/>
          <w:szCs w:val="24"/>
          <w:shd w:val="clear" w:color="auto" w:fill="FFFFFF"/>
        </w:rPr>
        <w:t xml:space="preserve">s are </w:t>
      </w:r>
      <w:r w:rsidRPr="002A307B" w:rsidR="00143D02">
        <w:rPr>
          <w:rFonts w:ascii="Times New Roman" w:hAnsi="Times New Roman" w:cs="Times New Roman"/>
          <w:sz w:val="24"/>
          <w:szCs w:val="24"/>
          <w:shd w:val="clear" w:color="auto" w:fill="FFFFFF"/>
        </w:rPr>
        <w:t>performed</w:t>
      </w:r>
      <w:r w:rsidRPr="002A307B" w:rsidR="00BF7579">
        <w:rPr>
          <w:rFonts w:ascii="Times New Roman" w:hAnsi="Times New Roman" w:cs="Times New Roman"/>
          <w:sz w:val="24"/>
          <w:szCs w:val="24"/>
          <w:shd w:val="clear" w:color="auto" w:fill="FFFFFF"/>
        </w:rPr>
        <w:t xml:space="preserve"> to check the </w:t>
      </w:r>
      <w:r w:rsidRPr="002A307B" w:rsidR="00143D02">
        <w:rPr>
          <w:rFonts w:ascii="Times New Roman" w:hAnsi="Times New Roman" w:cs="Times New Roman"/>
          <w:sz w:val="24"/>
          <w:szCs w:val="24"/>
          <w:shd w:val="clear" w:color="auto" w:fill="FFFFFF"/>
        </w:rPr>
        <w:t>competency level of the applicant</w:t>
      </w:r>
      <w:r w:rsidRPr="002A307B" w:rsidR="00BF7579">
        <w:rPr>
          <w:rFonts w:ascii="Times New Roman" w:hAnsi="Times New Roman" w:cs="Times New Roman"/>
          <w:sz w:val="24"/>
          <w:szCs w:val="24"/>
          <w:shd w:val="clear" w:color="auto" w:fill="FFFFFF"/>
        </w:rPr>
        <w:t xml:space="preserve">. </w:t>
      </w:r>
      <w:r w:rsidRPr="002A307B" w:rsidR="0028519F">
        <w:rPr>
          <w:rFonts w:ascii="Times New Roman" w:hAnsi="Times New Roman" w:cs="Times New Roman"/>
          <w:sz w:val="24"/>
          <w:szCs w:val="24"/>
          <w:shd w:val="clear" w:color="auto" w:fill="FFFFFF"/>
        </w:rPr>
        <w:t xml:space="preserve">The RFI interview is </w:t>
      </w:r>
      <w:r w:rsidRPr="002A307B" w:rsidR="00143D02">
        <w:rPr>
          <w:rFonts w:ascii="Times New Roman" w:hAnsi="Times New Roman" w:cs="Times New Roman"/>
          <w:sz w:val="24"/>
          <w:szCs w:val="24"/>
          <w:shd w:val="clear" w:color="auto" w:fill="FFFFFF"/>
        </w:rPr>
        <w:t>designed</w:t>
      </w:r>
      <w:r w:rsidRPr="002A307B" w:rsidR="0028519F">
        <w:rPr>
          <w:rFonts w:ascii="Times New Roman" w:hAnsi="Times New Roman" w:cs="Times New Roman"/>
          <w:sz w:val="24"/>
          <w:szCs w:val="24"/>
          <w:shd w:val="clear" w:color="auto" w:fill="FFFFFF"/>
        </w:rPr>
        <w:t xml:space="preserve"> to evaluat</w:t>
      </w:r>
      <w:r w:rsidRPr="002A307B" w:rsidR="0028519F">
        <w:rPr>
          <w:rFonts w:ascii="Times New Roman" w:hAnsi="Times New Roman" w:cs="Times New Roman"/>
          <w:sz w:val="24"/>
          <w:szCs w:val="24"/>
          <w:shd w:val="clear" w:color="auto" w:fill="FFFFFF"/>
        </w:rPr>
        <w:t xml:space="preserve">e the </w:t>
      </w:r>
      <w:r w:rsidRPr="002A307B" w:rsidR="00143D02">
        <w:rPr>
          <w:rFonts w:ascii="Times New Roman" w:hAnsi="Times New Roman" w:cs="Times New Roman"/>
          <w:sz w:val="24"/>
          <w:szCs w:val="24"/>
          <w:shd w:val="clear" w:color="auto" w:fill="FFFFFF"/>
        </w:rPr>
        <w:t>applicants</w:t>
      </w:r>
      <w:r w:rsidRPr="002A307B" w:rsidR="0028519F">
        <w:rPr>
          <w:rFonts w:ascii="Times New Roman" w:hAnsi="Times New Roman" w:cs="Times New Roman"/>
          <w:sz w:val="24"/>
          <w:szCs w:val="24"/>
          <w:shd w:val="clear" w:color="auto" w:fill="FFFFFF"/>
        </w:rPr>
        <w:t xml:space="preserve">' ability to meet the </w:t>
      </w:r>
      <w:r w:rsidRPr="002A307B" w:rsidR="00143D02">
        <w:rPr>
          <w:rFonts w:ascii="Times New Roman" w:hAnsi="Times New Roman" w:cs="Times New Roman"/>
          <w:sz w:val="24"/>
          <w:szCs w:val="24"/>
          <w:shd w:val="clear" w:color="auto" w:fill="FFFFFF"/>
        </w:rPr>
        <w:t>standards</w:t>
      </w:r>
      <w:r w:rsidRPr="002A307B" w:rsidR="0028519F">
        <w:rPr>
          <w:rFonts w:ascii="Times New Roman" w:hAnsi="Times New Roman" w:cs="Times New Roman"/>
          <w:sz w:val="24"/>
          <w:szCs w:val="24"/>
          <w:shd w:val="clear" w:color="auto" w:fill="FFFFFF"/>
        </w:rPr>
        <w:t xml:space="preserve"> in the eight significant </w:t>
      </w:r>
      <w:r w:rsidRPr="002A307B" w:rsidR="00143D02">
        <w:rPr>
          <w:rFonts w:ascii="Times New Roman" w:hAnsi="Times New Roman" w:cs="Times New Roman"/>
          <w:sz w:val="24"/>
          <w:szCs w:val="24"/>
          <w:shd w:val="clear" w:color="auto" w:fill="FFFFFF"/>
        </w:rPr>
        <w:t>competencies</w:t>
      </w:r>
      <w:r w:rsidRPr="002A307B" w:rsidR="00E547CC">
        <w:rPr>
          <w:rFonts w:ascii="Times New Roman" w:hAnsi="Times New Roman" w:cs="Times New Roman"/>
          <w:sz w:val="24"/>
          <w:szCs w:val="24"/>
          <w:shd w:val="clear" w:color="auto" w:fill="FFFFFF"/>
        </w:rPr>
        <w:t xml:space="preserve"> (</w:t>
      </w:r>
      <w:r w:rsidRPr="002A307B" w:rsidR="00E547CC">
        <w:rPr>
          <w:rFonts w:ascii="Times New Roman" w:hAnsi="Times New Roman" w:cs="Times New Roman"/>
          <w:sz w:val="24"/>
          <w:szCs w:val="24"/>
          <w:shd w:val="clear" w:color="auto" w:fill="FFFFFF"/>
        </w:rPr>
        <w:t>Madsen</w:t>
      </w:r>
      <w:r w:rsidRPr="002A307B" w:rsidR="00E547CC">
        <w:rPr>
          <w:rFonts w:ascii="Times New Roman" w:hAnsi="Times New Roman" w:cs="Times New Roman"/>
          <w:sz w:val="24"/>
          <w:szCs w:val="24"/>
          <w:shd w:val="clear" w:color="auto" w:fill="FFFFFF"/>
        </w:rPr>
        <w:t xml:space="preserve"> 140)</w:t>
      </w:r>
      <w:r w:rsidRPr="002A307B" w:rsidR="0028519F">
        <w:rPr>
          <w:rFonts w:ascii="Times New Roman" w:hAnsi="Times New Roman" w:cs="Times New Roman"/>
          <w:sz w:val="24"/>
          <w:szCs w:val="24"/>
          <w:shd w:val="clear" w:color="auto" w:fill="FFFFFF"/>
        </w:rPr>
        <w:t xml:space="preserve">. </w:t>
      </w:r>
      <w:r w:rsidRPr="002A307B" w:rsidR="00BE175E">
        <w:rPr>
          <w:rFonts w:ascii="Times New Roman" w:hAnsi="Times New Roman" w:cs="Times New Roman"/>
          <w:sz w:val="24"/>
          <w:szCs w:val="24"/>
          <w:shd w:val="clear" w:color="auto" w:fill="FFFFFF"/>
        </w:rPr>
        <w:t xml:space="preserve">The individual </w:t>
      </w:r>
      <w:r w:rsidRPr="002A307B" w:rsidR="00143D02">
        <w:rPr>
          <w:rFonts w:ascii="Times New Roman" w:hAnsi="Times New Roman" w:cs="Times New Roman"/>
          <w:sz w:val="24"/>
          <w:szCs w:val="24"/>
          <w:shd w:val="clear" w:color="auto" w:fill="FFFFFF"/>
        </w:rPr>
        <w:t>responds</w:t>
      </w:r>
      <w:r w:rsidRPr="002A307B" w:rsidR="00BE175E">
        <w:rPr>
          <w:rFonts w:ascii="Times New Roman" w:hAnsi="Times New Roman" w:cs="Times New Roman"/>
          <w:sz w:val="24"/>
          <w:szCs w:val="24"/>
          <w:shd w:val="clear" w:color="auto" w:fill="FFFFFF"/>
        </w:rPr>
        <w:t xml:space="preserve"> to both </w:t>
      </w:r>
      <w:r w:rsidRPr="002A307B" w:rsidR="00143D02">
        <w:rPr>
          <w:rFonts w:ascii="Times New Roman" w:hAnsi="Times New Roman" w:cs="Times New Roman"/>
          <w:sz w:val="24"/>
          <w:szCs w:val="24"/>
          <w:shd w:val="clear" w:color="auto" w:fill="FFFFFF"/>
        </w:rPr>
        <w:t>situational</w:t>
      </w:r>
      <w:r w:rsidRPr="002A307B" w:rsidR="00BE175E">
        <w:rPr>
          <w:rFonts w:ascii="Times New Roman" w:hAnsi="Times New Roman" w:cs="Times New Roman"/>
          <w:sz w:val="24"/>
          <w:szCs w:val="24"/>
          <w:shd w:val="clear" w:color="auto" w:fill="FFFFFF"/>
        </w:rPr>
        <w:t xml:space="preserve"> </w:t>
      </w:r>
      <w:r w:rsidRPr="002A307B" w:rsidR="00143D02">
        <w:rPr>
          <w:rFonts w:ascii="Times New Roman" w:hAnsi="Times New Roman" w:cs="Times New Roman"/>
          <w:sz w:val="24"/>
          <w:szCs w:val="24"/>
          <w:shd w:val="clear" w:color="auto" w:fill="FFFFFF"/>
        </w:rPr>
        <w:t>a</w:t>
      </w:r>
      <w:r w:rsidRPr="002A307B" w:rsidR="00BE175E">
        <w:rPr>
          <w:rFonts w:ascii="Times New Roman" w:hAnsi="Times New Roman" w:cs="Times New Roman"/>
          <w:sz w:val="24"/>
          <w:szCs w:val="24"/>
          <w:shd w:val="clear" w:color="auto" w:fill="FFFFFF"/>
        </w:rPr>
        <w:t xml:space="preserve">nd behavioural questions using different articulation methods. </w:t>
      </w:r>
      <w:r w:rsidRPr="002A307B" w:rsidR="00C15839">
        <w:rPr>
          <w:rFonts w:ascii="Times New Roman" w:hAnsi="Times New Roman" w:cs="Times New Roman"/>
          <w:sz w:val="24"/>
          <w:szCs w:val="24"/>
          <w:shd w:val="clear" w:color="auto" w:fill="FFFFFF"/>
        </w:rPr>
        <w:t xml:space="preserve">RMAQ </w:t>
      </w:r>
      <w:r w:rsidRPr="002A307B" w:rsidR="0029578A">
        <w:rPr>
          <w:rFonts w:ascii="Times New Roman" w:hAnsi="Times New Roman" w:cs="Times New Roman"/>
          <w:sz w:val="24"/>
          <w:szCs w:val="24"/>
          <w:shd w:val="clear" w:color="auto" w:fill="FFFFFF"/>
        </w:rPr>
        <w:t>interviews help understand</w:t>
      </w:r>
      <w:r w:rsidRPr="002A307B" w:rsidR="00C15839">
        <w:rPr>
          <w:rFonts w:ascii="Times New Roman" w:hAnsi="Times New Roman" w:cs="Times New Roman"/>
          <w:sz w:val="24"/>
          <w:szCs w:val="24"/>
          <w:shd w:val="clear" w:color="auto" w:fill="FFFFFF"/>
        </w:rPr>
        <w:t xml:space="preserve"> the applicant's previous </w:t>
      </w:r>
      <w:r w:rsidRPr="002A307B" w:rsidR="00597D92">
        <w:rPr>
          <w:rFonts w:ascii="Times New Roman" w:hAnsi="Times New Roman" w:cs="Times New Roman"/>
          <w:sz w:val="24"/>
          <w:szCs w:val="24"/>
          <w:shd w:val="clear" w:color="auto" w:fill="FFFFFF"/>
        </w:rPr>
        <w:t>actions</w:t>
      </w:r>
      <w:r w:rsidRPr="002A307B" w:rsidR="00C15839">
        <w:rPr>
          <w:rFonts w:ascii="Times New Roman" w:hAnsi="Times New Roman" w:cs="Times New Roman"/>
          <w:sz w:val="24"/>
          <w:szCs w:val="24"/>
          <w:shd w:val="clear" w:color="auto" w:fill="FFFFFF"/>
        </w:rPr>
        <w:t xml:space="preserve"> or </w:t>
      </w:r>
      <w:r w:rsidRPr="002A307B" w:rsidR="00597D92">
        <w:rPr>
          <w:rFonts w:ascii="Times New Roman" w:hAnsi="Times New Roman" w:cs="Times New Roman"/>
          <w:sz w:val="24"/>
          <w:szCs w:val="24"/>
          <w:shd w:val="clear" w:color="auto" w:fill="FFFFFF"/>
        </w:rPr>
        <w:t>behavio</w:t>
      </w:r>
      <w:r w:rsidRPr="002A307B" w:rsidR="00C15839">
        <w:rPr>
          <w:rFonts w:ascii="Times New Roman" w:hAnsi="Times New Roman" w:cs="Times New Roman"/>
          <w:sz w:val="24"/>
          <w:szCs w:val="24"/>
          <w:shd w:val="clear" w:color="auto" w:fill="FFFFFF"/>
        </w:rPr>
        <w:t xml:space="preserve">urs that </w:t>
      </w:r>
      <w:r w:rsidRPr="002A307B" w:rsidR="00597D92">
        <w:rPr>
          <w:rFonts w:ascii="Times New Roman" w:hAnsi="Times New Roman" w:cs="Times New Roman"/>
          <w:sz w:val="24"/>
          <w:szCs w:val="24"/>
          <w:shd w:val="clear" w:color="auto" w:fill="FFFFFF"/>
        </w:rPr>
        <w:t>could</w:t>
      </w:r>
      <w:r w:rsidRPr="002A307B" w:rsidR="00C15839">
        <w:rPr>
          <w:rFonts w:ascii="Times New Roman" w:hAnsi="Times New Roman" w:cs="Times New Roman"/>
          <w:sz w:val="24"/>
          <w:szCs w:val="24"/>
          <w:shd w:val="clear" w:color="auto" w:fill="FFFFFF"/>
        </w:rPr>
        <w:t xml:space="preserve"> hinder the individual from becoming an RCMP police officer. </w:t>
      </w:r>
      <w:r w:rsidRPr="002A307B" w:rsidR="00597D92">
        <w:rPr>
          <w:rFonts w:ascii="Times New Roman" w:hAnsi="Times New Roman" w:cs="Times New Roman"/>
          <w:sz w:val="24"/>
          <w:szCs w:val="24"/>
          <w:shd w:val="clear" w:color="auto" w:fill="FFFFFF"/>
        </w:rPr>
        <w:t>The</w:t>
      </w:r>
      <w:r w:rsidRPr="002A307B" w:rsidR="00EC1D76">
        <w:rPr>
          <w:rFonts w:ascii="Times New Roman" w:hAnsi="Times New Roman" w:cs="Times New Roman"/>
          <w:sz w:val="24"/>
          <w:szCs w:val="24"/>
          <w:shd w:val="clear" w:color="auto" w:fill="FFFFFF"/>
        </w:rPr>
        <w:t xml:space="preserve"> review of RMAQ </w:t>
      </w:r>
      <w:r w:rsidRPr="002A307B" w:rsidR="00597D92">
        <w:rPr>
          <w:rFonts w:ascii="Times New Roman" w:hAnsi="Times New Roman" w:cs="Times New Roman"/>
          <w:sz w:val="24"/>
          <w:szCs w:val="24"/>
          <w:shd w:val="clear" w:color="auto" w:fill="FFFFFF"/>
        </w:rPr>
        <w:t>assesses</w:t>
      </w:r>
      <w:r w:rsidRPr="002A307B" w:rsidR="00EC1D76">
        <w:rPr>
          <w:rFonts w:ascii="Times New Roman" w:hAnsi="Times New Roman" w:cs="Times New Roman"/>
          <w:sz w:val="24"/>
          <w:szCs w:val="24"/>
          <w:shd w:val="clear" w:color="auto" w:fill="FFFFFF"/>
        </w:rPr>
        <w:t xml:space="preserve"> the </w:t>
      </w:r>
      <w:r w:rsidRPr="002A307B" w:rsidR="00597D92">
        <w:rPr>
          <w:rFonts w:ascii="Times New Roman" w:hAnsi="Times New Roman" w:cs="Times New Roman"/>
          <w:sz w:val="24"/>
          <w:szCs w:val="24"/>
          <w:shd w:val="clear" w:color="auto" w:fill="FFFFFF"/>
        </w:rPr>
        <w:t>repetitive</w:t>
      </w:r>
      <w:r w:rsidRPr="002A307B" w:rsidR="00EC1D76">
        <w:rPr>
          <w:rFonts w:ascii="Times New Roman" w:hAnsi="Times New Roman" w:cs="Times New Roman"/>
          <w:sz w:val="24"/>
          <w:szCs w:val="24"/>
          <w:shd w:val="clear" w:color="auto" w:fill="FFFFFF"/>
        </w:rPr>
        <w:t xml:space="preserve">, severity and </w:t>
      </w:r>
      <w:r w:rsidRPr="002A307B" w:rsidR="00597D92">
        <w:rPr>
          <w:rFonts w:ascii="Times New Roman" w:hAnsi="Times New Roman" w:cs="Times New Roman"/>
          <w:sz w:val="24"/>
          <w:szCs w:val="24"/>
          <w:shd w:val="clear" w:color="auto" w:fill="FFFFFF"/>
        </w:rPr>
        <w:t>regency</w:t>
      </w:r>
      <w:r w:rsidRPr="002A307B" w:rsidR="00EC1D76">
        <w:rPr>
          <w:rFonts w:ascii="Times New Roman" w:hAnsi="Times New Roman" w:cs="Times New Roman"/>
          <w:sz w:val="24"/>
          <w:szCs w:val="24"/>
          <w:shd w:val="clear" w:color="auto" w:fill="FFFFFF"/>
        </w:rPr>
        <w:t xml:space="preserve"> </w:t>
      </w:r>
      <w:r w:rsidRPr="002A307B" w:rsidR="00597D92">
        <w:rPr>
          <w:rFonts w:ascii="Times New Roman" w:hAnsi="Times New Roman" w:cs="Times New Roman"/>
          <w:sz w:val="24"/>
          <w:szCs w:val="24"/>
          <w:shd w:val="clear" w:color="auto" w:fill="FFFFFF"/>
        </w:rPr>
        <w:t>nature</w:t>
      </w:r>
      <w:r w:rsidRPr="002A307B" w:rsidR="00EC1D76">
        <w:rPr>
          <w:rFonts w:ascii="Times New Roman" w:hAnsi="Times New Roman" w:cs="Times New Roman"/>
          <w:sz w:val="24"/>
          <w:szCs w:val="24"/>
          <w:shd w:val="clear" w:color="auto" w:fill="FFFFFF"/>
        </w:rPr>
        <w:t xml:space="preserve"> of actions; thus, </w:t>
      </w:r>
      <w:r w:rsidRPr="002A307B" w:rsidR="00597D92">
        <w:rPr>
          <w:rFonts w:ascii="Times New Roman" w:hAnsi="Times New Roman" w:cs="Times New Roman"/>
          <w:sz w:val="24"/>
          <w:szCs w:val="24"/>
          <w:shd w:val="clear" w:color="auto" w:fill="FFFFFF"/>
        </w:rPr>
        <w:t>applicants</w:t>
      </w:r>
      <w:r w:rsidRPr="002A307B" w:rsidR="00EC1D76">
        <w:rPr>
          <w:rFonts w:ascii="Times New Roman" w:hAnsi="Times New Roman" w:cs="Times New Roman"/>
          <w:sz w:val="24"/>
          <w:szCs w:val="24"/>
          <w:shd w:val="clear" w:color="auto" w:fill="FFFFFF"/>
        </w:rPr>
        <w:t xml:space="preserve"> are </w:t>
      </w:r>
      <w:r w:rsidRPr="002A307B" w:rsidR="00597D92">
        <w:rPr>
          <w:rFonts w:ascii="Times New Roman" w:hAnsi="Times New Roman" w:cs="Times New Roman"/>
          <w:sz w:val="24"/>
          <w:szCs w:val="24"/>
          <w:shd w:val="clear" w:color="auto" w:fill="FFFFFF"/>
        </w:rPr>
        <w:t>highly</w:t>
      </w:r>
      <w:r w:rsidRPr="002A307B" w:rsidR="00EC1D76">
        <w:rPr>
          <w:rFonts w:ascii="Times New Roman" w:hAnsi="Times New Roman" w:cs="Times New Roman"/>
          <w:sz w:val="24"/>
          <w:szCs w:val="24"/>
          <w:shd w:val="clear" w:color="auto" w:fill="FFFFFF"/>
        </w:rPr>
        <w:t xml:space="preserve"> recommended to disclose all the </w:t>
      </w:r>
      <w:r w:rsidRPr="002A307B" w:rsidR="00597D92">
        <w:rPr>
          <w:rFonts w:ascii="Times New Roman" w:hAnsi="Times New Roman" w:cs="Times New Roman"/>
          <w:sz w:val="24"/>
          <w:szCs w:val="24"/>
          <w:shd w:val="clear" w:color="auto" w:fill="FFFFFF"/>
        </w:rPr>
        <w:t>behaviours</w:t>
      </w:r>
      <w:r w:rsidRPr="002A307B" w:rsidR="00EC1D76">
        <w:rPr>
          <w:rFonts w:ascii="Times New Roman" w:hAnsi="Times New Roman" w:cs="Times New Roman"/>
          <w:sz w:val="24"/>
          <w:szCs w:val="24"/>
          <w:shd w:val="clear" w:color="auto" w:fill="FFFFFF"/>
        </w:rPr>
        <w:t xml:space="preserve"> and actions in RMAQ. </w:t>
      </w:r>
    </w:p>
    <w:p w:rsidR="00082B22"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Stage five: Examination on pre-employment polygraph</w:t>
      </w:r>
    </w:p>
    <w:p w:rsidR="0087655D"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The examination helps review the questions and responses provided during the interview and questionnaire at the application stage. In addition, the background check is necessary for giving extra </w:t>
      </w:r>
      <w:r w:rsidRPr="002A307B" w:rsidR="00CD503E">
        <w:rPr>
          <w:rFonts w:ascii="Times New Roman" w:hAnsi="Times New Roman" w:cs="Times New Roman"/>
          <w:sz w:val="24"/>
          <w:szCs w:val="24"/>
          <w:shd w:val="clear" w:color="auto" w:fill="FFFFFF"/>
        </w:rPr>
        <w:t>information</w:t>
      </w:r>
      <w:r w:rsidRPr="002A307B">
        <w:rPr>
          <w:rFonts w:ascii="Times New Roman" w:hAnsi="Times New Roman" w:cs="Times New Roman"/>
          <w:sz w:val="24"/>
          <w:szCs w:val="24"/>
          <w:shd w:val="clear" w:color="auto" w:fill="FFFFFF"/>
        </w:rPr>
        <w:t xml:space="preserve"> on the </w:t>
      </w:r>
      <w:r w:rsidRPr="002A307B" w:rsidR="00CD503E">
        <w:rPr>
          <w:rFonts w:ascii="Times New Roman" w:hAnsi="Times New Roman" w:cs="Times New Roman"/>
          <w:sz w:val="24"/>
          <w:szCs w:val="24"/>
          <w:shd w:val="clear" w:color="auto" w:fill="FFFFFF"/>
        </w:rPr>
        <w:t>behaviour</w:t>
      </w:r>
      <w:r w:rsidRPr="002A307B">
        <w:rPr>
          <w:rFonts w:ascii="Times New Roman" w:hAnsi="Times New Roman" w:cs="Times New Roman"/>
          <w:sz w:val="24"/>
          <w:szCs w:val="24"/>
          <w:shd w:val="clear" w:color="auto" w:fill="FFFFFF"/>
        </w:rPr>
        <w:t xml:space="preserve"> and </w:t>
      </w:r>
      <w:r w:rsidRPr="002A307B" w:rsidR="00CD503E">
        <w:rPr>
          <w:rFonts w:ascii="Times New Roman" w:hAnsi="Times New Roman" w:cs="Times New Roman"/>
          <w:sz w:val="24"/>
          <w:szCs w:val="24"/>
          <w:shd w:val="clear" w:color="auto" w:fill="FFFFFF"/>
        </w:rPr>
        <w:t>action</w:t>
      </w:r>
      <w:r w:rsidRPr="002A307B">
        <w:rPr>
          <w:rFonts w:ascii="Times New Roman" w:hAnsi="Times New Roman" w:cs="Times New Roman"/>
          <w:sz w:val="24"/>
          <w:szCs w:val="24"/>
          <w:shd w:val="clear" w:color="auto" w:fill="FFFFFF"/>
        </w:rPr>
        <w:t xml:space="preserve"> of the </w:t>
      </w:r>
      <w:r w:rsidRPr="002A307B" w:rsidR="00CD503E">
        <w:rPr>
          <w:rFonts w:ascii="Times New Roman" w:hAnsi="Times New Roman" w:cs="Times New Roman"/>
          <w:sz w:val="24"/>
          <w:szCs w:val="24"/>
          <w:shd w:val="clear" w:color="auto" w:fill="FFFFFF"/>
        </w:rPr>
        <w:t>applicant</w:t>
      </w:r>
      <w:r w:rsidRPr="002A307B">
        <w:rPr>
          <w:rFonts w:ascii="Times New Roman" w:hAnsi="Times New Roman" w:cs="Times New Roman"/>
          <w:sz w:val="24"/>
          <w:szCs w:val="24"/>
          <w:shd w:val="clear" w:color="auto" w:fill="FFFFFF"/>
        </w:rPr>
        <w:t xml:space="preserve"> at the previous working </w:t>
      </w:r>
      <w:r w:rsidRPr="002A307B" w:rsidR="00CD503E">
        <w:rPr>
          <w:rFonts w:ascii="Times New Roman" w:hAnsi="Times New Roman" w:cs="Times New Roman"/>
          <w:sz w:val="24"/>
          <w:szCs w:val="24"/>
          <w:shd w:val="clear" w:color="auto" w:fill="FFFFFF"/>
        </w:rPr>
        <w:t>stations</w:t>
      </w:r>
      <w:r w:rsidRPr="002A307B">
        <w:rPr>
          <w:rFonts w:ascii="Times New Roman" w:hAnsi="Times New Roman" w:cs="Times New Roman"/>
          <w:sz w:val="24"/>
          <w:szCs w:val="24"/>
          <w:shd w:val="clear" w:color="auto" w:fill="FFFFFF"/>
        </w:rPr>
        <w:t>.</w:t>
      </w:r>
    </w:p>
    <w:p w:rsidR="0085536C"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Stage 6: Psychological and medical assessments</w:t>
      </w:r>
      <w:r w:rsidRPr="002A307B">
        <w:rPr>
          <w:rFonts w:ascii="Times New Roman" w:hAnsi="Times New Roman" w:cs="Times New Roman"/>
          <w:sz w:val="24"/>
          <w:szCs w:val="24"/>
          <w:shd w:val="clear" w:color="auto" w:fill="FFFFFF"/>
        </w:rPr>
        <w:t xml:space="preserve"> </w:t>
      </w:r>
    </w:p>
    <w:p w:rsidR="003C2FE3"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Individuals will be required to meet RCMP designated psychologists and physicians for health assessment </w:t>
      </w:r>
      <w:r w:rsidRPr="002A307B">
        <w:rPr>
          <w:rFonts w:ascii="Times New Roman" w:hAnsi="Times New Roman" w:cs="Times New Roman"/>
          <w:sz w:val="24"/>
          <w:szCs w:val="24"/>
          <w:shd w:val="clear" w:color="auto" w:fill="FFFFFF"/>
        </w:rPr>
        <w:t xml:space="preserve">such as psychological and medical examination. </w:t>
      </w:r>
      <w:r w:rsidRPr="002A307B" w:rsidR="000A1577">
        <w:rPr>
          <w:rFonts w:ascii="Times New Roman" w:hAnsi="Times New Roman" w:cs="Times New Roman"/>
          <w:sz w:val="24"/>
          <w:szCs w:val="24"/>
          <w:shd w:val="clear" w:color="auto" w:fill="FFFFFF"/>
        </w:rPr>
        <w:t>Applicants who are successful at this step</w:t>
      </w:r>
      <w:r w:rsidRPr="002A307B" w:rsidR="00642068">
        <w:rPr>
          <w:rFonts w:ascii="Times New Roman" w:hAnsi="Times New Roman" w:cs="Times New Roman"/>
          <w:sz w:val="24"/>
          <w:szCs w:val="24"/>
          <w:shd w:val="clear" w:color="auto" w:fill="FFFFFF"/>
        </w:rPr>
        <w:t xml:space="preserve"> </w:t>
      </w:r>
      <w:r w:rsidRPr="002A307B" w:rsidR="000A1577">
        <w:rPr>
          <w:rFonts w:ascii="Times New Roman" w:hAnsi="Times New Roman" w:cs="Times New Roman"/>
          <w:sz w:val="24"/>
          <w:szCs w:val="24"/>
          <w:shd w:val="clear" w:color="auto" w:fill="FFFFFF"/>
        </w:rPr>
        <w:t xml:space="preserve">receive medical </w:t>
      </w:r>
      <w:r w:rsidRPr="002A307B" w:rsidR="00046050">
        <w:rPr>
          <w:rFonts w:ascii="Times New Roman" w:hAnsi="Times New Roman" w:cs="Times New Roman"/>
          <w:sz w:val="24"/>
          <w:szCs w:val="24"/>
          <w:shd w:val="clear" w:color="auto" w:fill="FFFFFF"/>
        </w:rPr>
        <w:t>clearance</w:t>
      </w:r>
      <w:r w:rsidRPr="002A307B" w:rsidR="00642068">
        <w:rPr>
          <w:rFonts w:ascii="Times New Roman" w:hAnsi="Times New Roman" w:cs="Times New Roman"/>
          <w:sz w:val="24"/>
          <w:szCs w:val="24"/>
          <w:shd w:val="clear" w:color="auto" w:fill="FFFFFF"/>
        </w:rPr>
        <w:t xml:space="preserve">. The </w:t>
      </w:r>
      <w:r w:rsidRPr="002A307B" w:rsidR="000A1577">
        <w:rPr>
          <w:rFonts w:ascii="Times New Roman" w:hAnsi="Times New Roman" w:cs="Times New Roman"/>
          <w:sz w:val="24"/>
          <w:szCs w:val="24"/>
          <w:shd w:val="clear" w:color="auto" w:fill="FFFFFF"/>
        </w:rPr>
        <w:t>RCMP covers the cost of examinations</w:t>
      </w:r>
      <w:r w:rsidRPr="002A307B" w:rsidR="00642068">
        <w:rPr>
          <w:rFonts w:ascii="Times New Roman" w:hAnsi="Times New Roman" w:cs="Times New Roman"/>
          <w:sz w:val="24"/>
          <w:szCs w:val="24"/>
          <w:shd w:val="clear" w:color="auto" w:fill="FFFFFF"/>
        </w:rPr>
        <w:t>.</w:t>
      </w: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B80815" w:rsidRP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Stage seven: Security and field investigation assessment</w:t>
      </w:r>
    </w:p>
    <w:p w:rsidR="00046050"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This is the fi</w:t>
      </w:r>
      <w:r w:rsidRPr="002A307B" w:rsidR="000E73D3">
        <w:rPr>
          <w:rFonts w:ascii="Times New Roman" w:hAnsi="Times New Roman" w:cs="Times New Roman"/>
          <w:sz w:val="24"/>
          <w:szCs w:val="24"/>
          <w:shd w:val="clear" w:color="auto" w:fill="FFFFFF"/>
        </w:rPr>
        <w:t>n</w:t>
      </w:r>
      <w:r w:rsidRPr="002A307B">
        <w:rPr>
          <w:rFonts w:ascii="Times New Roman" w:hAnsi="Times New Roman" w:cs="Times New Roman"/>
          <w:sz w:val="24"/>
          <w:szCs w:val="24"/>
          <w:shd w:val="clear" w:color="auto" w:fill="FFFFFF"/>
        </w:rPr>
        <w:t xml:space="preserve">al step in the </w:t>
      </w:r>
      <w:r w:rsidRPr="002A307B" w:rsidR="000E73D3">
        <w:rPr>
          <w:rFonts w:ascii="Times New Roman" w:hAnsi="Times New Roman" w:cs="Times New Roman"/>
          <w:sz w:val="24"/>
          <w:szCs w:val="24"/>
          <w:shd w:val="clear" w:color="auto" w:fill="FFFFFF"/>
        </w:rPr>
        <w:t>application</w:t>
      </w:r>
      <w:r w:rsidRPr="002A307B">
        <w:rPr>
          <w:rFonts w:ascii="Times New Roman" w:hAnsi="Times New Roman" w:cs="Times New Roman"/>
          <w:sz w:val="24"/>
          <w:szCs w:val="24"/>
          <w:shd w:val="clear" w:color="auto" w:fill="FFFFFF"/>
        </w:rPr>
        <w:t xml:space="preserve"> process. The R</w:t>
      </w:r>
      <w:r w:rsidRPr="002A307B" w:rsidR="000E73D3">
        <w:rPr>
          <w:rFonts w:ascii="Times New Roman" w:hAnsi="Times New Roman" w:cs="Times New Roman"/>
          <w:sz w:val="24"/>
          <w:szCs w:val="24"/>
          <w:shd w:val="clear" w:color="auto" w:fill="FFFFFF"/>
        </w:rPr>
        <w:t>CMP conducts a deep investigation</w:t>
      </w:r>
      <w:r w:rsidRPr="002A307B">
        <w:rPr>
          <w:rFonts w:ascii="Times New Roman" w:hAnsi="Times New Roman" w:cs="Times New Roman"/>
          <w:sz w:val="24"/>
          <w:szCs w:val="24"/>
          <w:shd w:val="clear" w:color="auto" w:fill="FFFFFF"/>
        </w:rPr>
        <w:t xml:space="preserve"> into the </w:t>
      </w:r>
      <w:r w:rsidRPr="002A307B" w:rsidR="000E73D3">
        <w:rPr>
          <w:rFonts w:ascii="Times New Roman" w:hAnsi="Times New Roman" w:cs="Times New Roman"/>
          <w:sz w:val="24"/>
          <w:szCs w:val="24"/>
          <w:shd w:val="clear" w:color="auto" w:fill="FFFFFF"/>
        </w:rPr>
        <w:t>background</w:t>
      </w:r>
      <w:r w:rsidRPr="002A307B">
        <w:rPr>
          <w:rFonts w:ascii="Times New Roman" w:hAnsi="Times New Roman" w:cs="Times New Roman"/>
          <w:sz w:val="24"/>
          <w:szCs w:val="24"/>
          <w:shd w:val="clear" w:color="auto" w:fill="FFFFFF"/>
        </w:rPr>
        <w:t xml:space="preserve"> of the applicant, helping in assessing suitability. </w:t>
      </w:r>
      <w:r w:rsidRPr="002A307B" w:rsidR="000E73D3">
        <w:rPr>
          <w:rFonts w:ascii="Times New Roman" w:hAnsi="Times New Roman" w:cs="Times New Roman"/>
          <w:sz w:val="24"/>
          <w:szCs w:val="24"/>
          <w:shd w:val="clear" w:color="auto" w:fill="FFFFFF"/>
        </w:rPr>
        <w:t>Successful personnel receive</w:t>
      </w:r>
      <w:r w:rsidRPr="002A307B">
        <w:rPr>
          <w:rFonts w:ascii="Times New Roman" w:hAnsi="Times New Roman" w:cs="Times New Roman"/>
          <w:sz w:val="24"/>
          <w:szCs w:val="24"/>
          <w:shd w:val="clear" w:color="auto" w:fill="FFFFFF"/>
        </w:rPr>
        <w:t xml:space="preserve"> security </w:t>
      </w:r>
      <w:r w:rsidRPr="002A307B" w:rsidR="000E73D3">
        <w:rPr>
          <w:rFonts w:ascii="Times New Roman" w:hAnsi="Times New Roman" w:cs="Times New Roman"/>
          <w:sz w:val="24"/>
          <w:szCs w:val="24"/>
          <w:shd w:val="clear" w:color="auto" w:fill="FFFFFF"/>
        </w:rPr>
        <w:t>clearance</w:t>
      </w:r>
      <w:r w:rsidRPr="002A307B">
        <w:rPr>
          <w:rFonts w:ascii="Times New Roman" w:hAnsi="Times New Roman" w:cs="Times New Roman"/>
          <w:sz w:val="24"/>
          <w:szCs w:val="24"/>
          <w:shd w:val="clear" w:color="auto" w:fill="FFFFFF"/>
        </w:rPr>
        <w:t xml:space="preserve"> and are </w:t>
      </w:r>
      <w:r w:rsidRPr="002A307B" w:rsidR="000E73D3">
        <w:rPr>
          <w:rFonts w:ascii="Times New Roman" w:hAnsi="Times New Roman" w:cs="Times New Roman"/>
          <w:sz w:val="24"/>
          <w:szCs w:val="24"/>
          <w:shd w:val="clear" w:color="auto" w:fill="FFFFFF"/>
        </w:rPr>
        <w:t>contacted</w:t>
      </w:r>
      <w:r w:rsidRPr="002A307B">
        <w:rPr>
          <w:rFonts w:ascii="Times New Roman" w:hAnsi="Times New Roman" w:cs="Times New Roman"/>
          <w:sz w:val="24"/>
          <w:szCs w:val="24"/>
          <w:shd w:val="clear" w:color="auto" w:fill="FFFFFF"/>
        </w:rPr>
        <w:t xml:space="preserve"> by the RCMP </w:t>
      </w:r>
      <w:r w:rsidRPr="002A307B" w:rsidR="000E73D3">
        <w:rPr>
          <w:rFonts w:ascii="Times New Roman" w:hAnsi="Times New Roman" w:cs="Times New Roman"/>
          <w:sz w:val="24"/>
          <w:szCs w:val="24"/>
          <w:shd w:val="clear" w:color="auto" w:fill="FFFFFF"/>
        </w:rPr>
        <w:t>cadet</w:t>
      </w:r>
      <w:r w:rsidRPr="002A307B">
        <w:rPr>
          <w:rFonts w:ascii="Times New Roman" w:hAnsi="Times New Roman" w:cs="Times New Roman"/>
          <w:sz w:val="24"/>
          <w:szCs w:val="24"/>
          <w:shd w:val="clear" w:color="auto" w:fill="FFFFFF"/>
        </w:rPr>
        <w:t xml:space="preserve"> training program on the</w:t>
      </w:r>
      <w:r w:rsidRPr="002A307B" w:rsidR="000E73D3">
        <w:rPr>
          <w:rFonts w:ascii="Times New Roman" w:hAnsi="Times New Roman" w:cs="Times New Roman"/>
          <w:sz w:val="24"/>
          <w:szCs w:val="24"/>
          <w:shd w:val="clear" w:color="auto" w:fill="FFFFFF"/>
        </w:rPr>
        <w:t>ir successful</w:t>
      </w:r>
      <w:r w:rsidRPr="002A307B">
        <w:rPr>
          <w:rFonts w:ascii="Times New Roman" w:hAnsi="Times New Roman" w:cs="Times New Roman"/>
          <w:sz w:val="24"/>
          <w:szCs w:val="24"/>
          <w:shd w:val="clear" w:color="auto" w:fill="FFFFFF"/>
        </w:rPr>
        <w:t xml:space="preserve"> application. </w:t>
      </w:r>
    </w:p>
    <w:p w:rsidR="00B57B2D"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A person's ability to </w:t>
      </w:r>
      <w:r w:rsidRPr="002A307B" w:rsidR="000E76ED">
        <w:rPr>
          <w:rFonts w:ascii="Times New Roman" w:hAnsi="Times New Roman" w:cs="Times New Roman"/>
          <w:sz w:val="24"/>
          <w:szCs w:val="24"/>
          <w:shd w:val="clear" w:color="auto" w:fill="FFFFFF"/>
        </w:rPr>
        <w:t>physical</w:t>
      </w:r>
      <w:r w:rsidRPr="002A307B">
        <w:rPr>
          <w:rFonts w:ascii="Times New Roman" w:hAnsi="Times New Roman" w:cs="Times New Roman"/>
          <w:sz w:val="24"/>
          <w:szCs w:val="24"/>
          <w:shd w:val="clear" w:color="auto" w:fill="FFFFFF"/>
        </w:rPr>
        <w:t xml:space="preserve"> </w:t>
      </w:r>
      <w:r w:rsidRPr="002A307B" w:rsidR="000E76ED">
        <w:rPr>
          <w:rFonts w:ascii="Times New Roman" w:hAnsi="Times New Roman" w:cs="Times New Roman"/>
          <w:sz w:val="24"/>
          <w:szCs w:val="24"/>
          <w:shd w:val="clear" w:color="auto" w:fill="FFFFFF"/>
        </w:rPr>
        <w:t>demands</w:t>
      </w:r>
      <w:r w:rsidRPr="002A307B">
        <w:rPr>
          <w:rFonts w:ascii="Times New Roman" w:hAnsi="Times New Roman" w:cs="Times New Roman"/>
          <w:sz w:val="24"/>
          <w:szCs w:val="24"/>
          <w:shd w:val="clear" w:color="auto" w:fill="FFFFFF"/>
        </w:rPr>
        <w:t xml:space="preserve"> of </w:t>
      </w:r>
      <w:r w:rsidRPr="002A307B" w:rsidR="000E76ED">
        <w:rPr>
          <w:rFonts w:ascii="Times New Roman" w:hAnsi="Times New Roman" w:cs="Times New Roman"/>
          <w:sz w:val="24"/>
          <w:szCs w:val="24"/>
          <w:shd w:val="clear" w:color="auto" w:fill="FFFFFF"/>
        </w:rPr>
        <w:t>police</w:t>
      </w:r>
      <w:r w:rsidRPr="002A307B">
        <w:rPr>
          <w:rFonts w:ascii="Times New Roman" w:hAnsi="Times New Roman" w:cs="Times New Roman"/>
          <w:sz w:val="24"/>
          <w:szCs w:val="24"/>
          <w:shd w:val="clear" w:color="auto" w:fill="FFFFFF"/>
        </w:rPr>
        <w:t xml:space="preserve"> work </w:t>
      </w:r>
      <w:r w:rsidRPr="002A307B" w:rsidR="000E76ED">
        <w:rPr>
          <w:rFonts w:ascii="Times New Roman" w:hAnsi="Times New Roman" w:cs="Times New Roman"/>
          <w:sz w:val="24"/>
          <w:szCs w:val="24"/>
          <w:shd w:val="clear" w:color="auto" w:fill="FFFFFF"/>
        </w:rPr>
        <w:t>is</w:t>
      </w:r>
      <w:r w:rsidRPr="002A307B">
        <w:rPr>
          <w:rFonts w:ascii="Times New Roman" w:hAnsi="Times New Roman" w:cs="Times New Roman"/>
          <w:sz w:val="24"/>
          <w:szCs w:val="24"/>
          <w:shd w:val="clear" w:color="auto" w:fill="FFFFFF"/>
        </w:rPr>
        <w:t xml:space="preserve"> tested using physical abilities requirement </w:t>
      </w:r>
      <w:r w:rsidRPr="002A307B" w:rsidR="000E76ED">
        <w:rPr>
          <w:rFonts w:ascii="Times New Roman" w:hAnsi="Times New Roman" w:cs="Times New Roman"/>
          <w:sz w:val="24"/>
          <w:szCs w:val="24"/>
          <w:shd w:val="clear" w:color="auto" w:fill="FFFFFF"/>
        </w:rPr>
        <w:t>evaluation</w:t>
      </w:r>
      <w:r w:rsidRPr="002A307B">
        <w:rPr>
          <w:rFonts w:ascii="Times New Roman" w:hAnsi="Times New Roman" w:cs="Times New Roman"/>
          <w:sz w:val="24"/>
          <w:szCs w:val="24"/>
          <w:shd w:val="clear" w:color="auto" w:fill="FFFFFF"/>
        </w:rPr>
        <w:t xml:space="preserve"> (PARE). The </w:t>
      </w:r>
      <w:r w:rsidRPr="002A307B" w:rsidR="000E76ED">
        <w:rPr>
          <w:rFonts w:ascii="Times New Roman" w:hAnsi="Times New Roman" w:cs="Times New Roman"/>
          <w:sz w:val="24"/>
          <w:szCs w:val="24"/>
          <w:shd w:val="clear" w:color="auto" w:fill="FFFFFF"/>
        </w:rPr>
        <w:t>test is</w:t>
      </w:r>
      <w:r w:rsidRPr="002A307B">
        <w:rPr>
          <w:rFonts w:ascii="Times New Roman" w:hAnsi="Times New Roman" w:cs="Times New Roman"/>
          <w:sz w:val="24"/>
          <w:szCs w:val="24"/>
          <w:shd w:val="clear" w:color="auto" w:fill="FFFFFF"/>
        </w:rPr>
        <w:t xml:space="preserve"> conducted by </w:t>
      </w:r>
      <w:r w:rsidRPr="002A307B" w:rsidR="000E76ED">
        <w:rPr>
          <w:rFonts w:ascii="Times New Roman" w:hAnsi="Times New Roman" w:cs="Times New Roman"/>
          <w:sz w:val="24"/>
          <w:szCs w:val="24"/>
          <w:shd w:val="clear" w:color="auto" w:fill="FFFFFF"/>
        </w:rPr>
        <w:t>stimulating</w:t>
      </w:r>
      <w:r w:rsidRPr="002A307B">
        <w:rPr>
          <w:rFonts w:ascii="Times New Roman" w:hAnsi="Times New Roman" w:cs="Times New Roman"/>
          <w:sz w:val="24"/>
          <w:szCs w:val="24"/>
          <w:shd w:val="clear" w:color="auto" w:fill="FFFFFF"/>
        </w:rPr>
        <w:t xml:space="preserve"> </w:t>
      </w:r>
      <w:r w:rsidRPr="002A307B" w:rsidR="000E76ED">
        <w:rPr>
          <w:rFonts w:ascii="Times New Roman" w:hAnsi="Times New Roman" w:cs="Times New Roman"/>
          <w:sz w:val="24"/>
          <w:szCs w:val="24"/>
          <w:shd w:val="clear" w:color="auto" w:fill="FFFFFF"/>
        </w:rPr>
        <w:t>critical incidents of controlling</w:t>
      </w:r>
      <w:r w:rsidRPr="002A307B">
        <w:rPr>
          <w:rFonts w:ascii="Times New Roman" w:hAnsi="Times New Roman" w:cs="Times New Roman"/>
          <w:sz w:val="24"/>
          <w:szCs w:val="24"/>
          <w:shd w:val="clear" w:color="auto" w:fill="FFFFFF"/>
        </w:rPr>
        <w:t xml:space="preserve">, chasing and apprehending the suspect. </w:t>
      </w:r>
      <w:r w:rsidRPr="002A307B" w:rsidR="00917D09">
        <w:rPr>
          <w:rFonts w:ascii="Times New Roman" w:hAnsi="Times New Roman" w:cs="Times New Roman"/>
          <w:sz w:val="24"/>
          <w:szCs w:val="24"/>
          <w:shd w:val="clear" w:color="auto" w:fill="FFFFFF"/>
        </w:rPr>
        <w:t xml:space="preserve">The individual must commence the </w:t>
      </w:r>
      <w:r w:rsidRPr="002A307B" w:rsidR="000E76ED">
        <w:rPr>
          <w:rFonts w:ascii="Times New Roman" w:hAnsi="Times New Roman" w:cs="Times New Roman"/>
          <w:sz w:val="24"/>
          <w:szCs w:val="24"/>
          <w:shd w:val="clear" w:color="auto" w:fill="FFFFFF"/>
        </w:rPr>
        <w:t>test</w:t>
      </w:r>
      <w:r w:rsidRPr="002A307B" w:rsidR="00917D09">
        <w:rPr>
          <w:rFonts w:ascii="Times New Roman" w:hAnsi="Times New Roman" w:cs="Times New Roman"/>
          <w:sz w:val="24"/>
          <w:szCs w:val="24"/>
          <w:shd w:val="clear" w:color="auto" w:fill="FFFFFF"/>
        </w:rPr>
        <w:t xml:space="preserve"> in good </w:t>
      </w:r>
      <w:r w:rsidRPr="002A307B" w:rsidR="000E76ED">
        <w:rPr>
          <w:rFonts w:ascii="Times New Roman" w:hAnsi="Times New Roman" w:cs="Times New Roman"/>
          <w:sz w:val="24"/>
          <w:szCs w:val="24"/>
          <w:shd w:val="clear" w:color="auto" w:fill="FFFFFF"/>
        </w:rPr>
        <w:t>physical</w:t>
      </w:r>
      <w:r w:rsidRPr="002A307B" w:rsidR="00917D09">
        <w:rPr>
          <w:rFonts w:ascii="Times New Roman" w:hAnsi="Times New Roman" w:cs="Times New Roman"/>
          <w:sz w:val="24"/>
          <w:szCs w:val="24"/>
          <w:shd w:val="clear" w:color="auto" w:fill="FFFFFF"/>
        </w:rPr>
        <w:t xml:space="preserve"> shape through the Cadet </w:t>
      </w:r>
      <w:r w:rsidRPr="002A307B" w:rsidR="000E76ED">
        <w:rPr>
          <w:rFonts w:ascii="Times New Roman" w:hAnsi="Times New Roman" w:cs="Times New Roman"/>
          <w:sz w:val="24"/>
          <w:szCs w:val="24"/>
          <w:shd w:val="clear" w:color="auto" w:fill="FFFFFF"/>
        </w:rPr>
        <w:t>Training</w:t>
      </w:r>
      <w:r w:rsidRPr="002A307B" w:rsidR="00917D09">
        <w:rPr>
          <w:rFonts w:ascii="Times New Roman" w:hAnsi="Times New Roman" w:cs="Times New Roman"/>
          <w:sz w:val="24"/>
          <w:szCs w:val="24"/>
          <w:shd w:val="clear" w:color="auto" w:fill="FFFFFF"/>
        </w:rPr>
        <w:t xml:space="preserve"> Program based on the community and adult-</w:t>
      </w:r>
      <w:r w:rsidRPr="002A307B" w:rsidR="000E76ED">
        <w:rPr>
          <w:rFonts w:ascii="Times New Roman" w:hAnsi="Times New Roman" w:cs="Times New Roman"/>
          <w:sz w:val="24"/>
          <w:szCs w:val="24"/>
          <w:shd w:val="clear" w:color="auto" w:fill="FFFFFF"/>
        </w:rPr>
        <w:t>learning</w:t>
      </w:r>
      <w:r w:rsidRPr="002A307B" w:rsidR="00917D09">
        <w:rPr>
          <w:rFonts w:ascii="Times New Roman" w:hAnsi="Times New Roman" w:cs="Times New Roman"/>
          <w:sz w:val="24"/>
          <w:szCs w:val="24"/>
          <w:shd w:val="clear" w:color="auto" w:fill="FFFFFF"/>
        </w:rPr>
        <w:t xml:space="preserve"> </w:t>
      </w:r>
      <w:r w:rsidRPr="002A307B" w:rsidR="000E76ED">
        <w:rPr>
          <w:rFonts w:ascii="Times New Roman" w:hAnsi="Times New Roman" w:cs="Times New Roman"/>
          <w:sz w:val="24"/>
          <w:szCs w:val="24"/>
          <w:shd w:val="clear" w:color="auto" w:fill="FFFFFF"/>
        </w:rPr>
        <w:t>policing</w:t>
      </w:r>
      <w:r w:rsidRPr="002A307B" w:rsidR="00917D09">
        <w:rPr>
          <w:rFonts w:ascii="Times New Roman" w:hAnsi="Times New Roman" w:cs="Times New Roman"/>
          <w:sz w:val="24"/>
          <w:szCs w:val="24"/>
          <w:shd w:val="clear" w:color="auto" w:fill="FFFFFF"/>
        </w:rPr>
        <w:t xml:space="preserve">. </w:t>
      </w:r>
      <w:r w:rsidRPr="002A307B" w:rsidR="00160E6B">
        <w:rPr>
          <w:rFonts w:ascii="Times New Roman" w:hAnsi="Times New Roman" w:cs="Times New Roman"/>
          <w:sz w:val="24"/>
          <w:szCs w:val="24"/>
          <w:shd w:val="clear" w:color="auto" w:fill="FFFFFF"/>
        </w:rPr>
        <w:t xml:space="preserve">The </w:t>
      </w:r>
      <w:r w:rsidRPr="002A307B" w:rsidR="003B1BAC">
        <w:rPr>
          <w:rFonts w:ascii="Times New Roman" w:hAnsi="Times New Roman" w:cs="Times New Roman"/>
          <w:sz w:val="24"/>
          <w:szCs w:val="24"/>
          <w:shd w:val="clear" w:color="auto" w:fill="FFFFFF"/>
        </w:rPr>
        <w:t>physical</w:t>
      </w:r>
      <w:r w:rsidRPr="002A307B" w:rsidR="00160E6B">
        <w:rPr>
          <w:rFonts w:ascii="Times New Roman" w:hAnsi="Times New Roman" w:cs="Times New Roman"/>
          <w:sz w:val="24"/>
          <w:szCs w:val="24"/>
          <w:shd w:val="clear" w:color="auto" w:fill="FFFFFF"/>
        </w:rPr>
        <w:t xml:space="preserve"> </w:t>
      </w:r>
      <w:r w:rsidRPr="002A307B" w:rsidR="003B1BAC">
        <w:rPr>
          <w:rFonts w:ascii="Times New Roman" w:hAnsi="Times New Roman" w:cs="Times New Roman"/>
          <w:sz w:val="24"/>
          <w:szCs w:val="24"/>
          <w:shd w:val="clear" w:color="auto" w:fill="FFFFFF"/>
        </w:rPr>
        <w:t>test</w:t>
      </w:r>
      <w:r w:rsidRPr="002A307B" w:rsidR="00160E6B">
        <w:rPr>
          <w:rFonts w:ascii="Times New Roman" w:hAnsi="Times New Roman" w:cs="Times New Roman"/>
          <w:sz w:val="24"/>
          <w:szCs w:val="24"/>
          <w:shd w:val="clear" w:color="auto" w:fill="FFFFFF"/>
        </w:rPr>
        <w:t xml:space="preserve"> and training are delivered through different methods such as problem-solving exercises, </w:t>
      </w:r>
      <w:r w:rsidRPr="002A307B" w:rsidR="0058059B">
        <w:rPr>
          <w:rFonts w:ascii="Times New Roman" w:hAnsi="Times New Roman" w:cs="Times New Roman"/>
          <w:sz w:val="24"/>
          <w:szCs w:val="24"/>
          <w:shd w:val="clear" w:color="auto" w:fill="FFFFFF"/>
        </w:rPr>
        <w:t>presentations, discussions</w:t>
      </w:r>
      <w:r w:rsidRPr="002A307B" w:rsidR="00160E6B">
        <w:rPr>
          <w:rFonts w:ascii="Times New Roman" w:hAnsi="Times New Roman" w:cs="Times New Roman"/>
          <w:sz w:val="24"/>
          <w:szCs w:val="24"/>
          <w:shd w:val="clear" w:color="auto" w:fill="FFFFFF"/>
        </w:rPr>
        <w:t xml:space="preserve">, community </w:t>
      </w:r>
      <w:r w:rsidRPr="002A307B" w:rsidR="0058059B">
        <w:rPr>
          <w:rFonts w:ascii="Times New Roman" w:hAnsi="Times New Roman" w:cs="Times New Roman"/>
          <w:sz w:val="24"/>
          <w:szCs w:val="24"/>
          <w:shd w:val="clear" w:color="auto" w:fill="FFFFFF"/>
        </w:rPr>
        <w:t>interaction</w:t>
      </w:r>
      <w:r w:rsidRPr="002A307B" w:rsidR="00160E6B">
        <w:rPr>
          <w:rFonts w:ascii="Times New Roman" w:hAnsi="Times New Roman" w:cs="Times New Roman"/>
          <w:sz w:val="24"/>
          <w:szCs w:val="24"/>
          <w:shd w:val="clear" w:color="auto" w:fill="FFFFFF"/>
        </w:rPr>
        <w:t xml:space="preserve"> and role play. </w:t>
      </w:r>
      <w:r w:rsidRPr="002A307B" w:rsidR="00A83D60">
        <w:rPr>
          <w:rFonts w:ascii="Times New Roman" w:hAnsi="Times New Roman" w:cs="Times New Roman"/>
          <w:sz w:val="24"/>
          <w:szCs w:val="24"/>
          <w:shd w:val="clear" w:color="auto" w:fill="FFFFFF"/>
        </w:rPr>
        <w:t xml:space="preserve">The physical ability test is conducted within the first two weeks of training. The fitness program needs cadets to meet the following standards: 2.43 </w:t>
      </w:r>
      <w:r w:rsidRPr="002A307B" w:rsidR="004F4398">
        <w:rPr>
          <w:rFonts w:ascii="Times New Roman" w:hAnsi="Times New Roman" w:cs="Times New Roman"/>
          <w:sz w:val="24"/>
          <w:szCs w:val="24"/>
          <w:shd w:val="clear" w:color="auto" w:fill="FFFFFF"/>
        </w:rPr>
        <w:t>kilomet</w:t>
      </w:r>
      <w:r w:rsidRPr="002A307B" w:rsidR="00A83D60">
        <w:rPr>
          <w:rFonts w:ascii="Times New Roman" w:hAnsi="Times New Roman" w:cs="Times New Roman"/>
          <w:sz w:val="24"/>
          <w:szCs w:val="24"/>
          <w:shd w:val="clear" w:color="auto" w:fill="FFFFFF"/>
        </w:rPr>
        <w:t xml:space="preserve">res run for 12 minutes for women, 4.86 </w:t>
      </w:r>
      <w:r w:rsidRPr="002A307B" w:rsidR="004F4398">
        <w:rPr>
          <w:rFonts w:ascii="Times New Roman" w:hAnsi="Times New Roman" w:cs="Times New Roman"/>
          <w:sz w:val="24"/>
          <w:szCs w:val="24"/>
          <w:shd w:val="clear" w:color="auto" w:fill="FFFFFF"/>
        </w:rPr>
        <w:t>kilomet</w:t>
      </w:r>
      <w:r w:rsidRPr="002A307B" w:rsidR="00A83D60">
        <w:rPr>
          <w:rFonts w:ascii="Times New Roman" w:hAnsi="Times New Roman" w:cs="Times New Roman"/>
          <w:sz w:val="24"/>
          <w:szCs w:val="24"/>
          <w:shd w:val="clear" w:color="auto" w:fill="FFFFFF"/>
        </w:rPr>
        <w:t xml:space="preserve">res run in 22 minutes for men, 25 pushups and three pull-ups for women and six pull-ups. </w:t>
      </w:r>
    </w:p>
    <w:p w:rsidR="000879E5"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The </w:t>
      </w:r>
      <w:r w:rsidRPr="002A307B" w:rsidR="00102D54">
        <w:rPr>
          <w:rFonts w:ascii="Times New Roman" w:hAnsi="Times New Roman" w:cs="Times New Roman"/>
          <w:sz w:val="24"/>
          <w:szCs w:val="24"/>
          <w:shd w:val="clear" w:color="auto" w:fill="FFFFFF"/>
        </w:rPr>
        <w:t>recruiting</w:t>
      </w:r>
      <w:r w:rsidRPr="002A307B">
        <w:rPr>
          <w:rFonts w:ascii="Times New Roman" w:hAnsi="Times New Roman" w:cs="Times New Roman"/>
          <w:sz w:val="24"/>
          <w:szCs w:val="24"/>
          <w:shd w:val="clear" w:color="auto" w:fill="FFFFFF"/>
        </w:rPr>
        <w:t xml:space="preserve"> of </w:t>
      </w:r>
      <w:r w:rsidRPr="002A307B" w:rsidR="00102D54">
        <w:rPr>
          <w:rFonts w:ascii="Times New Roman" w:hAnsi="Times New Roman" w:cs="Times New Roman"/>
          <w:sz w:val="24"/>
          <w:szCs w:val="24"/>
          <w:shd w:val="clear" w:color="auto" w:fill="FFFFFF"/>
        </w:rPr>
        <w:t>people</w:t>
      </w:r>
      <w:r w:rsidRPr="002A307B">
        <w:rPr>
          <w:rFonts w:ascii="Times New Roman" w:hAnsi="Times New Roman" w:cs="Times New Roman"/>
          <w:sz w:val="24"/>
          <w:szCs w:val="24"/>
          <w:shd w:val="clear" w:color="auto" w:fill="FFFFFF"/>
        </w:rPr>
        <w:t xml:space="preserve"> to the RCMP police working </w:t>
      </w:r>
      <w:r w:rsidRPr="002A307B" w:rsidR="00102D54">
        <w:rPr>
          <w:rFonts w:ascii="Times New Roman" w:hAnsi="Times New Roman" w:cs="Times New Roman"/>
          <w:sz w:val="24"/>
          <w:szCs w:val="24"/>
          <w:shd w:val="clear" w:color="auto" w:fill="FFFFFF"/>
        </w:rPr>
        <w:t>can sometimes</w:t>
      </w:r>
      <w:r w:rsidRPr="002A307B">
        <w:rPr>
          <w:rFonts w:ascii="Times New Roman" w:hAnsi="Times New Roman" w:cs="Times New Roman"/>
          <w:sz w:val="24"/>
          <w:szCs w:val="24"/>
          <w:shd w:val="clear" w:color="auto" w:fill="FFFFFF"/>
        </w:rPr>
        <w:t xml:space="preserve"> be limited if an individual has a serious criminal record.</w:t>
      </w:r>
      <w:r w:rsidRPr="002A307B" w:rsidR="0030203F">
        <w:rPr>
          <w:rFonts w:ascii="Times New Roman" w:hAnsi="Times New Roman" w:cs="Times New Roman"/>
          <w:sz w:val="24"/>
          <w:szCs w:val="24"/>
          <w:shd w:val="clear" w:color="auto" w:fill="FFFFFF"/>
        </w:rPr>
        <w:t xml:space="preserve"> Therefore, as per the OACP (Ontario Association of Chiefs of Police</w:t>
      </w:r>
      <w:r w:rsidRPr="002A307B">
        <w:rPr>
          <w:rFonts w:ascii="Times New Roman" w:hAnsi="Times New Roman" w:cs="Times New Roman"/>
          <w:sz w:val="24"/>
          <w:szCs w:val="24"/>
          <w:shd w:val="clear" w:color="auto" w:fill="FFFFFF"/>
        </w:rPr>
        <w:t xml:space="preserve">) conditions, people who have been involved in criminal </w:t>
      </w:r>
      <w:r w:rsidRPr="002A307B" w:rsidR="00102D54">
        <w:rPr>
          <w:rFonts w:ascii="Times New Roman" w:hAnsi="Times New Roman" w:cs="Times New Roman"/>
          <w:sz w:val="24"/>
          <w:szCs w:val="24"/>
          <w:shd w:val="clear" w:color="auto" w:fill="FFFFFF"/>
        </w:rPr>
        <w:t>offences</w:t>
      </w:r>
      <w:r w:rsidRPr="002A307B">
        <w:rPr>
          <w:rFonts w:ascii="Times New Roman" w:hAnsi="Times New Roman" w:cs="Times New Roman"/>
          <w:sz w:val="24"/>
          <w:szCs w:val="24"/>
          <w:shd w:val="clear" w:color="auto" w:fill="FFFFFF"/>
        </w:rPr>
        <w:t xml:space="preserve"> in any country must apply for a </w:t>
      </w:r>
      <w:r w:rsidRPr="002A307B" w:rsidR="00102D54">
        <w:rPr>
          <w:rFonts w:ascii="Times New Roman" w:hAnsi="Times New Roman" w:cs="Times New Roman"/>
          <w:sz w:val="24"/>
          <w:szCs w:val="24"/>
          <w:shd w:val="clear" w:color="auto" w:fill="FFFFFF"/>
        </w:rPr>
        <w:t>pardon</w:t>
      </w:r>
      <w:r w:rsidRPr="002A307B">
        <w:rPr>
          <w:rFonts w:ascii="Times New Roman" w:hAnsi="Times New Roman" w:cs="Times New Roman"/>
          <w:sz w:val="24"/>
          <w:szCs w:val="24"/>
          <w:shd w:val="clear" w:color="auto" w:fill="FFFFFF"/>
        </w:rPr>
        <w:t xml:space="preserve"> before the application </w:t>
      </w:r>
      <w:r w:rsidRPr="002A307B" w:rsidR="00102D54">
        <w:rPr>
          <w:rFonts w:ascii="Times New Roman" w:hAnsi="Times New Roman" w:cs="Times New Roman"/>
          <w:sz w:val="24"/>
          <w:szCs w:val="24"/>
          <w:shd w:val="clear" w:color="auto" w:fill="FFFFFF"/>
        </w:rPr>
        <w:t>process</w:t>
      </w:r>
      <w:r w:rsidRPr="002A307B">
        <w:rPr>
          <w:rFonts w:ascii="Times New Roman" w:hAnsi="Times New Roman" w:cs="Times New Roman"/>
          <w:sz w:val="24"/>
          <w:szCs w:val="24"/>
          <w:shd w:val="clear" w:color="auto" w:fill="FFFFFF"/>
        </w:rPr>
        <w:t xml:space="preserve">. </w:t>
      </w:r>
      <w:r w:rsidRPr="002A307B" w:rsidR="00102D54">
        <w:rPr>
          <w:rFonts w:ascii="Times New Roman" w:hAnsi="Times New Roman" w:cs="Times New Roman"/>
          <w:sz w:val="24"/>
          <w:szCs w:val="24"/>
          <w:shd w:val="clear" w:color="auto" w:fill="FFFFFF"/>
        </w:rPr>
        <w:t>Besides</w:t>
      </w:r>
      <w:r w:rsidRPr="002A307B" w:rsidR="008919B3">
        <w:rPr>
          <w:rFonts w:ascii="Times New Roman" w:hAnsi="Times New Roman" w:cs="Times New Roman"/>
          <w:sz w:val="24"/>
          <w:szCs w:val="24"/>
          <w:shd w:val="clear" w:color="auto" w:fill="FFFFFF"/>
        </w:rPr>
        <w:t xml:space="preserve">, suppose the individual </w:t>
      </w:r>
      <w:r w:rsidRPr="002A307B" w:rsidR="00102D54">
        <w:rPr>
          <w:rFonts w:ascii="Times New Roman" w:hAnsi="Times New Roman" w:cs="Times New Roman"/>
          <w:sz w:val="24"/>
          <w:szCs w:val="24"/>
          <w:shd w:val="clear" w:color="auto" w:fill="FFFFFF"/>
        </w:rPr>
        <w:t>has</w:t>
      </w:r>
      <w:r w:rsidRPr="002A307B" w:rsidR="008919B3">
        <w:rPr>
          <w:rFonts w:ascii="Times New Roman" w:hAnsi="Times New Roman" w:cs="Times New Roman"/>
          <w:sz w:val="24"/>
          <w:szCs w:val="24"/>
          <w:shd w:val="clear" w:color="auto" w:fill="FFFFFF"/>
        </w:rPr>
        <w:t xml:space="preserve"> been found guilty of the criminal </w:t>
      </w:r>
      <w:r w:rsidRPr="002A307B" w:rsidR="00102D54">
        <w:rPr>
          <w:rFonts w:ascii="Times New Roman" w:hAnsi="Times New Roman" w:cs="Times New Roman"/>
          <w:sz w:val="24"/>
          <w:szCs w:val="24"/>
          <w:shd w:val="clear" w:color="auto" w:fill="FFFFFF"/>
        </w:rPr>
        <w:t>offence</w:t>
      </w:r>
      <w:r w:rsidRPr="002A307B" w:rsidR="008919B3">
        <w:rPr>
          <w:rFonts w:ascii="Times New Roman" w:hAnsi="Times New Roman" w:cs="Times New Roman"/>
          <w:sz w:val="24"/>
          <w:szCs w:val="24"/>
          <w:shd w:val="clear" w:color="auto" w:fill="FFFFFF"/>
        </w:rPr>
        <w:t xml:space="preserve">, leading to a </w:t>
      </w:r>
      <w:r w:rsidRPr="002A307B" w:rsidR="0034524F">
        <w:rPr>
          <w:rFonts w:ascii="Times New Roman" w:hAnsi="Times New Roman" w:cs="Times New Roman"/>
          <w:sz w:val="24"/>
          <w:szCs w:val="24"/>
          <w:shd w:val="clear" w:color="auto" w:fill="FFFFFF"/>
        </w:rPr>
        <w:t>conditional</w:t>
      </w:r>
      <w:r w:rsidRPr="002A307B" w:rsidR="008919B3">
        <w:rPr>
          <w:rFonts w:ascii="Times New Roman" w:hAnsi="Times New Roman" w:cs="Times New Roman"/>
          <w:sz w:val="24"/>
          <w:szCs w:val="24"/>
          <w:shd w:val="clear" w:color="auto" w:fill="FFFFFF"/>
        </w:rPr>
        <w:t xml:space="preserve"> or absolute discharge. In that case, the records must be certified by the RMCP before applying for any post. </w:t>
      </w:r>
      <w:r w:rsidRPr="002A307B" w:rsidR="00581FA8">
        <w:rPr>
          <w:rFonts w:ascii="Times New Roman" w:hAnsi="Times New Roman" w:cs="Times New Roman"/>
          <w:sz w:val="24"/>
          <w:szCs w:val="24"/>
          <w:shd w:val="clear" w:color="auto" w:fill="FFFFFF"/>
        </w:rPr>
        <w:t xml:space="preserve">The </w:t>
      </w:r>
      <w:r w:rsidRPr="002A307B" w:rsidR="0034524F">
        <w:rPr>
          <w:rFonts w:ascii="Times New Roman" w:hAnsi="Times New Roman" w:cs="Times New Roman"/>
          <w:sz w:val="24"/>
          <w:szCs w:val="24"/>
          <w:shd w:val="clear" w:color="auto" w:fill="FFFFFF"/>
        </w:rPr>
        <w:t>process</w:t>
      </w:r>
      <w:r w:rsidRPr="002A307B" w:rsidR="00581FA8">
        <w:rPr>
          <w:rFonts w:ascii="Times New Roman" w:hAnsi="Times New Roman" w:cs="Times New Roman"/>
          <w:sz w:val="24"/>
          <w:szCs w:val="24"/>
          <w:shd w:val="clear" w:color="auto" w:fill="FFFFFF"/>
        </w:rPr>
        <w:t xml:space="preserve"> is conducted automatically after one year of absolute discharge. If the discharge is </w:t>
      </w:r>
      <w:r w:rsidRPr="002A307B" w:rsidR="0034524F">
        <w:rPr>
          <w:rFonts w:ascii="Times New Roman" w:hAnsi="Times New Roman" w:cs="Times New Roman"/>
          <w:sz w:val="24"/>
          <w:szCs w:val="24"/>
          <w:shd w:val="clear" w:color="auto" w:fill="FFFFFF"/>
        </w:rPr>
        <w:t>conditional</w:t>
      </w:r>
      <w:r w:rsidRPr="002A307B" w:rsidR="00581FA8">
        <w:rPr>
          <w:rFonts w:ascii="Times New Roman" w:hAnsi="Times New Roman" w:cs="Times New Roman"/>
          <w:sz w:val="24"/>
          <w:szCs w:val="24"/>
          <w:shd w:val="clear" w:color="auto" w:fill="FFFFFF"/>
        </w:rPr>
        <w:t xml:space="preserve">, the </w:t>
      </w:r>
      <w:r w:rsidRPr="002A307B" w:rsidR="0034524F">
        <w:rPr>
          <w:rFonts w:ascii="Times New Roman" w:hAnsi="Times New Roman" w:cs="Times New Roman"/>
          <w:sz w:val="24"/>
          <w:szCs w:val="24"/>
          <w:shd w:val="clear" w:color="auto" w:fill="FFFFFF"/>
        </w:rPr>
        <w:t>registration</w:t>
      </w:r>
      <w:r w:rsidRPr="002A307B" w:rsidR="00581FA8">
        <w:rPr>
          <w:rFonts w:ascii="Times New Roman" w:hAnsi="Times New Roman" w:cs="Times New Roman"/>
          <w:sz w:val="24"/>
          <w:szCs w:val="24"/>
          <w:shd w:val="clear" w:color="auto" w:fill="FFFFFF"/>
        </w:rPr>
        <w:t xml:space="preserve"> w</w:t>
      </w:r>
      <w:r w:rsidRPr="002A307B" w:rsidR="0034524F">
        <w:rPr>
          <w:rFonts w:ascii="Times New Roman" w:hAnsi="Times New Roman" w:cs="Times New Roman"/>
          <w:sz w:val="24"/>
          <w:szCs w:val="24"/>
          <w:shd w:val="clear" w:color="auto" w:fill="FFFFFF"/>
        </w:rPr>
        <w:t>ill be conducted automatically</w:t>
      </w:r>
      <w:r w:rsidRPr="002A307B" w:rsidR="00581FA8">
        <w:rPr>
          <w:rFonts w:ascii="Times New Roman" w:hAnsi="Times New Roman" w:cs="Times New Roman"/>
          <w:sz w:val="24"/>
          <w:szCs w:val="24"/>
          <w:shd w:val="clear" w:color="auto" w:fill="FFFFFF"/>
        </w:rPr>
        <w:t xml:space="preserve">; otherwise, the individual </w:t>
      </w:r>
      <w:r w:rsidRPr="002A307B" w:rsidR="0034524F">
        <w:rPr>
          <w:rFonts w:ascii="Times New Roman" w:hAnsi="Times New Roman" w:cs="Times New Roman"/>
          <w:sz w:val="24"/>
          <w:szCs w:val="24"/>
          <w:shd w:val="clear" w:color="auto" w:fill="FFFFFF"/>
        </w:rPr>
        <w:t>must ensure</w:t>
      </w:r>
      <w:r w:rsidRPr="002A307B" w:rsidR="00581FA8">
        <w:rPr>
          <w:rFonts w:ascii="Times New Roman" w:hAnsi="Times New Roman" w:cs="Times New Roman"/>
          <w:sz w:val="24"/>
          <w:szCs w:val="24"/>
          <w:shd w:val="clear" w:color="auto" w:fill="FFFFFF"/>
        </w:rPr>
        <w:t xml:space="preserve"> all the records are sealed. People with </w:t>
      </w:r>
      <w:r w:rsidRPr="002A307B" w:rsidR="0034524F">
        <w:rPr>
          <w:rFonts w:ascii="Times New Roman" w:hAnsi="Times New Roman" w:cs="Times New Roman"/>
          <w:sz w:val="24"/>
          <w:szCs w:val="24"/>
          <w:shd w:val="clear" w:color="auto" w:fill="FFFFFF"/>
        </w:rPr>
        <w:t>extreme</w:t>
      </w:r>
      <w:r w:rsidRPr="002A307B" w:rsidR="00581FA8">
        <w:rPr>
          <w:rFonts w:ascii="Times New Roman" w:hAnsi="Times New Roman" w:cs="Times New Roman"/>
          <w:sz w:val="24"/>
          <w:szCs w:val="24"/>
          <w:shd w:val="clear" w:color="auto" w:fill="FFFFFF"/>
        </w:rPr>
        <w:t xml:space="preserve">ly poor health conditions are considered unhealthy for fitting into RCMP </w:t>
      </w:r>
      <w:r w:rsidRPr="002A307B" w:rsidR="0034524F">
        <w:rPr>
          <w:rFonts w:ascii="Times New Roman" w:hAnsi="Times New Roman" w:cs="Times New Roman"/>
          <w:sz w:val="24"/>
          <w:szCs w:val="24"/>
          <w:shd w:val="clear" w:color="auto" w:fill="FFFFFF"/>
        </w:rPr>
        <w:t>policing</w:t>
      </w:r>
      <w:r w:rsidRPr="002A307B" w:rsidR="00581FA8">
        <w:rPr>
          <w:rFonts w:ascii="Times New Roman" w:hAnsi="Times New Roman" w:cs="Times New Roman"/>
          <w:sz w:val="24"/>
          <w:szCs w:val="24"/>
          <w:shd w:val="clear" w:color="auto" w:fill="FFFFFF"/>
        </w:rPr>
        <w:t xml:space="preserve"> and, </w:t>
      </w:r>
      <w:r w:rsidRPr="002A307B" w:rsidR="0061131B">
        <w:rPr>
          <w:rFonts w:ascii="Times New Roman" w:hAnsi="Times New Roman" w:cs="Times New Roman"/>
          <w:sz w:val="24"/>
          <w:szCs w:val="24"/>
          <w:shd w:val="clear" w:color="auto" w:fill="FFFFFF"/>
        </w:rPr>
        <w:t>therefore</w:t>
      </w:r>
      <w:r w:rsidRPr="002A307B" w:rsidR="00581FA8">
        <w:rPr>
          <w:rFonts w:ascii="Times New Roman" w:hAnsi="Times New Roman" w:cs="Times New Roman"/>
          <w:sz w:val="24"/>
          <w:szCs w:val="24"/>
          <w:shd w:val="clear" w:color="auto" w:fill="FFFFFF"/>
        </w:rPr>
        <w:t xml:space="preserve">, will </w:t>
      </w:r>
      <w:r w:rsidRPr="002A307B" w:rsidR="0061131B">
        <w:rPr>
          <w:rFonts w:ascii="Times New Roman" w:hAnsi="Times New Roman" w:cs="Times New Roman"/>
          <w:sz w:val="24"/>
          <w:szCs w:val="24"/>
          <w:shd w:val="clear" w:color="auto" w:fill="FFFFFF"/>
        </w:rPr>
        <w:t>be</w:t>
      </w:r>
      <w:r w:rsidRPr="002A307B" w:rsidR="00581FA8">
        <w:rPr>
          <w:rFonts w:ascii="Times New Roman" w:hAnsi="Times New Roman" w:cs="Times New Roman"/>
          <w:sz w:val="24"/>
          <w:szCs w:val="24"/>
          <w:shd w:val="clear" w:color="auto" w:fill="FFFFFF"/>
        </w:rPr>
        <w:t xml:space="preserve"> </w:t>
      </w:r>
      <w:r w:rsidRPr="002A307B" w:rsidR="0061131B">
        <w:rPr>
          <w:rFonts w:ascii="Times New Roman" w:hAnsi="Times New Roman" w:cs="Times New Roman"/>
          <w:sz w:val="24"/>
          <w:szCs w:val="24"/>
          <w:shd w:val="clear" w:color="auto" w:fill="FFFFFF"/>
        </w:rPr>
        <w:t>restricted</w:t>
      </w:r>
      <w:r w:rsidRPr="002A307B" w:rsidR="00581FA8">
        <w:rPr>
          <w:rFonts w:ascii="Times New Roman" w:hAnsi="Times New Roman" w:cs="Times New Roman"/>
          <w:sz w:val="24"/>
          <w:szCs w:val="24"/>
          <w:shd w:val="clear" w:color="auto" w:fill="FFFFFF"/>
        </w:rPr>
        <w:t xml:space="preserve"> from applying for the </w:t>
      </w:r>
      <w:r w:rsidRPr="002A307B" w:rsidR="0034524F">
        <w:rPr>
          <w:rFonts w:ascii="Times New Roman" w:hAnsi="Times New Roman" w:cs="Times New Roman"/>
          <w:sz w:val="24"/>
          <w:szCs w:val="24"/>
          <w:shd w:val="clear" w:color="auto" w:fill="FFFFFF"/>
        </w:rPr>
        <w:t>positions</w:t>
      </w:r>
      <w:r w:rsidRPr="002A307B" w:rsidR="0061131B">
        <w:rPr>
          <w:rFonts w:ascii="Times New Roman" w:hAnsi="Times New Roman" w:cs="Times New Roman"/>
          <w:sz w:val="24"/>
          <w:szCs w:val="24"/>
          <w:shd w:val="clear" w:color="auto" w:fill="FFFFFF"/>
        </w:rPr>
        <w:t>. The government</w:t>
      </w:r>
      <w:r w:rsidRPr="002A307B" w:rsidR="00581FA8">
        <w:rPr>
          <w:rFonts w:ascii="Times New Roman" w:hAnsi="Times New Roman" w:cs="Times New Roman"/>
          <w:sz w:val="24"/>
          <w:szCs w:val="24"/>
          <w:shd w:val="clear" w:color="auto" w:fill="FFFFFF"/>
        </w:rPr>
        <w:t xml:space="preserve"> of Ca</w:t>
      </w:r>
      <w:r w:rsidRPr="002A307B" w:rsidR="0061131B">
        <w:rPr>
          <w:rFonts w:ascii="Times New Roman" w:hAnsi="Times New Roman" w:cs="Times New Roman"/>
          <w:sz w:val="24"/>
          <w:szCs w:val="24"/>
          <w:shd w:val="clear" w:color="auto" w:fill="FFFFFF"/>
        </w:rPr>
        <w:t>n</w:t>
      </w:r>
      <w:r w:rsidRPr="002A307B" w:rsidR="00581FA8">
        <w:rPr>
          <w:rFonts w:ascii="Times New Roman" w:hAnsi="Times New Roman" w:cs="Times New Roman"/>
          <w:sz w:val="24"/>
          <w:szCs w:val="24"/>
          <w:shd w:val="clear" w:color="auto" w:fill="FFFFFF"/>
        </w:rPr>
        <w:t xml:space="preserve">ada requires people applying for the RCMP to meet all </w:t>
      </w:r>
      <w:r w:rsidRPr="002A307B" w:rsidR="0061131B">
        <w:rPr>
          <w:rFonts w:ascii="Times New Roman" w:hAnsi="Times New Roman" w:cs="Times New Roman"/>
          <w:sz w:val="24"/>
          <w:szCs w:val="24"/>
          <w:shd w:val="clear" w:color="auto" w:fill="FFFFFF"/>
        </w:rPr>
        <w:t>educational</w:t>
      </w:r>
      <w:r w:rsidRPr="002A307B" w:rsidR="00581FA8">
        <w:rPr>
          <w:rFonts w:ascii="Times New Roman" w:hAnsi="Times New Roman" w:cs="Times New Roman"/>
          <w:sz w:val="24"/>
          <w:szCs w:val="24"/>
          <w:shd w:val="clear" w:color="auto" w:fill="FFFFFF"/>
        </w:rPr>
        <w:t xml:space="preserve"> requirements with fluent communication in </w:t>
      </w:r>
      <w:r w:rsidRPr="002A307B" w:rsidR="0061131B">
        <w:rPr>
          <w:rFonts w:ascii="Times New Roman" w:hAnsi="Times New Roman" w:cs="Times New Roman"/>
          <w:sz w:val="24"/>
          <w:szCs w:val="24"/>
          <w:shd w:val="clear" w:color="auto" w:fill="FFFFFF"/>
        </w:rPr>
        <w:t>English</w:t>
      </w:r>
      <w:r w:rsidRPr="002A307B" w:rsidR="00581FA8">
        <w:rPr>
          <w:rFonts w:ascii="Times New Roman" w:hAnsi="Times New Roman" w:cs="Times New Roman"/>
          <w:sz w:val="24"/>
          <w:szCs w:val="24"/>
          <w:shd w:val="clear" w:color="auto" w:fill="FFFFFF"/>
        </w:rPr>
        <w:t xml:space="preserve"> or </w:t>
      </w:r>
      <w:r w:rsidRPr="002A307B" w:rsidR="0061131B">
        <w:rPr>
          <w:rFonts w:ascii="Times New Roman" w:hAnsi="Times New Roman" w:cs="Times New Roman"/>
          <w:sz w:val="24"/>
          <w:szCs w:val="24"/>
          <w:shd w:val="clear" w:color="auto" w:fill="FFFFFF"/>
        </w:rPr>
        <w:t>French</w:t>
      </w:r>
      <w:r w:rsidRPr="002A307B" w:rsidR="00581FA8">
        <w:rPr>
          <w:rFonts w:ascii="Times New Roman" w:hAnsi="Times New Roman" w:cs="Times New Roman"/>
          <w:sz w:val="24"/>
          <w:szCs w:val="24"/>
          <w:shd w:val="clear" w:color="auto" w:fill="FFFFFF"/>
        </w:rPr>
        <w:t xml:space="preserve">; otherwise, the application </w:t>
      </w:r>
      <w:r w:rsidRPr="002A307B" w:rsidR="0061131B">
        <w:rPr>
          <w:rFonts w:ascii="Times New Roman" w:hAnsi="Times New Roman" w:cs="Times New Roman"/>
          <w:sz w:val="24"/>
          <w:szCs w:val="24"/>
          <w:shd w:val="clear" w:color="auto" w:fill="FFFFFF"/>
        </w:rPr>
        <w:t>will automatically</w:t>
      </w:r>
      <w:r w:rsidRPr="002A307B" w:rsidR="00581FA8">
        <w:rPr>
          <w:rFonts w:ascii="Times New Roman" w:hAnsi="Times New Roman" w:cs="Times New Roman"/>
          <w:sz w:val="24"/>
          <w:szCs w:val="24"/>
          <w:shd w:val="clear" w:color="auto" w:fill="FFFFFF"/>
        </w:rPr>
        <w:t xml:space="preserve"> be </w:t>
      </w:r>
      <w:r w:rsidRPr="002A307B" w:rsidR="0061131B">
        <w:rPr>
          <w:rFonts w:ascii="Times New Roman" w:hAnsi="Times New Roman" w:cs="Times New Roman"/>
          <w:sz w:val="24"/>
          <w:szCs w:val="24"/>
          <w:shd w:val="clear" w:color="auto" w:fill="FFFFFF"/>
        </w:rPr>
        <w:t>disqualified</w:t>
      </w:r>
      <w:r w:rsidRPr="002A307B" w:rsidR="00581FA8">
        <w:rPr>
          <w:rFonts w:ascii="Times New Roman" w:hAnsi="Times New Roman" w:cs="Times New Roman"/>
          <w:sz w:val="24"/>
          <w:szCs w:val="24"/>
          <w:shd w:val="clear" w:color="auto" w:fill="FFFFFF"/>
        </w:rPr>
        <w:t xml:space="preserve">. </w:t>
      </w:r>
      <w:r w:rsidRPr="002A307B" w:rsidR="0061131B">
        <w:rPr>
          <w:rFonts w:ascii="Times New Roman" w:hAnsi="Times New Roman" w:cs="Times New Roman"/>
          <w:sz w:val="24"/>
          <w:szCs w:val="24"/>
          <w:shd w:val="clear" w:color="auto" w:fill="FFFFFF"/>
        </w:rPr>
        <w:t>Thus</w:t>
      </w:r>
      <w:r w:rsidRPr="002A307B" w:rsidR="00581FA8">
        <w:rPr>
          <w:rFonts w:ascii="Times New Roman" w:hAnsi="Times New Roman" w:cs="Times New Roman"/>
          <w:sz w:val="24"/>
          <w:szCs w:val="24"/>
          <w:shd w:val="clear" w:color="auto" w:fill="FFFFFF"/>
        </w:rPr>
        <w:t xml:space="preserve">, the set minimum </w:t>
      </w:r>
      <w:r w:rsidRPr="002A307B" w:rsidR="0061131B">
        <w:rPr>
          <w:rFonts w:ascii="Times New Roman" w:hAnsi="Times New Roman" w:cs="Times New Roman"/>
          <w:sz w:val="24"/>
          <w:szCs w:val="24"/>
          <w:shd w:val="clear" w:color="auto" w:fill="FFFFFF"/>
        </w:rPr>
        <w:t>standards</w:t>
      </w:r>
      <w:r w:rsidRPr="002A307B" w:rsidR="00581FA8">
        <w:rPr>
          <w:rFonts w:ascii="Times New Roman" w:hAnsi="Times New Roman" w:cs="Times New Roman"/>
          <w:sz w:val="24"/>
          <w:szCs w:val="24"/>
          <w:shd w:val="clear" w:color="auto" w:fill="FFFFFF"/>
        </w:rPr>
        <w:t xml:space="preserve"> and conditions are </w:t>
      </w:r>
      <w:r w:rsidRPr="002A307B" w:rsidR="0061131B">
        <w:rPr>
          <w:rFonts w:ascii="Times New Roman" w:hAnsi="Times New Roman" w:cs="Times New Roman"/>
          <w:sz w:val="24"/>
          <w:szCs w:val="24"/>
          <w:shd w:val="clear" w:color="auto" w:fill="FFFFFF"/>
        </w:rPr>
        <w:t>essential</w:t>
      </w:r>
      <w:r w:rsidRPr="002A307B" w:rsidR="00581FA8">
        <w:rPr>
          <w:rFonts w:ascii="Times New Roman" w:hAnsi="Times New Roman" w:cs="Times New Roman"/>
          <w:sz w:val="24"/>
          <w:szCs w:val="24"/>
          <w:shd w:val="clear" w:color="auto" w:fill="FFFFFF"/>
        </w:rPr>
        <w:t xml:space="preserve"> during the application process, ensuring the hiring of people meeting all the </w:t>
      </w:r>
      <w:r w:rsidRPr="002A307B" w:rsidR="0061131B">
        <w:rPr>
          <w:rFonts w:ascii="Times New Roman" w:hAnsi="Times New Roman" w:cs="Times New Roman"/>
          <w:sz w:val="24"/>
          <w:szCs w:val="24"/>
          <w:shd w:val="clear" w:color="auto" w:fill="FFFFFF"/>
        </w:rPr>
        <w:t>standards</w:t>
      </w:r>
      <w:r w:rsidRPr="002A307B" w:rsidR="00581FA8">
        <w:rPr>
          <w:rFonts w:ascii="Times New Roman" w:hAnsi="Times New Roman" w:cs="Times New Roman"/>
          <w:sz w:val="24"/>
          <w:szCs w:val="24"/>
          <w:shd w:val="clear" w:color="auto" w:fill="FFFFFF"/>
        </w:rPr>
        <w:t xml:space="preserve"> for high-quality delivery of </w:t>
      </w:r>
      <w:r w:rsidRPr="002A307B" w:rsidR="0061131B">
        <w:rPr>
          <w:rFonts w:ascii="Times New Roman" w:hAnsi="Times New Roman" w:cs="Times New Roman"/>
          <w:sz w:val="24"/>
          <w:szCs w:val="24"/>
          <w:shd w:val="clear" w:color="auto" w:fill="FFFFFF"/>
        </w:rPr>
        <w:t>services</w:t>
      </w:r>
      <w:r w:rsidRPr="002A307B" w:rsidR="00581FA8">
        <w:rPr>
          <w:rFonts w:ascii="Times New Roman" w:hAnsi="Times New Roman" w:cs="Times New Roman"/>
          <w:sz w:val="24"/>
          <w:szCs w:val="24"/>
          <w:shd w:val="clear" w:color="auto" w:fill="FFFFFF"/>
        </w:rPr>
        <w:t xml:space="preserve">. </w:t>
      </w:r>
    </w:p>
    <w:p w:rsidR="00403E02"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The </w:t>
      </w:r>
      <w:r w:rsidRPr="002A307B" w:rsidR="005D4BC1">
        <w:rPr>
          <w:rFonts w:ascii="Times New Roman" w:hAnsi="Times New Roman" w:cs="Times New Roman"/>
          <w:sz w:val="24"/>
          <w:szCs w:val="24"/>
          <w:shd w:val="clear" w:color="auto" w:fill="FFFFFF"/>
        </w:rPr>
        <w:t>international</w:t>
      </w:r>
      <w:r w:rsidRPr="002A307B">
        <w:rPr>
          <w:rFonts w:ascii="Times New Roman" w:hAnsi="Times New Roman" w:cs="Times New Roman"/>
          <w:sz w:val="24"/>
          <w:szCs w:val="24"/>
          <w:shd w:val="clear" w:color="auto" w:fill="FFFFFF"/>
        </w:rPr>
        <w:t xml:space="preserve"> </w:t>
      </w:r>
      <w:r w:rsidRPr="002A307B" w:rsidR="005D4BC1">
        <w:rPr>
          <w:rFonts w:ascii="Times New Roman" w:hAnsi="Times New Roman" w:cs="Times New Roman"/>
          <w:sz w:val="24"/>
          <w:szCs w:val="24"/>
          <w:shd w:val="clear" w:color="auto" w:fill="FFFFFF"/>
        </w:rPr>
        <w:t>organization</w:t>
      </w:r>
      <w:r w:rsidRPr="002A307B">
        <w:rPr>
          <w:rFonts w:ascii="Times New Roman" w:hAnsi="Times New Roman" w:cs="Times New Roman"/>
          <w:sz w:val="24"/>
          <w:szCs w:val="24"/>
          <w:shd w:val="clear" w:color="auto" w:fill="FFFFFF"/>
        </w:rPr>
        <w:t xml:space="preserve"> of RCMP ensures </w:t>
      </w:r>
      <w:r w:rsidRPr="002A307B" w:rsidR="005D4BC1">
        <w:rPr>
          <w:rFonts w:ascii="Times New Roman" w:hAnsi="Times New Roman" w:cs="Times New Roman"/>
          <w:sz w:val="24"/>
          <w:szCs w:val="24"/>
          <w:shd w:val="clear" w:color="auto" w:fill="FFFFFF"/>
        </w:rPr>
        <w:t>the successful</w:t>
      </w:r>
      <w:r w:rsidRPr="002A307B">
        <w:rPr>
          <w:rFonts w:ascii="Times New Roman" w:hAnsi="Times New Roman" w:cs="Times New Roman"/>
          <w:sz w:val="24"/>
          <w:szCs w:val="24"/>
          <w:shd w:val="clear" w:color="auto" w:fill="FFFFFF"/>
        </w:rPr>
        <w:t xml:space="preserve"> </w:t>
      </w:r>
      <w:r w:rsidRPr="002A307B" w:rsidR="005D4BC1">
        <w:rPr>
          <w:rFonts w:ascii="Times New Roman" w:hAnsi="Times New Roman" w:cs="Times New Roman"/>
          <w:sz w:val="24"/>
          <w:szCs w:val="24"/>
          <w:shd w:val="clear" w:color="auto" w:fill="FFFFFF"/>
        </w:rPr>
        <w:t>realization</w:t>
      </w:r>
      <w:r w:rsidRPr="002A307B">
        <w:rPr>
          <w:rFonts w:ascii="Times New Roman" w:hAnsi="Times New Roman" w:cs="Times New Roman"/>
          <w:sz w:val="24"/>
          <w:szCs w:val="24"/>
          <w:shd w:val="clear" w:color="auto" w:fill="FFFFFF"/>
        </w:rPr>
        <w:t xml:space="preserve"> of the </w:t>
      </w:r>
      <w:r w:rsidRPr="002A307B" w:rsidR="005D4BC1">
        <w:rPr>
          <w:rFonts w:ascii="Times New Roman" w:hAnsi="Times New Roman" w:cs="Times New Roman"/>
          <w:sz w:val="24"/>
          <w:szCs w:val="24"/>
          <w:shd w:val="clear" w:color="auto" w:fill="FFFFFF"/>
        </w:rPr>
        <w:t>objectives</w:t>
      </w:r>
      <w:r w:rsidRPr="002A307B">
        <w:rPr>
          <w:rFonts w:ascii="Times New Roman" w:hAnsi="Times New Roman" w:cs="Times New Roman"/>
          <w:sz w:val="24"/>
          <w:szCs w:val="24"/>
          <w:shd w:val="clear" w:color="auto" w:fill="FFFFFF"/>
        </w:rPr>
        <w:t xml:space="preserve">. The Liaison Officer is assisted </w:t>
      </w:r>
      <w:r w:rsidRPr="002A307B" w:rsidR="005D4BC1">
        <w:rPr>
          <w:rFonts w:ascii="Times New Roman" w:hAnsi="Times New Roman" w:cs="Times New Roman"/>
          <w:sz w:val="24"/>
          <w:szCs w:val="24"/>
          <w:shd w:val="clear" w:color="auto" w:fill="FFFFFF"/>
        </w:rPr>
        <w:t>by the International</w:t>
      </w:r>
      <w:r w:rsidRPr="002A307B">
        <w:rPr>
          <w:rFonts w:ascii="Times New Roman" w:hAnsi="Times New Roman" w:cs="Times New Roman"/>
          <w:sz w:val="24"/>
          <w:szCs w:val="24"/>
          <w:shd w:val="clear" w:color="auto" w:fill="FFFFFF"/>
        </w:rPr>
        <w:t xml:space="preserve"> </w:t>
      </w:r>
      <w:r w:rsidRPr="002A307B" w:rsidR="005D4BC1">
        <w:rPr>
          <w:rFonts w:ascii="Times New Roman" w:hAnsi="Times New Roman" w:cs="Times New Roman"/>
          <w:sz w:val="24"/>
          <w:szCs w:val="24"/>
          <w:shd w:val="clear" w:color="auto" w:fill="FFFFFF"/>
        </w:rPr>
        <w:t>Operation</w:t>
      </w:r>
      <w:r w:rsidRPr="002A307B" w:rsidR="007175B8">
        <w:rPr>
          <w:rFonts w:ascii="Times New Roman" w:hAnsi="Times New Roman" w:cs="Times New Roman"/>
          <w:sz w:val="24"/>
          <w:szCs w:val="24"/>
          <w:shd w:val="clear" w:color="auto" w:fill="FFFFFF"/>
        </w:rPr>
        <w:t xml:space="preserve"> (IOB)</w:t>
      </w:r>
      <w:r w:rsidRPr="002A307B">
        <w:rPr>
          <w:rFonts w:ascii="Times New Roman" w:hAnsi="Times New Roman" w:cs="Times New Roman"/>
          <w:sz w:val="24"/>
          <w:szCs w:val="24"/>
          <w:shd w:val="clear" w:color="auto" w:fill="FFFFFF"/>
        </w:rPr>
        <w:t xml:space="preserve"> Branch</w:t>
      </w:r>
      <w:r w:rsidRPr="002A307B" w:rsidR="005D4BC1">
        <w:rPr>
          <w:rFonts w:ascii="Times New Roman" w:hAnsi="Times New Roman" w:cs="Times New Roman"/>
          <w:sz w:val="24"/>
          <w:szCs w:val="24"/>
          <w:shd w:val="clear" w:color="auto" w:fill="FFFFFF"/>
        </w:rPr>
        <w:t xml:space="preserve"> of RCMP to deter international</w:t>
      </w:r>
      <w:r w:rsidRPr="002A307B">
        <w:rPr>
          <w:rFonts w:ascii="Times New Roman" w:hAnsi="Times New Roman" w:cs="Times New Roman"/>
          <w:sz w:val="24"/>
          <w:szCs w:val="24"/>
          <w:shd w:val="clear" w:color="auto" w:fill="FFFFFF"/>
        </w:rPr>
        <w:t xml:space="preserve"> crimes connected to </w:t>
      </w:r>
      <w:r w:rsidRPr="002A307B" w:rsidR="005D4BC1">
        <w:rPr>
          <w:rFonts w:ascii="Times New Roman" w:hAnsi="Times New Roman" w:cs="Times New Roman"/>
          <w:sz w:val="24"/>
          <w:szCs w:val="24"/>
          <w:shd w:val="clear" w:color="auto" w:fill="FFFFFF"/>
        </w:rPr>
        <w:t>criminal</w:t>
      </w:r>
      <w:r w:rsidRPr="002A307B">
        <w:rPr>
          <w:rFonts w:ascii="Times New Roman" w:hAnsi="Times New Roman" w:cs="Times New Roman"/>
          <w:sz w:val="24"/>
          <w:szCs w:val="24"/>
          <w:shd w:val="clear" w:color="auto" w:fill="FFFFFF"/>
        </w:rPr>
        <w:t xml:space="preserve"> laws of Canada. </w:t>
      </w:r>
      <w:r w:rsidRPr="002A307B" w:rsidR="007175B8">
        <w:rPr>
          <w:rFonts w:ascii="Times New Roman" w:hAnsi="Times New Roman" w:cs="Times New Roman"/>
          <w:sz w:val="24"/>
          <w:szCs w:val="24"/>
          <w:shd w:val="clear" w:color="auto" w:fill="FFFFFF"/>
        </w:rPr>
        <w:t>The IOB is part of</w:t>
      </w:r>
      <w:r w:rsidRPr="002A307B" w:rsidR="009D64B9">
        <w:rPr>
          <w:rFonts w:ascii="Times New Roman" w:hAnsi="Times New Roman" w:cs="Times New Roman"/>
          <w:sz w:val="24"/>
          <w:szCs w:val="24"/>
          <w:shd w:val="clear" w:color="auto" w:fill="FFFFFF"/>
        </w:rPr>
        <w:t xml:space="preserve"> the RCMP federal. Thirty-seven</w:t>
      </w:r>
      <w:r w:rsidRPr="002A307B" w:rsidR="007175B8">
        <w:rPr>
          <w:rFonts w:ascii="Times New Roman" w:hAnsi="Times New Roman" w:cs="Times New Roman"/>
          <w:sz w:val="24"/>
          <w:szCs w:val="24"/>
          <w:shd w:val="clear" w:color="auto" w:fill="FFFFFF"/>
        </w:rPr>
        <w:t xml:space="preserve"> liaison officers are located in 23 </w:t>
      </w:r>
      <w:r w:rsidRPr="002A307B" w:rsidR="005D4BC1">
        <w:rPr>
          <w:rFonts w:ascii="Times New Roman" w:hAnsi="Times New Roman" w:cs="Times New Roman"/>
          <w:sz w:val="24"/>
          <w:szCs w:val="24"/>
          <w:shd w:val="clear" w:color="auto" w:fill="FFFFFF"/>
        </w:rPr>
        <w:t>different</w:t>
      </w:r>
      <w:r w:rsidRPr="002A307B" w:rsidR="001B1F3E">
        <w:rPr>
          <w:rFonts w:ascii="Times New Roman" w:hAnsi="Times New Roman" w:cs="Times New Roman"/>
          <w:sz w:val="24"/>
          <w:szCs w:val="24"/>
          <w:shd w:val="clear" w:color="auto" w:fill="FFFFFF"/>
        </w:rPr>
        <w:t xml:space="preserve"> countries for organizing</w:t>
      </w:r>
      <w:r w:rsidRPr="002A307B" w:rsidR="007175B8">
        <w:rPr>
          <w:rFonts w:ascii="Times New Roman" w:hAnsi="Times New Roman" w:cs="Times New Roman"/>
          <w:sz w:val="24"/>
          <w:szCs w:val="24"/>
          <w:shd w:val="clear" w:color="auto" w:fill="FFFFFF"/>
        </w:rPr>
        <w:t xml:space="preserve"> and </w:t>
      </w:r>
      <w:r w:rsidRPr="002A307B" w:rsidR="009D64B9">
        <w:rPr>
          <w:rFonts w:ascii="Times New Roman" w:hAnsi="Times New Roman" w:cs="Times New Roman"/>
          <w:sz w:val="24"/>
          <w:szCs w:val="24"/>
          <w:shd w:val="clear" w:color="auto" w:fill="FFFFFF"/>
        </w:rPr>
        <w:t>conducting</w:t>
      </w:r>
      <w:r w:rsidRPr="002A307B" w:rsidR="007175B8">
        <w:rPr>
          <w:rFonts w:ascii="Times New Roman" w:hAnsi="Times New Roman" w:cs="Times New Roman"/>
          <w:sz w:val="24"/>
          <w:szCs w:val="24"/>
          <w:shd w:val="clear" w:color="auto" w:fill="FFFFFF"/>
        </w:rPr>
        <w:t xml:space="preserve"> </w:t>
      </w:r>
      <w:r w:rsidRPr="002A307B" w:rsidR="005D4BC1">
        <w:rPr>
          <w:rFonts w:ascii="Times New Roman" w:hAnsi="Times New Roman" w:cs="Times New Roman"/>
          <w:sz w:val="24"/>
          <w:szCs w:val="24"/>
          <w:shd w:val="clear" w:color="auto" w:fill="FFFFFF"/>
        </w:rPr>
        <w:t>investigation</w:t>
      </w:r>
      <w:r w:rsidRPr="002A307B" w:rsidR="007175B8">
        <w:rPr>
          <w:rFonts w:ascii="Times New Roman" w:hAnsi="Times New Roman" w:cs="Times New Roman"/>
          <w:sz w:val="24"/>
          <w:szCs w:val="24"/>
          <w:shd w:val="clear" w:color="auto" w:fill="FFFFFF"/>
        </w:rPr>
        <w:t xml:space="preserve">s required by </w:t>
      </w:r>
      <w:r w:rsidRPr="002A307B" w:rsidR="009D64B9">
        <w:rPr>
          <w:rFonts w:ascii="Times New Roman" w:hAnsi="Times New Roman" w:cs="Times New Roman"/>
          <w:sz w:val="24"/>
          <w:szCs w:val="24"/>
          <w:shd w:val="clear" w:color="auto" w:fill="FFFFFF"/>
        </w:rPr>
        <w:t>the Canadian government</w:t>
      </w:r>
      <w:r w:rsidRPr="002A307B" w:rsidR="007175B8">
        <w:rPr>
          <w:rFonts w:ascii="Times New Roman" w:hAnsi="Times New Roman" w:cs="Times New Roman"/>
          <w:sz w:val="24"/>
          <w:szCs w:val="24"/>
          <w:shd w:val="clear" w:color="auto" w:fill="FFFFFF"/>
        </w:rPr>
        <w:t xml:space="preserve"> in othe</w:t>
      </w:r>
      <w:r w:rsidRPr="002A307B" w:rsidR="005D4BC1">
        <w:rPr>
          <w:rFonts w:ascii="Times New Roman" w:hAnsi="Times New Roman" w:cs="Times New Roman"/>
          <w:sz w:val="24"/>
          <w:szCs w:val="24"/>
          <w:shd w:val="clear" w:color="auto" w:fill="FFFFFF"/>
        </w:rPr>
        <w:t>r countries</w:t>
      </w:r>
      <w:r w:rsidRPr="002A307B" w:rsidR="00F07D09">
        <w:rPr>
          <w:rFonts w:ascii="Times New Roman" w:hAnsi="Times New Roman" w:cs="Times New Roman"/>
          <w:sz w:val="24"/>
          <w:szCs w:val="24"/>
          <w:shd w:val="clear" w:color="auto" w:fill="FFFFFF"/>
        </w:rPr>
        <w:t xml:space="preserve"> (Roach 130)</w:t>
      </w:r>
      <w:r w:rsidRPr="002A307B" w:rsidR="005D4BC1">
        <w:rPr>
          <w:rFonts w:ascii="Times New Roman" w:hAnsi="Times New Roman" w:cs="Times New Roman"/>
          <w:sz w:val="24"/>
          <w:szCs w:val="24"/>
          <w:shd w:val="clear" w:color="auto" w:fill="FFFFFF"/>
        </w:rPr>
        <w:t>. The investigation</w:t>
      </w:r>
      <w:r w:rsidRPr="002A307B" w:rsidR="007175B8">
        <w:rPr>
          <w:rFonts w:ascii="Times New Roman" w:hAnsi="Times New Roman" w:cs="Times New Roman"/>
          <w:sz w:val="24"/>
          <w:szCs w:val="24"/>
          <w:shd w:val="clear" w:color="auto" w:fill="FFFFFF"/>
        </w:rPr>
        <w:t xml:space="preserve"> helps to maintain and </w:t>
      </w:r>
      <w:r w:rsidRPr="002A307B" w:rsidR="001B1F3E">
        <w:rPr>
          <w:rFonts w:ascii="Times New Roman" w:hAnsi="Times New Roman" w:cs="Times New Roman"/>
          <w:sz w:val="24"/>
          <w:szCs w:val="24"/>
          <w:shd w:val="clear" w:color="auto" w:fill="FFFFFF"/>
        </w:rPr>
        <w:t>develop</w:t>
      </w:r>
      <w:r w:rsidRPr="002A307B" w:rsidR="007175B8">
        <w:rPr>
          <w:rFonts w:ascii="Times New Roman" w:hAnsi="Times New Roman" w:cs="Times New Roman"/>
          <w:sz w:val="24"/>
          <w:szCs w:val="24"/>
          <w:shd w:val="clear" w:color="auto" w:fill="FFFFFF"/>
        </w:rPr>
        <w:t xml:space="preserve"> </w:t>
      </w:r>
      <w:r w:rsidRPr="002A307B" w:rsidR="001B1F3E">
        <w:rPr>
          <w:rFonts w:ascii="Times New Roman" w:hAnsi="Times New Roman" w:cs="Times New Roman"/>
          <w:sz w:val="24"/>
          <w:szCs w:val="24"/>
          <w:shd w:val="clear" w:color="auto" w:fill="FFFFFF"/>
        </w:rPr>
        <w:t>the exchange</w:t>
      </w:r>
      <w:r w:rsidRPr="002A307B" w:rsidR="007175B8">
        <w:rPr>
          <w:rFonts w:ascii="Times New Roman" w:hAnsi="Times New Roman" w:cs="Times New Roman"/>
          <w:sz w:val="24"/>
          <w:szCs w:val="24"/>
          <w:shd w:val="clear" w:color="auto" w:fill="FFFFFF"/>
        </w:rPr>
        <w:t xml:space="preserve"> of criminal </w:t>
      </w:r>
      <w:r w:rsidRPr="002A307B" w:rsidR="009D64B9">
        <w:rPr>
          <w:rFonts w:ascii="Times New Roman" w:hAnsi="Times New Roman" w:cs="Times New Roman"/>
          <w:sz w:val="24"/>
          <w:szCs w:val="24"/>
          <w:shd w:val="clear" w:color="auto" w:fill="FFFFFF"/>
        </w:rPr>
        <w:t>intelligence</w:t>
      </w:r>
      <w:r w:rsidRPr="002A307B" w:rsidR="007175B8">
        <w:rPr>
          <w:rFonts w:ascii="Times New Roman" w:hAnsi="Times New Roman" w:cs="Times New Roman"/>
          <w:sz w:val="24"/>
          <w:szCs w:val="24"/>
          <w:shd w:val="clear" w:color="auto" w:fill="FFFFFF"/>
        </w:rPr>
        <w:t xml:space="preserve"> of </w:t>
      </w:r>
      <w:r w:rsidRPr="002A307B" w:rsidR="009D64B9">
        <w:rPr>
          <w:rFonts w:ascii="Times New Roman" w:hAnsi="Times New Roman" w:cs="Times New Roman"/>
          <w:sz w:val="24"/>
          <w:szCs w:val="24"/>
          <w:shd w:val="clear" w:color="auto" w:fill="FFFFFF"/>
        </w:rPr>
        <w:t>national</w:t>
      </w:r>
      <w:r w:rsidRPr="002A307B" w:rsidR="007175B8">
        <w:rPr>
          <w:rFonts w:ascii="Times New Roman" w:hAnsi="Times New Roman" w:cs="Times New Roman"/>
          <w:sz w:val="24"/>
          <w:szCs w:val="24"/>
          <w:shd w:val="clear" w:color="auto" w:fill="FFFFFF"/>
        </w:rPr>
        <w:t xml:space="preserve"> security with </w:t>
      </w:r>
      <w:r w:rsidRPr="002A307B" w:rsidR="001B1F3E">
        <w:rPr>
          <w:rFonts w:ascii="Times New Roman" w:hAnsi="Times New Roman" w:cs="Times New Roman"/>
          <w:sz w:val="24"/>
          <w:szCs w:val="24"/>
          <w:shd w:val="clear" w:color="auto" w:fill="FFFFFF"/>
        </w:rPr>
        <w:t>other</w:t>
      </w:r>
      <w:r w:rsidRPr="002A307B" w:rsidR="007175B8">
        <w:rPr>
          <w:rFonts w:ascii="Times New Roman" w:hAnsi="Times New Roman" w:cs="Times New Roman"/>
          <w:sz w:val="24"/>
          <w:szCs w:val="24"/>
          <w:shd w:val="clear" w:color="auto" w:fill="FFFFFF"/>
        </w:rPr>
        <w:t xml:space="preserve"> countries, thus providing help indirectly </w:t>
      </w:r>
      <w:r w:rsidRPr="002A307B" w:rsidR="009D64B9">
        <w:rPr>
          <w:rFonts w:ascii="Times New Roman" w:hAnsi="Times New Roman" w:cs="Times New Roman"/>
          <w:sz w:val="24"/>
          <w:szCs w:val="24"/>
          <w:shd w:val="clear" w:color="auto" w:fill="FFFFFF"/>
        </w:rPr>
        <w:t>investigating</w:t>
      </w:r>
      <w:r w:rsidRPr="002A307B" w:rsidR="007175B8">
        <w:rPr>
          <w:rFonts w:ascii="Times New Roman" w:hAnsi="Times New Roman" w:cs="Times New Roman"/>
          <w:sz w:val="24"/>
          <w:szCs w:val="24"/>
          <w:shd w:val="clear" w:color="auto" w:fill="FFFFFF"/>
        </w:rPr>
        <w:t xml:space="preserve"> </w:t>
      </w:r>
      <w:r w:rsidRPr="002A307B" w:rsidR="005C02B4">
        <w:rPr>
          <w:rFonts w:ascii="Times New Roman" w:hAnsi="Times New Roman" w:cs="Times New Roman"/>
          <w:sz w:val="24"/>
          <w:szCs w:val="24"/>
          <w:shd w:val="clear" w:color="auto" w:fill="FFFFFF"/>
        </w:rPr>
        <w:t xml:space="preserve">problems affecting </w:t>
      </w:r>
      <w:r w:rsidRPr="002A307B" w:rsidR="001B1F3E">
        <w:rPr>
          <w:rFonts w:ascii="Times New Roman" w:hAnsi="Times New Roman" w:cs="Times New Roman"/>
          <w:sz w:val="24"/>
          <w:szCs w:val="24"/>
          <w:shd w:val="clear" w:color="auto" w:fill="FFFFFF"/>
        </w:rPr>
        <w:t>Canada</w:t>
      </w:r>
      <w:r w:rsidRPr="002A307B" w:rsidR="005C02B4">
        <w:rPr>
          <w:rFonts w:ascii="Times New Roman" w:hAnsi="Times New Roman" w:cs="Times New Roman"/>
          <w:sz w:val="24"/>
          <w:szCs w:val="24"/>
          <w:shd w:val="clear" w:color="auto" w:fill="FFFFFF"/>
        </w:rPr>
        <w:t>. In addition, the security I maintained thr</w:t>
      </w:r>
      <w:r w:rsidRPr="002A307B" w:rsidR="001B1F3E">
        <w:rPr>
          <w:rFonts w:ascii="Times New Roman" w:hAnsi="Times New Roman" w:cs="Times New Roman"/>
          <w:sz w:val="24"/>
          <w:szCs w:val="24"/>
          <w:shd w:val="clear" w:color="auto" w:fill="FFFFFF"/>
        </w:rPr>
        <w:t>o</w:t>
      </w:r>
      <w:r w:rsidRPr="002A307B" w:rsidR="005C02B4">
        <w:rPr>
          <w:rFonts w:ascii="Times New Roman" w:hAnsi="Times New Roman" w:cs="Times New Roman"/>
          <w:sz w:val="24"/>
          <w:szCs w:val="24"/>
          <w:shd w:val="clear" w:color="auto" w:fill="FFFFFF"/>
        </w:rPr>
        <w:t xml:space="preserve">ugh </w:t>
      </w:r>
      <w:r w:rsidRPr="002A307B" w:rsidR="009D64B9">
        <w:rPr>
          <w:rFonts w:ascii="Times New Roman" w:hAnsi="Times New Roman" w:cs="Times New Roman"/>
          <w:sz w:val="24"/>
          <w:szCs w:val="24"/>
          <w:shd w:val="clear" w:color="auto" w:fill="FFFFFF"/>
        </w:rPr>
        <w:t>coordination</w:t>
      </w:r>
      <w:r w:rsidRPr="002A307B" w:rsidR="005C02B4">
        <w:rPr>
          <w:rFonts w:ascii="Times New Roman" w:hAnsi="Times New Roman" w:cs="Times New Roman"/>
          <w:sz w:val="24"/>
          <w:szCs w:val="24"/>
          <w:shd w:val="clear" w:color="auto" w:fill="FFFFFF"/>
        </w:rPr>
        <w:t xml:space="preserve"> and </w:t>
      </w:r>
      <w:r w:rsidRPr="002A307B" w:rsidR="001B1F3E">
        <w:rPr>
          <w:rFonts w:ascii="Times New Roman" w:hAnsi="Times New Roman" w:cs="Times New Roman"/>
          <w:sz w:val="24"/>
          <w:szCs w:val="24"/>
          <w:shd w:val="clear" w:color="auto" w:fill="FFFFFF"/>
        </w:rPr>
        <w:t>assistance</w:t>
      </w:r>
      <w:r w:rsidRPr="002A307B" w:rsidR="005C02B4">
        <w:rPr>
          <w:rFonts w:ascii="Times New Roman" w:hAnsi="Times New Roman" w:cs="Times New Roman"/>
          <w:sz w:val="24"/>
          <w:szCs w:val="24"/>
          <w:shd w:val="clear" w:color="auto" w:fill="FFFFFF"/>
        </w:rPr>
        <w:t xml:space="preserve"> of RCMP officer on </w:t>
      </w:r>
      <w:r w:rsidRPr="002A307B" w:rsidR="001B1F3E">
        <w:rPr>
          <w:rFonts w:ascii="Times New Roman" w:hAnsi="Times New Roman" w:cs="Times New Roman"/>
          <w:sz w:val="24"/>
          <w:szCs w:val="24"/>
          <w:shd w:val="clear" w:color="auto" w:fill="FFFFFF"/>
        </w:rPr>
        <w:t>international</w:t>
      </w:r>
      <w:r w:rsidRPr="002A307B" w:rsidR="005C02B4">
        <w:rPr>
          <w:rFonts w:ascii="Times New Roman" w:hAnsi="Times New Roman" w:cs="Times New Roman"/>
          <w:sz w:val="24"/>
          <w:szCs w:val="24"/>
          <w:shd w:val="clear" w:color="auto" w:fill="FFFFFF"/>
        </w:rPr>
        <w:t xml:space="preserve"> business </w:t>
      </w:r>
      <w:r w:rsidRPr="002A307B" w:rsidR="001B1F3E">
        <w:rPr>
          <w:rFonts w:ascii="Times New Roman" w:hAnsi="Times New Roman" w:cs="Times New Roman"/>
          <w:sz w:val="24"/>
          <w:szCs w:val="24"/>
          <w:shd w:val="clear" w:color="auto" w:fill="FFFFFF"/>
        </w:rPr>
        <w:t>represented</w:t>
      </w:r>
      <w:r w:rsidRPr="002A307B" w:rsidR="005C02B4">
        <w:rPr>
          <w:rFonts w:ascii="Times New Roman" w:hAnsi="Times New Roman" w:cs="Times New Roman"/>
          <w:sz w:val="24"/>
          <w:szCs w:val="24"/>
          <w:shd w:val="clear" w:color="auto" w:fill="FFFFFF"/>
        </w:rPr>
        <w:t xml:space="preserve"> through different </w:t>
      </w:r>
      <w:r w:rsidRPr="002A307B" w:rsidR="001B1F3E">
        <w:rPr>
          <w:rFonts w:ascii="Times New Roman" w:hAnsi="Times New Roman" w:cs="Times New Roman"/>
          <w:sz w:val="24"/>
          <w:szCs w:val="24"/>
          <w:shd w:val="clear" w:color="auto" w:fill="FFFFFF"/>
        </w:rPr>
        <w:t>international</w:t>
      </w:r>
      <w:r w:rsidRPr="002A307B" w:rsidR="005C02B4">
        <w:rPr>
          <w:rFonts w:ascii="Times New Roman" w:hAnsi="Times New Roman" w:cs="Times New Roman"/>
          <w:sz w:val="24"/>
          <w:szCs w:val="24"/>
          <w:shd w:val="clear" w:color="auto" w:fill="FFFFFF"/>
        </w:rPr>
        <w:t xml:space="preserve"> meetings. </w:t>
      </w:r>
    </w:p>
    <w:p w:rsidR="00BD2CDB"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The </w:t>
      </w:r>
      <w:r w:rsidRPr="002A307B" w:rsidR="00A11CA0">
        <w:rPr>
          <w:rFonts w:ascii="Times New Roman" w:hAnsi="Times New Roman" w:cs="Times New Roman"/>
          <w:sz w:val="24"/>
          <w:szCs w:val="24"/>
          <w:shd w:val="clear" w:color="auto" w:fill="FFFFFF"/>
        </w:rPr>
        <w:t>salary</w:t>
      </w:r>
      <w:r w:rsidRPr="002A307B">
        <w:rPr>
          <w:rFonts w:ascii="Times New Roman" w:hAnsi="Times New Roman" w:cs="Times New Roman"/>
          <w:sz w:val="24"/>
          <w:szCs w:val="24"/>
          <w:shd w:val="clear" w:color="auto" w:fill="FFFFFF"/>
        </w:rPr>
        <w:t xml:space="preserve"> of an RMCP officer </w:t>
      </w:r>
      <w:r w:rsidRPr="002A307B" w:rsidR="001D5E65">
        <w:rPr>
          <w:rFonts w:ascii="Times New Roman" w:hAnsi="Times New Roman" w:cs="Times New Roman"/>
          <w:sz w:val="24"/>
          <w:szCs w:val="24"/>
          <w:shd w:val="clear" w:color="auto" w:fill="FFFFFF"/>
        </w:rPr>
        <w:t xml:space="preserve">is </w:t>
      </w:r>
      <w:r w:rsidRPr="002A307B" w:rsidR="00A11CA0">
        <w:rPr>
          <w:rFonts w:ascii="Times New Roman" w:hAnsi="Times New Roman" w:cs="Times New Roman"/>
          <w:sz w:val="24"/>
          <w:szCs w:val="24"/>
          <w:shd w:val="clear" w:color="auto" w:fill="FFFFFF"/>
        </w:rPr>
        <w:t>different</w:t>
      </w:r>
      <w:r w:rsidRPr="002A307B">
        <w:rPr>
          <w:rFonts w:ascii="Times New Roman" w:hAnsi="Times New Roman" w:cs="Times New Roman"/>
          <w:sz w:val="24"/>
          <w:szCs w:val="24"/>
          <w:shd w:val="clear" w:color="auto" w:fill="FFFFFF"/>
        </w:rPr>
        <w:t xml:space="preserve"> </w:t>
      </w:r>
      <w:r w:rsidRPr="002A307B" w:rsidR="00A11CA0">
        <w:rPr>
          <w:rFonts w:ascii="Times New Roman" w:hAnsi="Times New Roman" w:cs="Times New Roman"/>
          <w:sz w:val="24"/>
          <w:szCs w:val="24"/>
          <w:shd w:val="clear" w:color="auto" w:fill="FFFFFF"/>
        </w:rPr>
        <w:t>according to the position</w:t>
      </w:r>
      <w:r w:rsidRPr="002A307B">
        <w:rPr>
          <w:rFonts w:ascii="Times New Roman" w:hAnsi="Times New Roman" w:cs="Times New Roman"/>
          <w:sz w:val="24"/>
          <w:szCs w:val="24"/>
          <w:shd w:val="clear" w:color="auto" w:fill="FFFFFF"/>
        </w:rPr>
        <w:t xml:space="preserve">. For example, a constable was earning about $86 110 per year before the new </w:t>
      </w:r>
      <w:r w:rsidRPr="002A307B" w:rsidR="001D5E65">
        <w:rPr>
          <w:rFonts w:ascii="Times New Roman" w:hAnsi="Times New Roman" w:cs="Times New Roman"/>
          <w:sz w:val="24"/>
          <w:szCs w:val="24"/>
          <w:shd w:val="clear" w:color="auto" w:fill="FFFFFF"/>
        </w:rPr>
        <w:t>collective</w:t>
      </w:r>
      <w:r w:rsidRPr="002A307B">
        <w:rPr>
          <w:rFonts w:ascii="Times New Roman" w:hAnsi="Times New Roman" w:cs="Times New Roman"/>
          <w:sz w:val="24"/>
          <w:szCs w:val="24"/>
          <w:shd w:val="clear" w:color="auto" w:fill="FFFFFF"/>
        </w:rPr>
        <w:t xml:space="preserve"> agreement </w:t>
      </w:r>
      <w:r w:rsidRPr="002A307B" w:rsidR="001D5E65">
        <w:rPr>
          <w:rFonts w:ascii="Times New Roman" w:hAnsi="Times New Roman" w:cs="Times New Roman"/>
          <w:sz w:val="24"/>
          <w:szCs w:val="24"/>
          <w:shd w:val="clear" w:color="auto" w:fill="FFFFFF"/>
        </w:rPr>
        <w:t xml:space="preserve">as the staff </w:t>
      </w:r>
      <w:r w:rsidRPr="002A307B" w:rsidR="0030203F">
        <w:rPr>
          <w:rFonts w:ascii="Times New Roman" w:hAnsi="Times New Roman" w:cs="Times New Roman"/>
          <w:sz w:val="24"/>
          <w:szCs w:val="24"/>
          <w:shd w:val="clear" w:color="auto" w:fill="FFFFFF"/>
        </w:rPr>
        <w:t>sergeant was entitled</w:t>
      </w:r>
      <w:r w:rsidRPr="002A307B">
        <w:rPr>
          <w:rFonts w:ascii="Times New Roman" w:hAnsi="Times New Roman" w:cs="Times New Roman"/>
          <w:sz w:val="24"/>
          <w:szCs w:val="24"/>
          <w:shd w:val="clear" w:color="auto" w:fill="FFFFFF"/>
        </w:rPr>
        <w:t xml:space="preserve"> to a basic </w:t>
      </w:r>
      <w:r w:rsidRPr="002A307B" w:rsidR="001D5E65">
        <w:rPr>
          <w:rFonts w:ascii="Times New Roman" w:hAnsi="Times New Roman" w:cs="Times New Roman"/>
          <w:sz w:val="24"/>
          <w:szCs w:val="24"/>
          <w:shd w:val="clear" w:color="auto" w:fill="FFFFFF"/>
        </w:rPr>
        <w:t>salary</w:t>
      </w:r>
      <w:r w:rsidRPr="002A307B">
        <w:rPr>
          <w:rFonts w:ascii="Times New Roman" w:hAnsi="Times New Roman" w:cs="Times New Roman"/>
          <w:sz w:val="24"/>
          <w:szCs w:val="24"/>
          <w:shd w:val="clear" w:color="auto" w:fill="FFFFFF"/>
        </w:rPr>
        <w:t xml:space="preserve"> of over %111</w:t>
      </w:r>
      <w:r w:rsidRPr="002A307B" w:rsidR="0030203F">
        <w:rPr>
          <w:rFonts w:ascii="Times New Roman" w:hAnsi="Times New Roman" w:cs="Times New Roman"/>
          <w:sz w:val="24"/>
          <w:szCs w:val="24"/>
          <w:shd w:val="clear" w:color="auto" w:fill="FFFFFF"/>
        </w:rPr>
        <w:t>2 000. However, according</w:t>
      </w:r>
      <w:r w:rsidRPr="002A307B">
        <w:rPr>
          <w:rFonts w:ascii="Times New Roman" w:hAnsi="Times New Roman" w:cs="Times New Roman"/>
          <w:sz w:val="24"/>
          <w:szCs w:val="24"/>
          <w:shd w:val="clear" w:color="auto" w:fill="FFFFFF"/>
        </w:rPr>
        <w:t xml:space="preserve"> to the new earning </w:t>
      </w:r>
      <w:r w:rsidRPr="002A307B" w:rsidR="0030203F">
        <w:rPr>
          <w:rFonts w:ascii="Times New Roman" w:hAnsi="Times New Roman" w:cs="Times New Roman"/>
          <w:sz w:val="24"/>
          <w:szCs w:val="24"/>
          <w:shd w:val="clear" w:color="auto" w:fill="FFFFFF"/>
        </w:rPr>
        <w:t>policies</w:t>
      </w:r>
      <w:r w:rsidRPr="002A307B">
        <w:rPr>
          <w:rFonts w:ascii="Times New Roman" w:hAnsi="Times New Roman" w:cs="Times New Roman"/>
          <w:sz w:val="24"/>
          <w:szCs w:val="24"/>
          <w:shd w:val="clear" w:color="auto" w:fill="FFFFFF"/>
        </w:rPr>
        <w:t xml:space="preserve"> crated </w:t>
      </w:r>
      <w:r w:rsidRPr="002A307B" w:rsidR="0030203F">
        <w:rPr>
          <w:rFonts w:ascii="Times New Roman" w:hAnsi="Times New Roman" w:cs="Times New Roman"/>
          <w:sz w:val="24"/>
          <w:szCs w:val="24"/>
          <w:shd w:val="clear" w:color="auto" w:fill="FFFFFF"/>
        </w:rPr>
        <w:t>by RCNP in April 2021, a constable</w:t>
      </w:r>
      <w:r w:rsidRPr="002A307B">
        <w:rPr>
          <w:rFonts w:ascii="Times New Roman" w:hAnsi="Times New Roman" w:cs="Times New Roman"/>
          <w:sz w:val="24"/>
          <w:szCs w:val="24"/>
          <w:shd w:val="clear" w:color="auto" w:fill="FFFFFF"/>
        </w:rPr>
        <w:t xml:space="preserve"> is currently </w:t>
      </w:r>
      <w:r w:rsidRPr="002A307B" w:rsidR="0030203F">
        <w:rPr>
          <w:rFonts w:ascii="Times New Roman" w:hAnsi="Times New Roman" w:cs="Times New Roman"/>
          <w:sz w:val="24"/>
          <w:szCs w:val="24"/>
          <w:shd w:val="clear" w:color="auto" w:fill="FFFFFF"/>
        </w:rPr>
        <w:t>making $106 576 as a staff sergeant</w:t>
      </w:r>
      <w:r w:rsidRPr="002A307B">
        <w:rPr>
          <w:rFonts w:ascii="Times New Roman" w:hAnsi="Times New Roman" w:cs="Times New Roman"/>
          <w:sz w:val="24"/>
          <w:szCs w:val="24"/>
          <w:shd w:val="clear" w:color="auto" w:fill="FFFFFF"/>
        </w:rPr>
        <w:t xml:space="preserve"> </w:t>
      </w:r>
      <w:r w:rsidRPr="002A307B" w:rsidR="0030203F">
        <w:rPr>
          <w:rFonts w:ascii="Times New Roman" w:hAnsi="Times New Roman" w:cs="Times New Roman"/>
          <w:sz w:val="24"/>
          <w:szCs w:val="24"/>
          <w:shd w:val="clear" w:color="auto" w:fill="FFFFFF"/>
        </w:rPr>
        <w:t>pockets</w:t>
      </w:r>
      <w:r w:rsidRPr="002A307B">
        <w:rPr>
          <w:rFonts w:ascii="Times New Roman" w:hAnsi="Times New Roman" w:cs="Times New Roman"/>
          <w:sz w:val="24"/>
          <w:szCs w:val="24"/>
          <w:shd w:val="clear" w:color="auto" w:fill="FFFFFF"/>
        </w:rPr>
        <w:t xml:space="preserve"> above $138 657 yearly</w:t>
      </w:r>
      <w:r w:rsidRPr="002A307B" w:rsidR="002A307B">
        <w:rPr>
          <w:rFonts w:ascii="Times New Roman" w:hAnsi="Times New Roman" w:cs="Times New Roman"/>
          <w:sz w:val="24"/>
          <w:szCs w:val="24"/>
          <w:shd w:val="clear" w:color="auto" w:fill="FFFFFF"/>
        </w:rPr>
        <w:t xml:space="preserve"> (</w:t>
      </w:r>
      <w:r w:rsidRPr="002A307B" w:rsidR="002A307B">
        <w:rPr>
          <w:rFonts w:ascii="Times New Roman" w:hAnsi="Times New Roman" w:cs="Times New Roman"/>
          <w:sz w:val="24"/>
          <w:szCs w:val="24"/>
          <w:shd w:val="clear" w:color="auto" w:fill="FFFFFF"/>
        </w:rPr>
        <w:t>RCMP External Review Committee</w:t>
      </w:r>
      <w:r w:rsidRPr="002A307B" w:rsidR="002A307B">
        <w:rPr>
          <w:rFonts w:ascii="Times New Roman" w:hAnsi="Times New Roman" w:cs="Times New Roman"/>
          <w:sz w:val="24"/>
          <w:szCs w:val="24"/>
          <w:shd w:val="clear" w:color="auto" w:fill="FFFFFF"/>
        </w:rPr>
        <w:t xml:space="preserve"> 40)</w:t>
      </w:r>
      <w:r w:rsidRPr="002A307B">
        <w:rPr>
          <w:rFonts w:ascii="Times New Roman" w:hAnsi="Times New Roman" w:cs="Times New Roman"/>
          <w:sz w:val="24"/>
          <w:szCs w:val="24"/>
          <w:shd w:val="clear" w:color="auto" w:fill="FFFFFF"/>
        </w:rPr>
        <w:t xml:space="preserve">. </w:t>
      </w:r>
    </w:p>
    <w:p w:rsidR="005D4AC0" w:rsidRPr="002A307B" w:rsidP="002A307B">
      <w:pPr>
        <w:shd w:val="clear" w:color="auto" w:fill="FFFFFF"/>
        <w:spacing w:after="120" w:line="480" w:lineRule="auto"/>
        <w:ind w:firstLine="720"/>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As a </w:t>
      </w:r>
      <w:r w:rsidRPr="002A307B" w:rsidR="00162211">
        <w:rPr>
          <w:rFonts w:ascii="Times New Roman" w:hAnsi="Times New Roman" w:cs="Times New Roman"/>
          <w:sz w:val="24"/>
          <w:szCs w:val="24"/>
          <w:shd w:val="clear" w:color="auto" w:fill="FFFFFF"/>
        </w:rPr>
        <w:t>national</w:t>
      </w:r>
      <w:r w:rsidRPr="002A307B">
        <w:rPr>
          <w:rFonts w:ascii="Times New Roman" w:hAnsi="Times New Roman" w:cs="Times New Roman"/>
          <w:sz w:val="24"/>
          <w:szCs w:val="24"/>
          <w:shd w:val="clear" w:color="auto" w:fill="FFFFFF"/>
        </w:rPr>
        <w:t xml:space="preserve"> </w:t>
      </w:r>
      <w:r w:rsidRPr="002A307B" w:rsidR="00162211">
        <w:rPr>
          <w:rFonts w:ascii="Times New Roman" w:hAnsi="Times New Roman" w:cs="Times New Roman"/>
          <w:sz w:val="24"/>
          <w:szCs w:val="24"/>
          <w:shd w:val="clear" w:color="auto" w:fill="FFFFFF"/>
        </w:rPr>
        <w:t>police</w:t>
      </w:r>
      <w:r w:rsidRPr="002A307B">
        <w:rPr>
          <w:rFonts w:ascii="Times New Roman" w:hAnsi="Times New Roman" w:cs="Times New Roman"/>
          <w:sz w:val="24"/>
          <w:szCs w:val="24"/>
          <w:shd w:val="clear" w:color="auto" w:fill="FFFFFF"/>
        </w:rPr>
        <w:t xml:space="preserve"> service of </w:t>
      </w:r>
      <w:r w:rsidRPr="002A307B" w:rsidR="00162211">
        <w:rPr>
          <w:rFonts w:ascii="Times New Roman" w:hAnsi="Times New Roman" w:cs="Times New Roman"/>
          <w:sz w:val="24"/>
          <w:szCs w:val="24"/>
          <w:shd w:val="clear" w:color="auto" w:fill="FFFFFF"/>
        </w:rPr>
        <w:t>Canada</w:t>
      </w:r>
      <w:r w:rsidRPr="002A307B">
        <w:rPr>
          <w:rFonts w:ascii="Times New Roman" w:hAnsi="Times New Roman" w:cs="Times New Roman"/>
          <w:sz w:val="24"/>
          <w:szCs w:val="24"/>
          <w:shd w:val="clear" w:color="auto" w:fill="FFFFFF"/>
        </w:rPr>
        <w:t xml:space="preserve">, the RCMP has a </w:t>
      </w:r>
      <w:r w:rsidRPr="002A307B" w:rsidR="00162211">
        <w:rPr>
          <w:rFonts w:ascii="Times New Roman" w:hAnsi="Times New Roman" w:cs="Times New Roman"/>
          <w:sz w:val="24"/>
          <w:szCs w:val="24"/>
          <w:shd w:val="clear" w:color="auto" w:fill="FFFFFF"/>
        </w:rPr>
        <w:t>primary</w:t>
      </w:r>
      <w:r w:rsidRPr="002A307B">
        <w:rPr>
          <w:rFonts w:ascii="Times New Roman" w:hAnsi="Times New Roman" w:cs="Times New Roman"/>
          <w:sz w:val="24"/>
          <w:szCs w:val="24"/>
          <w:shd w:val="clear" w:color="auto" w:fill="FFFFFF"/>
        </w:rPr>
        <w:t xml:space="preserve"> role in enforcing federal laws of Canada. </w:t>
      </w:r>
      <w:r w:rsidRPr="002A307B" w:rsidR="00CA25C3">
        <w:rPr>
          <w:rFonts w:ascii="Times New Roman" w:hAnsi="Times New Roman" w:cs="Times New Roman"/>
          <w:sz w:val="24"/>
          <w:szCs w:val="24"/>
          <w:shd w:val="clear" w:color="auto" w:fill="FFFFFF"/>
        </w:rPr>
        <w:t xml:space="preserve">The order and general law are included </w:t>
      </w:r>
      <w:r w:rsidRPr="002A307B" w:rsidR="00162211">
        <w:rPr>
          <w:rFonts w:ascii="Times New Roman" w:hAnsi="Times New Roman" w:cs="Times New Roman"/>
          <w:sz w:val="24"/>
          <w:szCs w:val="24"/>
          <w:shd w:val="clear" w:color="auto" w:fill="FFFFFF"/>
        </w:rPr>
        <w:t>in the national</w:t>
      </w:r>
      <w:r w:rsidRPr="002A307B" w:rsidR="00CA25C3">
        <w:rPr>
          <w:rFonts w:ascii="Times New Roman" w:hAnsi="Times New Roman" w:cs="Times New Roman"/>
          <w:sz w:val="24"/>
          <w:szCs w:val="24"/>
          <w:shd w:val="clear" w:color="auto" w:fill="FFFFFF"/>
        </w:rPr>
        <w:t xml:space="preserve"> Criminal Code applied in the </w:t>
      </w:r>
      <w:r w:rsidRPr="002A307B" w:rsidR="00162211">
        <w:rPr>
          <w:rFonts w:ascii="Times New Roman" w:hAnsi="Times New Roman" w:cs="Times New Roman"/>
          <w:sz w:val="24"/>
          <w:szCs w:val="24"/>
          <w:shd w:val="clear" w:color="auto" w:fill="FFFFFF"/>
        </w:rPr>
        <w:t>provincial</w:t>
      </w:r>
      <w:r w:rsidRPr="002A307B" w:rsidR="00CA25C3">
        <w:rPr>
          <w:rFonts w:ascii="Times New Roman" w:hAnsi="Times New Roman" w:cs="Times New Roman"/>
          <w:sz w:val="24"/>
          <w:szCs w:val="24"/>
          <w:shd w:val="clear" w:color="auto" w:fill="FFFFFF"/>
        </w:rPr>
        <w:t xml:space="preserve"> </w:t>
      </w:r>
      <w:r w:rsidRPr="002A307B" w:rsidR="00162211">
        <w:rPr>
          <w:rFonts w:ascii="Times New Roman" w:hAnsi="Times New Roman" w:cs="Times New Roman"/>
          <w:sz w:val="24"/>
          <w:szCs w:val="24"/>
          <w:shd w:val="clear" w:color="auto" w:fill="FFFFFF"/>
        </w:rPr>
        <w:t>legislation</w:t>
      </w:r>
      <w:r w:rsidRPr="002A307B" w:rsidR="00CA25C3">
        <w:rPr>
          <w:rFonts w:ascii="Times New Roman" w:hAnsi="Times New Roman" w:cs="Times New Roman"/>
          <w:sz w:val="24"/>
          <w:szCs w:val="24"/>
          <w:shd w:val="clear" w:color="auto" w:fill="FFFFFF"/>
        </w:rPr>
        <w:t xml:space="preserve"> and </w:t>
      </w:r>
      <w:r w:rsidRPr="002A307B" w:rsidR="00162211">
        <w:rPr>
          <w:rFonts w:ascii="Times New Roman" w:hAnsi="Times New Roman" w:cs="Times New Roman"/>
          <w:sz w:val="24"/>
          <w:szCs w:val="24"/>
          <w:shd w:val="clear" w:color="auto" w:fill="FFFFFF"/>
        </w:rPr>
        <w:t>maintaining the constitution</w:t>
      </w:r>
      <w:r w:rsidRPr="002A307B" w:rsidR="00CA25C3">
        <w:rPr>
          <w:rFonts w:ascii="Times New Roman" w:hAnsi="Times New Roman" w:cs="Times New Roman"/>
          <w:sz w:val="24"/>
          <w:szCs w:val="24"/>
          <w:shd w:val="clear" w:color="auto" w:fill="FFFFFF"/>
        </w:rPr>
        <w:t xml:space="preserve">. Besides, the RCMP officers strive </w:t>
      </w:r>
      <w:r w:rsidRPr="002A307B" w:rsidR="00162211">
        <w:rPr>
          <w:rFonts w:ascii="Times New Roman" w:hAnsi="Times New Roman" w:cs="Times New Roman"/>
          <w:sz w:val="24"/>
          <w:szCs w:val="24"/>
          <w:shd w:val="clear" w:color="auto" w:fill="FFFFFF"/>
        </w:rPr>
        <w:t>to</w:t>
      </w:r>
      <w:r w:rsidRPr="002A307B" w:rsidR="00CA25C3">
        <w:rPr>
          <w:rFonts w:ascii="Times New Roman" w:hAnsi="Times New Roman" w:cs="Times New Roman"/>
          <w:sz w:val="24"/>
          <w:szCs w:val="24"/>
          <w:shd w:val="clear" w:color="auto" w:fill="FFFFFF"/>
        </w:rPr>
        <w:t xml:space="preserve"> prevent crime, </w:t>
      </w:r>
      <w:r w:rsidRPr="002A307B" w:rsidR="00162211">
        <w:rPr>
          <w:rFonts w:ascii="Times New Roman" w:hAnsi="Times New Roman" w:cs="Times New Roman"/>
          <w:sz w:val="24"/>
          <w:szCs w:val="24"/>
          <w:shd w:val="clear" w:color="auto" w:fill="FFFFFF"/>
        </w:rPr>
        <w:t>investigate</w:t>
      </w:r>
      <w:r w:rsidRPr="002A307B" w:rsidR="00CA25C3">
        <w:rPr>
          <w:rFonts w:ascii="Times New Roman" w:hAnsi="Times New Roman" w:cs="Times New Roman"/>
          <w:sz w:val="24"/>
          <w:szCs w:val="24"/>
          <w:shd w:val="clear" w:color="auto" w:fill="FFFFFF"/>
        </w:rPr>
        <w:t xml:space="preserve"> </w:t>
      </w:r>
      <w:r w:rsidRPr="002A307B" w:rsidR="00162211">
        <w:rPr>
          <w:rFonts w:ascii="Times New Roman" w:hAnsi="Times New Roman" w:cs="Times New Roman"/>
          <w:sz w:val="24"/>
          <w:szCs w:val="24"/>
          <w:shd w:val="clear" w:color="auto" w:fill="FFFFFF"/>
        </w:rPr>
        <w:t>crimes</w:t>
      </w:r>
      <w:r w:rsidRPr="002A307B" w:rsidR="00CA25C3">
        <w:rPr>
          <w:rFonts w:ascii="Times New Roman" w:hAnsi="Times New Roman" w:cs="Times New Roman"/>
          <w:sz w:val="24"/>
          <w:szCs w:val="24"/>
          <w:shd w:val="clear" w:color="auto" w:fill="FFFFFF"/>
        </w:rPr>
        <w:t xml:space="preserve">, and keep </w:t>
      </w:r>
      <w:r w:rsidRPr="002A307B" w:rsidR="00162211">
        <w:rPr>
          <w:rFonts w:ascii="Times New Roman" w:hAnsi="Times New Roman" w:cs="Times New Roman"/>
          <w:sz w:val="24"/>
          <w:szCs w:val="24"/>
          <w:shd w:val="clear" w:color="auto" w:fill="FFFFFF"/>
        </w:rPr>
        <w:t>Canadians</w:t>
      </w:r>
      <w:r w:rsidRPr="002A307B" w:rsidR="00CA25C3">
        <w:rPr>
          <w:rFonts w:ascii="Times New Roman" w:hAnsi="Times New Roman" w:cs="Times New Roman"/>
          <w:sz w:val="24"/>
          <w:szCs w:val="24"/>
          <w:shd w:val="clear" w:color="auto" w:fill="FFFFFF"/>
        </w:rPr>
        <w:t xml:space="preserve"> </w:t>
      </w:r>
      <w:r w:rsidRPr="002A307B" w:rsidR="00162211">
        <w:rPr>
          <w:rFonts w:ascii="Times New Roman" w:hAnsi="Times New Roman" w:cs="Times New Roman"/>
          <w:sz w:val="24"/>
          <w:szCs w:val="24"/>
          <w:shd w:val="clear" w:color="auto" w:fill="FFFFFF"/>
        </w:rPr>
        <w:t>safe</w:t>
      </w:r>
      <w:r w:rsidRPr="002A307B" w:rsidR="00CA25C3">
        <w:rPr>
          <w:rFonts w:ascii="Times New Roman" w:hAnsi="Times New Roman" w:cs="Times New Roman"/>
          <w:sz w:val="24"/>
          <w:szCs w:val="24"/>
          <w:shd w:val="clear" w:color="auto" w:fill="FFFFFF"/>
        </w:rPr>
        <w:t xml:space="preserve"> from </w:t>
      </w:r>
      <w:r w:rsidRPr="002A307B" w:rsidR="00162211">
        <w:rPr>
          <w:rFonts w:ascii="Times New Roman" w:hAnsi="Times New Roman" w:cs="Times New Roman"/>
          <w:sz w:val="24"/>
          <w:szCs w:val="24"/>
          <w:shd w:val="clear" w:color="auto" w:fill="FFFFFF"/>
        </w:rPr>
        <w:t xml:space="preserve">internal and </w:t>
      </w:r>
      <w:r w:rsidRPr="002A307B" w:rsidR="00162211">
        <w:rPr>
          <w:rFonts w:ascii="Times New Roman" w:hAnsi="Times New Roman" w:cs="Times New Roman"/>
          <w:sz w:val="24"/>
          <w:szCs w:val="24"/>
          <w:shd w:val="clear" w:color="auto" w:fill="FFFFFF"/>
        </w:rPr>
        <w:t xml:space="preserve">external </w:t>
      </w:r>
      <w:r w:rsidRPr="002A307B" w:rsidR="00CA25C3">
        <w:rPr>
          <w:rFonts w:ascii="Times New Roman" w:hAnsi="Times New Roman" w:cs="Times New Roman"/>
          <w:sz w:val="24"/>
          <w:szCs w:val="24"/>
          <w:shd w:val="clear" w:color="auto" w:fill="FFFFFF"/>
        </w:rPr>
        <w:t xml:space="preserve">attacks. </w:t>
      </w:r>
      <w:r w:rsidRPr="002A307B" w:rsidR="00162211">
        <w:rPr>
          <w:rFonts w:ascii="Times New Roman" w:hAnsi="Times New Roman" w:cs="Times New Roman"/>
          <w:sz w:val="24"/>
          <w:szCs w:val="24"/>
          <w:shd w:val="clear" w:color="auto" w:fill="FFFFFF"/>
        </w:rPr>
        <w:t xml:space="preserve">Thus, RCMP is focusing on sabotage or espionage against Canada, activities directed or supporting and threats or acts of violence gaits the social, ideologies, the political or economic mission of Canada and forgoing impact activities detrimental to the needs of Canada. </w:t>
      </w: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2A307B" w:rsidP="002A307B">
      <w:pPr>
        <w:shd w:val="clear" w:color="auto" w:fill="FFFFFF"/>
        <w:spacing w:after="120" w:line="480" w:lineRule="auto"/>
        <w:textAlignment w:val="baseline"/>
        <w:rPr>
          <w:rFonts w:ascii="Times New Roman" w:hAnsi="Times New Roman" w:cs="Times New Roman"/>
          <w:sz w:val="24"/>
          <w:szCs w:val="24"/>
          <w:shd w:val="clear" w:color="auto" w:fill="FFFFFF"/>
        </w:rPr>
      </w:pPr>
    </w:p>
    <w:p w:rsidR="00162211" w:rsidRPr="002A307B" w:rsidP="002A307B">
      <w:pPr>
        <w:shd w:val="clear" w:color="auto" w:fill="FFFFFF"/>
        <w:spacing w:after="120" w:line="480" w:lineRule="auto"/>
        <w:jc w:val="center"/>
        <w:textAlignment w:val="baseline"/>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Works Cited</w:t>
      </w:r>
    </w:p>
    <w:p w:rsidR="002A307B" w:rsidRPr="002A307B" w:rsidP="002A307B">
      <w:pPr>
        <w:spacing w:line="480" w:lineRule="auto"/>
        <w:ind w:left="720" w:hanging="720"/>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Madsen, Chris. "Green is the New Black: The Royal Canadian Mounted Police and </w:t>
      </w:r>
      <w:r w:rsidRPr="002A307B">
        <w:rPr>
          <w:rFonts w:ascii="Times New Roman" w:hAnsi="Times New Roman" w:cs="Times New Roman"/>
          <w:sz w:val="24"/>
          <w:szCs w:val="24"/>
          <w:shd w:val="clear" w:color="auto" w:fill="FFFFFF"/>
        </w:rPr>
        <w:t>Militarisation</w:t>
      </w:r>
      <w:r w:rsidRPr="002A307B">
        <w:rPr>
          <w:rFonts w:ascii="Times New Roman" w:hAnsi="Times New Roman" w:cs="Times New Roman"/>
          <w:sz w:val="24"/>
          <w:szCs w:val="24"/>
          <w:shd w:val="clear" w:color="auto" w:fill="FFFFFF"/>
        </w:rPr>
        <w:t xml:space="preserve"> of Policing in Canada." </w:t>
      </w:r>
      <w:r w:rsidRPr="002A307B">
        <w:rPr>
          <w:rFonts w:ascii="Times New Roman" w:hAnsi="Times New Roman" w:cs="Times New Roman"/>
          <w:i/>
          <w:iCs/>
          <w:sz w:val="24"/>
          <w:szCs w:val="24"/>
          <w:shd w:val="clear" w:color="auto" w:fill="FFFFFF"/>
        </w:rPr>
        <w:t>Scandinavian Journal of Military Studies</w:t>
      </w:r>
      <w:r w:rsidRPr="002A307B">
        <w:rPr>
          <w:rFonts w:ascii="Times New Roman" w:hAnsi="Times New Roman" w:cs="Times New Roman"/>
          <w:sz w:val="24"/>
          <w:szCs w:val="24"/>
          <w:shd w:val="clear" w:color="auto" w:fill="FFFFFF"/>
        </w:rPr>
        <w:t> 3.1 (2020).</w:t>
      </w:r>
      <w:r w:rsidRPr="002A307B">
        <w:rPr>
          <w:rFonts w:ascii="Times New Roman" w:hAnsi="Times New Roman" w:cs="Times New Roman"/>
          <w:sz w:val="24"/>
          <w:szCs w:val="24"/>
          <w:shd w:val="clear" w:color="auto" w:fill="FFFFFF"/>
        </w:rPr>
        <w:t xml:space="preserve"> 126-152</w:t>
      </w:r>
    </w:p>
    <w:p w:rsidR="002A307B" w:rsidRPr="002A307B" w:rsidP="002A307B">
      <w:pPr>
        <w:spacing w:line="480" w:lineRule="auto"/>
        <w:ind w:left="720" w:hanging="720"/>
        <w:rPr>
          <w:rFonts w:ascii="Times New Roman" w:hAnsi="Times New Roman" w:cs="Times New Roman"/>
          <w:sz w:val="24"/>
          <w:szCs w:val="24"/>
        </w:rPr>
      </w:pPr>
      <w:r w:rsidRPr="002A307B">
        <w:rPr>
          <w:rFonts w:ascii="Times New Roman" w:hAnsi="Times New Roman" w:cs="Times New Roman"/>
          <w:sz w:val="24"/>
          <w:szCs w:val="24"/>
          <w:shd w:val="clear" w:color="auto" w:fill="FFFFFF"/>
        </w:rPr>
        <w:t>RCMP External Review Committee.</w:t>
      </w:r>
      <w:r w:rsidRPr="002A307B">
        <w:rPr>
          <w:rFonts w:ascii="Times New Roman" w:hAnsi="Times New Roman" w:cs="Times New Roman"/>
          <w:sz w:val="24"/>
          <w:szCs w:val="24"/>
          <w:shd w:val="clear" w:color="auto" w:fill="FFFFFF"/>
        </w:rPr>
        <w:t xml:space="preserve"> "Departmental Results Report 2019-20." </w:t>
      </w:r>
      <w:r w:rsidRPr="002A307B">
        <w:rPr>
          <w:rFonts w:ascii="Times New Roman" w:hAnsi="Times New Roman" w:cs="Times New Roman"/>
          <w:i/>
          <w:iCs/>
          <w:sz w:val="24"/>
          <w:szCs w:val="24"/>
          <w:shd w:val="clear" w:color="auto" w:fill="FFFFFF"/>
        </w:rPr>
        <w:t>Legacy</w:t>
      </w:r>
      <w:r w:rsidRPr="002A307B">
        <w:rPr>
          <w:rFonts w:ascii="Times New Roman" w:hAnsi="Times New Roman" w:cs="Times New Roman"/>
          <w:sz w:val="24"/>
          <w:szCs w:val="24"/>
          <w:shd w:val="clear" w:color="auto" w:fill="FFFFFF"/>
        </w:rPr>
        <w:t> 28.11 (2020): 40.</w:t>
      </w:r>
    </w:p>
    <w:p w:rsidR="002A307B" w:rsidRPr="002A307B" w:rsidP="002A307B">
      <w:pPr>
        <w:spacing w:line="480" w:lineRule="auto"/>
        <w:ind w:left="720" w:hanging="720"/>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 xml:space="preserve">Roach, Kent. </w:t>
      </w:r>
      <w:r w:rsidRPr="002A307B">
        <w:rPr>
          <w:rFonts w:ascii="Times New Roman" w:hAnsi="Times New Roman" w:cs="Times New Roman"/>
          <w:sz w:val="24"/>
          <w:szCs w:val="24"/>
          <w:shd w:val="clear" w:color="auto" w:fill="FFFFFF"/>
        </w:rPr>
        <w:t>"7 The Royal Canadian Mounted Police (RCMP)."</w:t>
      </w:r>
      <w:r w:rsidRPr="002A307B">
        <w:rPr>
          <w:rFonts w:ascii="Times New Roman" w:hAnsi="Times New Roman" w:cs="Times New Roman"/>
          <w:sz w:val="24"/>
          <w:szCs w:val="24"/>
          <w:shd w:val="clear" w:color="auto" w:fill="FFFFFF"/>
        </w:rPr>
        <w:t> </w:t>
      </w:r>
      <w:r w:rsidRPr="002A307B">
        <w:rPr>
          <w:rFonts w:ascii="Times New Roman" w:hAnsi="Times New Roman" w:cs="Times New Roman"/>
          <w:i/>
          <w:iCs/>
          <w:sz w:val="24"/>
          <w:szCs w:val="24"/>
          <w:shd w:val="clear" w:color="auto" w:fill="FFFFFF"/>
        </w:rPr>
        <w:t>Top Secret Canada</w:t>
      </w:r>
      <w:r w:rsidRPr="002A307B">
        <w:rPr>
          <w:rFonts w:ascii="Times New Roman" w:hAnsi="Times New Roman" w:cs="Times New Roman"/>
          <w:sz w:val="24"/>
          <w:szCs w:val="24"/>
          <w:shd w:val="clear" w:color="auto" w:fill="FFFFFF"/>
        </w:rPr>
        <w:t>.</w:t>
      </w:r>
      <w:r w:rsidRPr="002A307B">
        <w:rPr>
          <w:rFonts w:ascii="Times New Roman" w:hAnsi="Times New Roman" w:cs="Times New Roman"/>
          <w:sz w:val="24"/>
          <w:szCs w:val="24"/>
          <w:shd w:val="clear" w:color="auto" w:fill="FFFFFF"/>
        </w:rPr>
        <w:t xml:space="preserve"> </w:t>
      </w:r>
      <w:r w:rsidRPr="002A307B">
        <w:rPr>
          <w:rFonts w:ascii="Times New Roman" w:hAnsi="Times New Roman" w:cs="Times New Roman"/>
          <w:sz w:val="24"/>
          <w:szCs w:val="24"/>
          <w:shd w:val="clear" w:color="auto" w:fill="FFFFFF"/>
        </w:rPr>
        <w:t>University of Toronto Press, 2021.</w:t>
      </w:r>
      <w:r w:rsidRPr="002A307B">
        <w:rPr>
          <w:rFonts w:ascii="Times New Roman" w:hAnsi="Times New Roman" w:cs="Times New Roman"/>
          <w:sz w:val="24"/>
          <w:szCs w:val="24"/>
          <w:shd w:val="clear" w:color="auto" w:fill="FFFFFF"/>
        </w:rPr>
        <w:t xml:space="preserve"> </w:t>
      </w:r>
      <w:r w:rsidRPr="002A307B">
        <w:rPr>
          <w:rFonts w:ascii="Times New Roman" w:hAnsi="Times New Roman" w:cs="Times New Roman"/>
          <w:sz w:val="24"/>
          <w:szCs w:val="24"/>
          <w:shd w:val="clear" w:color="auto" w:fill="FFFFFF"/>
        </w:rPr>
        <w:t>127-149.</w:t>
      </w:r>
    </w:p>
    <w:p w:rsidR="002A307B" w:rsidRPr="002A307B" w:rsidP="002A307B">
      <w:pPr>
        <w:spacing w:line="480" w:lineRule="auto"/>
        <w:ind w:left="720" w:hanging="720"/>
        <w:rPr>
          <w:rFonts w:ascii="Times New Roman" w:hAnsi="Times New Roman" w:cs="Times New Roman"/>
          <w:sz w:val="24"/>
          <w:szCs w:val="24"/>
          <w:shd w:val="clear" w:color="auto" w:fill="FFFFFF"/>
        </w:rPr>
      </w:pPr>
      <w:r w:rsidRPr="002A307B">
        <w:rPr>
          <w:rFonts w:ascii="Times New Roman" w:hAnsi="Times New Roman" w:cs="Times New Roman"/>
          <w:sz w:val="24"/>
          <w:szCs w:val="24"/>
          <w:shd w:val="clear" w:color="auto" w:fill="FFFFFF"/>
        </w:rPr>
        <w:t>Stella</w:t>
      </w:r>
      <w:r w:rsidRPr="002A307B">
        <w:rPr>
          <w:rFonts w:ascii="Times New Roman" w:hAnsi="Times New Roman" w:cs="Times New Roman"/>
          <w:sz w:val="24"/>
          <w:szCs w:val="24"/>
          <w:shd w:val="clear" w:color="auto" w:fill="FFFFFF"/>
        </w:rPr>
        <w:t>, Krista. "An exploratory study on police oversight in British Columbia: The dynamics of accountability for Royal Canadian M</w:t>
      </w:r>
      <w:bookmarkStart w:id="0" w:name="_GoBack"/>
      <w:bookmarkEnd w:id="0"/>
      <w:r w:rsidRPr="002A307B">
        <w:rPr>
          <w:rFonts w:ascii="Times New Roman" w:hAnsi="Times New Roman" w:cs="Times New Roman"/>
          <w:sz w:val="24"/>
          <w:szCs w:val="24"/>
          <w:shd w:val="clear" w:color="auto" w:fill="FFFFFF"/>
        </w:rPr>
        <w:t>ounted Police and municipal police." </w:t>
      </w:r>
      <w:r w:rsidRPr="002A307B">
        <w:rPr>
          <w:rFonts w:ascii="Times New Roman" w:hAnsi="Times New Roman" w:cs="Times New Roman"/>
          <w:i/>
          <w:iCs/>
          <w:sz w:val="24"/>
          <w:szCs w:val="24"/>
          <w:shd w:val="clear" w:color="auto" w:fill="FFFFFF"/>
        </w:rPr>
        <w:t>Sage Open</w:t>
      </w:r>
      <w:r w:rsidRPr="002A307B">
        <w:rPr>
          <w:rFonts w:ascii="Times New Roman" w:hAnsi="Times New Roman" w:cs="Times New Roman"/>
          <w:sz w:val="24"/>
          <w:szCs w:val="24"/>
          <w:shd w:val="clear" w:color="auto" w:fill="FFFFFF"/>
        </w:rPr>
        <w:t> 10.1 (2020): 199-252.</w:t>
      </w:r>
    </w:p>
    <w:sectPr>
      <w:headerReference w:type="default" r:id="rI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62211" w:rsidRPr="00162211">
    <w:pPr>
      <w:pStyle w:val="Header"/>
      <w:jc w:val="right"/>
      <w:rPr>
        <w:rFonts w:ascii="Times New Roman" w:hAnsi="Times New Roman" w:cs="Times New Roman"/>
        <w:sz w:val="24"/>
        <w:szCs w:val="24"/>
      </w:rPr>
    </w:pPr>
    <w:r w:rsidRPr="00162211">
      <w:rPr>
        <w:rFonts w:ascii="Times New Roman" w:hAnsi="Times New Roman" w:cs="Times New Roman"/>
        <w:sz w:val="24"/>
        <w:szCs w:val="24"/>
      </w:rPr>
      <w:t>Surname</w:t>
    </w:r>
    <w:sdt>
      <w:sdtPr>
        <w:rPr>
          <w:rFonts w:ascii="Times New Roman" w:hAnsi="Times New Roman" w:cs="Times New Roman"/>
          <w:sz w:val="24"/>
          <w:szCs w:val="24"/>
        </w:rPr>
        <w:id w:val="2013413011"/>
        <w:docPartObj>
          <w:docPartGallery w:val="Page Numbers (Top of Page)"/>
          <w:docPartUnique/>
        </w:docPartObj>
      </w:sdtPr>
      <w:sdtEndPr>
        <w:rPr>
          <w:noProof/>
        </w:rPr>
      </w:sdtEndPr>
      <w:sdtContent>
        <w:r w:rsidRPr="00162211">
          <w:rPr>
            <w:rFonts w:ascii="Times New Roman" w:hAnsi="Times New Roman" w:cs="Times New Roman"/>
            <w:sz w:val="24"/>
            <w:szCs w:val="24"/>
          </w:rPr>
          <w:fldChar w:fldCharType="begin"/>
        </w:r>
        <w:r w:rsidRPr="00162211">
          <w:rPr>
            <w:rFonts w:ascii="Times New Roman" w:hAnsi="Times New Roman" w:cs="Times New Roman"/>
            <w:sz w:val="24"/>
            <w:szCs w:val="24"/>
          </w:rPr>
          <w:instrText xml:space="preserve"> PAGE   \* MERGEFORMAT </w:instrText>
        </w:r>
        <w:r w:rsidRPr="00162211">
          <w:rPr>
            <w:rFonts w:ascii="Times New Roman" w:hAnsi="Times New Roman" w:cs="Times New Roman"/>
            <w:sz w:val="24"/>
            <w:szCs w:val="24"/>
          </w:rPr>
          <w:fldChar w:fldCharType="separate"/>
        </w:r>
        <w:r w:rsidR="002A307B">
          <w:rPr>
            <w:rFonts w:ascii="Times New Roman" w:hAnsi="Times New Roman" w:cs="Times New Roman"/>
            <w:noProof/>
            <w:sz w:val="24"/>
            <w:szCs w:val="24"/>
          </w:rPr>
          <w:t>7</w:t>
        </w:r>
        <w:r w:rsidRPr="00162211">
          <w:rPr>
            <w:rFonts w:ascii="Times New Roman" w:hAnsi="Times New Roman" w:cs="Times New Roman"/>
            <w:noProof/>
            <w:sz w:val="24"/>
            <w:szCs w:val="24"/>
          </w:rPr>
          <w:fldChar w:fldCharType="end"/>
        </w:r>
      </w:sdtContent>
    </w:sdt>
  </w:p>
  <w:p w:rsidR="001622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6D0100E"/>
    <w:multiLevelType w:val="multilevel"/>
    <w:tmpl w:val="51FA5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B104689"/>
    <w:multiLevelType w:val="multilevel"/>
    <w:tmpl w:val="6D8AE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2D2149"/>
    <w:multiLevelType w:val="multilevel"/>
    <w:tmpl w:val="386E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081D68"/>
    <w:multiLevelType w:val="multilevel"/>
    <w:tmpl w:val="8CF0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F231F7"/>
    <w:multiLevelType w:val="multilevel"/>
    <w:tmpl w:val="17B6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32C314B"/>
    <w:multiLevelType w:val="multilevel"/>
    <w:tmpl w:val="8836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7239FC"/>
    <w:multiLevelType w:val="multilevel"/>
    <w:tmpl w:val="904A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B58"/>
    <w:rsid w:val="000224C5"/>
    <w:rsid w:val="00046050"/>
    <w:rsid w:val="00082B22"/>
    <w:rsid w:val="000879E5"/>
    <w:rsid w:val="000A1577"/>
    <w:rsid w:val="000A15C2"/>
    <w:rsid w:val="000A3C63"/>
    <w:rsid w:val="000E3137"/>
    <w:rsid w:val="000E73D3"/>
    <w:rsid w:val="000E76ED"/>
    <w:rsid w:val="00102D54"/>
    <w:rsid w:val="00143D02"/>
    <w:rsid w:val="00160E6B"/>
    <w:rsid w:val="00162211"/>
    <w:rsid w:val="001B1F3E"/>
    <w:rsid w:val="001D5E65"/>
    <w:rsid w:val="001F67A4"/>
    <w:rsid w:val="001F6E7A"/>
    <w:rsid w:val="0022147E"/>
    <w:rsid w:val="00283DF9"/>
    <w:rsid w:val="0028519F"/>
    <w:rsid w:val="00292562"/>
    <w:rsid w:val="0029578A"/>
    <w:rsid w:val="002A307B"/>
    <w:rsid w:val="0030203F"/>
    <w:rsid w:val="0034524F"/>
    <w:rsid w:val="00375698"/>
    <w:rsid w:val="003B1BAC"/>
    <w:rsid w:val="003B7B34"/>
    <w:rsid w:val="003C2FE3"/>
    <w:rsid w:val="003E2743"/>
    <w:rsid w:val="003F0B58"/>
    <w:rsid w:val="00403E02"/>
    <w:rsid w:val="00412882"/>
    <w:rsid w:val="00437824"/>
    <w:rsid w:val="004805C7"/>
    <w:rsid w:val="0049318B"/>
    <w:rsid w:val="004F4398"/>
    <w:rsid w:val="00551162"/>
    <w:rsid w:val="005573E6"/>
    <w:rsid w:val="0058059B"/>
    <w:rsid w:val="00581FA8"/>
    <w:rsid w:val="00597D92"/>
    <w:rsid w:val="005C02B4"/>
    <w:rsid w:val="005D4AC0"/>
    <w:rsid w:val="005D4BC1"/>
    <w:rsid w:val="00606633"/>
    <w:rsid w:val="0061131B"/>
    <w:rsid w:val="00623862"/>
    <w:rsid w:val="00642068"/>
    <w:rsid w:val="00644127"/>
    <w:rsid w:val="006E64C9"/>
    <w:rsid w:val="007175B8"/>
    <w:rsid w:val="007365F7"/>
    <w:rsid w:val="00747C8B"/>
    <w:rsid w:val="00777B3B"/>
    <w:rsid w:val="00785159"/>
    <w:rsid w:val="00851D95"/>
    <w:rsid w:val="0085536C"/>
    <w:rsid w:val="008640C1"/>
    <w:rsid w:val="0087655D"/>
    <w:rsid w:val="008909D1"/>
    <w:rsid w:val="008919B3"/>
    <w:rsid w:val="008F20AA"/>
    <w:rsid w:val="00917D09"/>
    <w:rsid w:val="009362E8"/>
    <w:rsid w:val="009D64B9"/>
    <w:rsid w:val="00A11CA0"/>
    <w:rsid w:val="00A55AD6"/>
    <w:rsid w:val="00A83D60"/>
    <w:rsid w:val="00AB2579"/>
    <w:rsid w:val="00AD69F5"/>
    <w:rsid w:val="00B442D6"/>
    <w:rsid w:val="00B57B2D"/>
    <w:rsid w:val="00B80815"/>
    <w:rsid w:val="00B9497B"/>
    <w:rsid w:val="00BD2CDB"/>
    <w:rsid w:val="00BE175E"/>
    <w:rsid w:val="00BF7579"/>
    <w:rsid w:val="00C15839"/>
    <w:rsid w:val="00C42308"/>
    <w:rsid w:val="00C704DE"/>
    <w:rsid w:val="00CA25C3"/>
    <w:rsid w:val="00CD503E"/>
    <w:rsid w:val="00E547CC"/>
    <w:rsid w:val="00EC1D76"/>
    <w:rsid w:val="00F007ED"/>
    <w:rsid w:val="00F07D09"/>
    <w:rsid w:val="00F35846"/>
    <w:rsid w:val="00F5342D"/>
    <w:rsid w:val="00FD50C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E274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2147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04DE"/>
    <w:rPr>
      <w:b/>
      <w:bCs/>
    </w:rPr>
  </w:style>
  <w:style w:type="character" w:customStyle="1" w:styleId="Heading2Char">
    <w:name w:val="Heading 2 Char"/>
    <w:basedOn w:val="DefaultParagraphFont"/>
    <w:link w:val="Heading2"/>
    <w:uiPriority w:val="9"/>
    <w:rsid w:val="003E274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E27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22147E"/>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22147E"/>
    <w:rPr>
      <w:color w:val="0000FF"/>
      <w:u w:val="single"/>
    </w:rPr>
  </w:style>
  <w:style w:type="paragraph" w:customStyle="1" w:styleId="q">
    <w:name w:val="q"/>
    <w:basedOn w:val="Normal"/>
    <w:rsid w:val="00C423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a"/>
    <w:basedOn w:val="Normal"/>
    <w:rsid w:val="00C4230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622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211"/>
  </w:style>
  <w:style w:type="paragraph" w:styleId="Footer">
    <w:name w:val="footer"/>
    <w:basedOn w:val="Normal"/>
    <w:link w:val="FooterChar"/>
    <w:uiPriority w:val="99"/>
    <w:unhideWhenUsed/>
    <w:rsid w:val="001622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2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9A97640-3B2D-4E84-9E6C-BD35E677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7</Pages>
  <Words>1350</Words>
  <Characters>7699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ERICSSON</dc:creator>
  <cp:lastModifiedBy>ERICSSON</cp:lastModifiedBy>
  <cp:revision>85</cp:revision>
  <dcterms:created xsi:type="dcterms:W3CDTF">2021-09-14T05:53:00Z</dcterms:created>
  <dcterms:modified xsi:type="dcterms:W3CDTF">2021-09-15T02:13:00Z</dcterms:modified>
</cp:coreProperties>
</file>