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1A9" w:rsidRDefault="00DD41A9" w:rsidP="00DD41A9">
      <w:r>
        <w:t>PART 1 - 50 points</w:t>
      </w:r>
    </w:p>
    <w:p w:rsidR="00DD41A9" w:rsidRDefault="00DD41A9" w:rsidP="00DD41A9"/>
    <w:p w:rsidR="00DD41A9" w:rsidRDefault="00DD41A9" w:rsidP="00DD41A9">
      <w:r>
        <w:t>What is the author's main argument?</w:t>
      </w:r>
    </w:p>
    <w:p w:rsidR="00DD41A9" w:rsidRDefault="00DD41A9" w:rsidP="00DD41A9"/>
    <w:p w:rsidR="00DD41A9" w:rsidRDefault="00DD41A9" w:rsidP="00DD41A9">
      <w:r>
        <w:t xml:space="preserve">After reading Chapters 3-5, explain how the role of identity for the Chickasaw community helps us understand language revitalization. What are some of the methods used by Davis to research language revitalization and explain how those methods help to understand Chickasaw language revitalization. </w:t>
      </w:r>
    </w:p>
    <w:p w:rsidR="00DD41A9" w:rsidRDefault="00DD41A9" w:rsidP="00DD41A9"/>
    <w:p w:rsidR="00DD41A9" w:rsidRDefault="00DD41A9" w:rsidP="00DD41A9">
      <w:r>
        <w:t>PART 2 - 50 points</w:t>
      </w:r>
    </w:p>
    <w:p w:rsidR="00DD41A9" w:rsidRDefault="00DD41A9" w:rsidP="00DD41A9"/>
    <w:p w:rsidR="00DD41A9" w:rsidRDefault="00DD41A9" w:rsidP="00DD41A9">
      <w:r>
        <w:t xml:space="preserve">Based on the Jenny Davis' ethnography, Talking Indian, give a data example from each chapter and explain briefly how each data discussion by the author helped you understand what is linguistic anthropology. You may use concepts from Ahearn's textbook to justify your explanations. You must show that you understand what the author offers as evidence for each chapter goal(s). </w:t>
      </w:r>
    </w:p>
    <w:p w:rsidR="00DD41A9" w:rsidRDefault="00DD41A9" w:rsidP="00DD41A9"/>
    <w:p w:rsidR="00DD41A9" w:rsidRDefault="00DD41A9" w:rsidP="00DD41A9">
      <w:r>
        <w:t xml:space="preserve">Keep your responses as concise and clear as possible. Your posts must be written using a consistent citation style, whether it is MLA, Chicago, APA, etc. </w:t>
      </w:r>
    </w:p>
    <w:p w:rsidR="00DD41A9" w:rsidRDefault="00DD41A9" w:rsidP="00DD41A9"/>
    <w:p w:rsidR="00DD41A9" w:rsidRDefault="00DD41A9">
      <w:r>
        <w:t>Page limit: 2-3 pages double spaced.</w:t>
      </w:r>
    </w:p>
    <w:sectPr w:rsidR="00DD4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1A9"/>
    <w:rsid w:val="00DD4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316888F-98D3-9245-9873-FFA2B462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806</Characters>
  <Application>Microsoft Office Word</Application>
  <DocSecurity>0</DocSecurity>
  <Lines>6</Lines>
  <Paragraphs>1</Paragraphs>
  <ScaleCrop>false</ScaleCrop>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Cotto-Rivera</dc:creator>
  <cp:keywords/>
  <dc:description/>
  <cp:lastModifiedBy>Kevin Cotto-Rivera</cp:lastModifiedBy>
  <cp:revision>2</cp:revision>
  <dcterms:created xsi:type="dcterms:W3CDTF">2020-03-17T18:44:00Z</dcterms:created>
  <dcterms:modified xsi:type="dcterms:W3CDTF">2020-03-17T18:44:00Z</dcterms:modified>
</cp:coreProperties>
</file>