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xmlns:wp14="http://schemas.microsoft.com/office/word/2010/wordml" w:rsidR="00000000" w:rsidRDefault="00000000" w14:paraId="672A6659" wp14:textId="77777777">
      <w:pPr>
        <w:rPr>
          <w:rFonts w:ascii="Times New Roman" w:hAnsi="Times New Roman"/>
        </w:rPr>
      </w:pPr>
    </w:p>
    <w:p xmlns:wp14="http://schemas.microsoft.com/office/word/2010/wordml" w:rsidR="00000000" w:rsidRDefault="00000000" w14:paraId="081BEEFA" wp14:textId="77777777">
      <w:r>
        <w:rPr>
          <w:rFonts w:ascii="Times New Roman" w:hAnsi="Times New Roman"/>
        </w:rPr>
        <w:t xml:space="preserve">                                               </w:t>
      </w:r>
    </w:p>
    <w:p xmlns:wp14="http://schemas.microsoft.com/office/word/2010/wordml" w:rsidR="00000000" w:rsidRDefault="00000000" w14:paraId="0A37501D" wp14:textId="77777777">
      <w:pPr>
        <w:rPr>
          <w:rFonts w:ascii="Times New Roman" w:hAnsi="Times New Roman"/>
        </w:rPr>
      </w:pPr>
    </w:p>
    <w:p xmlns:wp14="http://schemas.microsoft.com/office/word/2010/wordml" w:rsidR="00000000" w:rsidRDefault="00000000" w14:paraId="6BFA1586" wp14:textId="77777777">
      <w:r>
        <w:rPr>
          <w:rFonts w:ascii="Times New Roman" w:hAnsi="Times New Roman"/>
        </w:rPr>
        <w:t xml:space="preserve">            </w:t>
      </w:r>
    </w:p>
    <w:p xmlns:wp14="http://schemas.microsoft.com/office/word/2010/wordml" w:rsidR="00000000" w:rsidRDefault="00000000" w14:paraId="235D5B2A" wp14:textId="77777777">
      <w:r>
        <w:rPr>
          <w:rFonts w:ascii="Times New Roman" w:hAnsi="Times New Roman"/>
        </w:rPr>
        <w:t xml:space="preserve">                               </w:t>
      </w:r>
    </w:p>
    <w:p xmlns:wp14="http://schemas.microsoft.com/office/word/2010/wordml" w:rsidR="00000000" w:rsidRDefault="00000000" w14:paraId="29D6B04F" wp14:textId="77777777">
      <w:r>
        <w:rPr>
          <w:rFonts w:ascii="Times New Roman" w:hAnsi="Times New Roman"/>
        </w:rPr>
        <w:t xml:space="preserve"> </w:t>
      </w:r>
    </w:p>
    <w:p xmlns:wp14="http://schemas.microsoft.com/office/word/2010/wordml" w:rsidR="00000000" w:rsidRDefault="00000000" w14:paraId="5DAB6C7B" wp14:textId="77777777">
      <w:pPr>
        <w:rPr>
          <w:rFonts w:ascii="Times New Roman" w:hAnsi="Times New Roman"/>
        </w:rPr>
      </w:pPr>
    </w:p>
    <w:p xmlns:wp14="http://schemas.microsoft.com/office/word/2010/wordml" w:rsidR="00000000" w:rsidP="1ADC91DE" w:rsidRDefault="00000000" w14:paraId="49E4B370" wp14:textId="77777777">
      <w:pPr>
        <w:spacing w:line="600" w:lineRule="auto"/>
        <w:rPr>
          <w:rFonts w:ascii="Times New Roman" w:hAnsi="Times New Roman" w:eastAsia="Times New Roman" w:cs="Times New Roman"/>
        </w:rPr>
      </w:pPr>
      <w:r w:rsidRPr="1ADC91DE" w:rsidR="1ADC91DE">
        <w:rPr>
          <w:rFonts w:ascii="Times New Roman" w:hAnsi="Times New Roman"/>
        </w:rPr>
        <w:t xml:space="preserve">                  </w:t>
      </w:r>
    </w:p>
    <w:p xmlns:wp14="http://schemas.microsoft.com/office/word/2010/wordml" w:rsidR="00000000" w:rsidP="1ADC91DE" w:rsidRDefault="00000000" w14:paraId="02EB378F"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6A05A809" wp14:textId="0CA2A9FB">
      <w:p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 xml:space="preserve">                                                            </w:t>
      </w:r>
    </w:p>
    <w:p xmlns:wp14="http://schemas.microsoft.com/office/word/2010/wordml" w:rsidR="00000000" w:rsidP="1ADC91DE" w:rsidRDefault="00000000" w14:paraId="5A39BBE3"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41C8F396"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72A3D3EC"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0D0B940D" wp14:textId="4C148248">
      <w:pPr>
        <w:pStyle w:val="Normal"/>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 xml:space="preserve">                                                                 NAME OF THE STUDENT</w:t>
      </w:r>
    </w:p>
    <w:p xmlns:wp14="http://schemas.microsoft.com/office/word/2010/wordml" w:rsidR="00000000" w:rsidP="1ADC91DE" w:rsidRDefault="00000000" w14:paraId="0E27B00A"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60061E4C"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68FB2FE3" wp14:textId="77777777">
      <w:p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 xml:space="preserve">                                                                DATE OF SUBMISSION</w:t>
      </w:r>
    </w:p>
    <w:p xmlns:wp14="http://schemas.microsoft.com/office/word/2010/wordml" w:rsidR="00000000" w:rsidP="1ADC91DE" w:rsidRDefault="00000000" w14:paraId="44EAFD9C"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4B94D5A5"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3DEEC669"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3656B9AB"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45FB0818"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69092101" wp14:textId="436A9702">
      <w:pPr>
        <w:pStyle w:val="Normal"/>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 xml:space="preserve">                                  </w:t>
      </w:r>
    </w:p>
    <w:p xmlns:wp14="http://schemas.microsoft.com/office/word/2010/wordml" w:rsidR="00000000" w:rsidP="1ADC91DE" w:rsidRDefault="00000000" w14:paraId="6E282415" wp14:textId="4912114A">
      <w:pPr>
        <w:pStyle w:val="Normal"/>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 xml:space="preserve">                                            Event details.</w:t>
      </w:r>
    </w:p>
    <w:p xmlns:wp14="http://schemas.microsoft.com/office/word/2010/wordml" w:rsidR="00000000" w:rsidP="1ADC91DE" w:rsidRDefault="00000000" w14:paraId="52E56223"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48B4AFAD" wp14:textId="1B968A21">
      <w:pPr>
        <w:numPr>
          <w:ilvl w:val="0"/>
          <w:numId w:val="1"/>
        </w:num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 xml:space="preserve">Event </w:t>
      </w:r>
      <w:r w:rsidRPr="1ADC91DE" w:rsidR="1ADC91DE">
        <w:rPr>
          <w:rFonts w:ascii="Times New Roman" w:hAnsi="Times New Roman" w:eastAsia="Times New Roman" w:cs="Times New Roman"/>
        </w:rPr>
        <w:t>date; 12/09/2019</w:t>
      </w:r>
    </w:p>
    <w:p xmlns:wp14="http://schemas.microsoft.com/office/word/2010/wordml" w:rsidR="00000000" w:rsidP="1ADC91DE" w:rsidRDefault="00000000" w14:paraId="47547859" wp14:textId="5960E2E5">
      <w:pPr>
        <w:numPr>
          <w:ilvl w:val="0"/>
          <w:numId w:val="1"/>
        </w:num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location; Camden Town in northwest Landon England</w:t>
      </w:r>
    </w:p>
    <w:p xmlns:wp14="http://schemas.microsoft.com/office/word/2010/wordml" w:rsidR="00000000" w:rsidP="1ADC91DE" w:rsidRDefault="00000000" w14:paraId="02D9415C" wp14:textId="4A4A5AAA">
      <w:pPr>
        <w:numPr>
          <w:ilvl w:val="0"/>
          <w:numId w:val="1"/>
        </w:num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Attendance projections; Three thousand people</w:t>
      </w:r>
    </w:p>
    <w:p xmlns:wp14="http://schemas.microsoft.com/office/word/2010/wordml" w:rsidR="00000000" w:rsidP="1ADC91DE" w:rsidRDefault="00000000" w14:paraId="136C3CA9" wp14:textId="06FAF598">
      <w:pPr>
        <w:numPr>
          <w:ilvl w:val="0"/>
          <w:numId w:val="1"/>
        </w:num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Organization; Walmart Company</w:t>
      </w:r>
    </w:p>
    <w:p xmlns:wp14="http://schemas.microsoft.com/office/word/2010/wordml" w:rsidR="00000000" w:rsidP="1ADC91DE" w:rsidRDefault="00000000" w14:paraId="0E5F66C0" wp14:textId="52084DF6">
      <w:pPr>
        <w:numPr>
          <w:ilvl w:val="0"/>
          <w:numId w:val="1"/>
        </w:num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Walmart company; Corporate Company</w:t>
      </w:r>
    </w:p>
    <w:p xmlns:wp14="http://schemas.microsoft.com/office/word/2010/wordml" w:rsidR="00000000" w:rsidP="1ADC91DE" w:rsidRDefault="00000000" w14:paraId="1A66B9C5" wp14:textId="2701B636">
      <w:pPr>
        <w:numPr>
          <w:ilvl w:val="0"/>
          <w:numId w:val="1"/>
        </w:num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 xml:space="preserve">Event </w:t>
      </w:r>
      <w:r w:rsidRPr="1ADC91DE" w:rsidR="1ADC91DE">
        <w:rPr>
          <w:rFonts w:ascii="Times New Roman" w:hAnsi="Times New Roman" w:eastAsia="Times New Roman" w:cs="Times New Roman"/>
        </w:rPr>
        <w:t>history; The</w:t>
      </w:r>
      <w:r w:rsidRPr="1ADC91DE" w:rsidR="1ADC91DE">
        <w:rPr>
          <w:rFonts w:ascii="Times New Roman" w:hAnsi="Times New Roman" w:eastAsia="Times New Roman" w:cs="Times New Roman"/>
        </w:rPr>
        <w:t xml:space="preserve"> Walmart company through their inventive and  the urge to improve the V8 fusion to give customers a new taste while improving the quality of the juice found it worth to launch a new product which will meet the new market demand and meet the consumers preferences in order to compete effectively with the competitors.</w:t>
      </w:r>
    </w:p>
    <w:p xmlns:wp14="http://schemas.microsoft.com/office/word/2010/wordml" w:rsidR="00000000" w:rsidP="1ADC91DE" w:rsidRDefault="00000000" w14:paraId="05661657" wp14:textId="624955D6">
      <w:pPr>
        <w:numPr>
          <w:ilvl w:val="0"/>
          <w:numId w:val="1"/>
        </w:num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Objective of the event; the launch will create awareness to the consumers of the new brand of new V8 fusion which is a natural drink with essential nutrition that adds value to the health of the consumers. The event also acts as a form of advertisement or another way of product promotion. As a result of this event the company will expand its market share through informing the customers the benefits of this new product and how economical it is more than the others available in the market. The event will help increase the revenue as the product will be on sale after the launch.</w:t>
      </w:r>
    </w:p>
    <w:p xmlns:wp14="http://schemas.microsoft.com/office/word/2010/wordml" w:rsidR="00000000" w:rsidP="1ADC91DE" w:rsidRDefault="00000000" w14:paraId="5692FBAC" wp14:textId="33828076">
      <w:pPr>
        <w:numPr>
          <w:ilvl w:val="0"/>
          <w:numId w:val="1"/>
        </w:num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 xml:space="preserve">Target markets; Walmart company target market </w:t>
      </w:r>
      <w:r w:rsidRPr="1ADC91DE" w:rsidR="1ADC91DE">
        <w:rPr>
          <w:rFonts w:ascii="Times New Roman" w:hAnsi="Times New Roman" w:eastAsia="Times New Roman" w:cs="Times New Roman"/>
        </w:rPr>
        <w:t>from</w:t>
      </w:r>
      <w:r w:rsidRPr="1ADC91DE" w:rsidR="1ADC91DE">
        <w:rPr>
          <w:rFonts w:ascii="Times New Roman" w:hAnsi="Times New Roman" w:eastAsia="Times New Roman" w:cs="Times New Roman"/>
        </w:rPr>
        <w:t xml:space="preserve"> the new V8 fusion is for everyone who is not wealth around all corners of its stores. By not being wealth here it means catering for the average population by making sure it is pocket friendly so that everyone can afford it.</w:t>
      </w:r>
    </w:p>
    <w:p xmlns:wp14="http://schemas.microsoft.com/office/word/2010/wordml" w:rsidR="00000000" w:rsidP="1ADC91DE" w:rsidRDefault="00000000" w14:paraId="124D3F5A" wp14:textId="50DDC266">
      <w:pPr>
        <w:numPr>
          <w:ilvl w:val="0"/>
          <w:numId w:val="1"/>
        </w:num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Attendees profile; The event was attended by the major distributors of the Walmart product word wide. This are the people who sells company’s product on behalf of the company where it cannot reach the people in the outskirts. The total attendees of the event were 3000 distributors. The consumers love spending on such kinds of the product which contains nutritional values and at the same time it is pocket friendly.</w:t>
      </w:r>
    </w:p>
    <w:p xmlns:wp14="http://schemas.microsoft.com/office/word/2010/wordml" w:rsidR="00000000" w:rsidP="1ADC91DE" w:rsidRDefault="00000000" w14:paraId="6474AE81" wp14:textId="77777777">
      <w:pPr>
        <w:numPr>
          <w:ilvl w:val="0"/>
          <w:numId w:val="1"/>
        </w:num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Walmart sales representatives acted as the exhibitors where by during the launching event they showcased the product full process and its content to ensure that the product is well understood by the people and most likely to show what the new product is like.</w:t>
      </w:r>
    </w:p>
    <w:p xmlns:wp14="http://schemas.microsoft.com/office/word/2010/wordml" w:rsidR="00000000" w:rsidP="1ADC91DE" w:rsidRDefault="00000000" w14:paraId="1EEC77A7" wp14:textId="62A76E0B">
      <w:pPr>
        <w:numPr>
          <w:ilvl w:val="0"/>
          <w:numId w:val="1"/>
        </w:num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Sponsors; The event was fully sponsored by the Walmart company</w:t>
      </w:r>
    </w:p>
    <w:p xmlns:wp14="http://schemas.microsoft.com/office/word/2010/wordml" w:rsidR="00000000" w:rsidP="1ADC91DE" w:rsidRDefault="00000000" w14:paraId="0340EC42" wp14:textId="60FDA00E">
      <w:pPr>
        <w:numPr>
          <w:ilvl w:val="0"/>
          <w:numId w:val="1"/>
        </w:num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Competitors; Amazon, Alibaba and Home Depot</w:t>
      </w:r>
    </w:p>
    <w:p xmlns:wp14="http://schemas.microsoft.com/office/word/2010/wordml" w:rsidR="00000000" w:rsidP="1ADC91DE" w:rsidRDefault="00000000" w14:paraId="71CFFF41" wp14:textId="5CAC31F1">
      <w:pPr>
        <w:numPr>
          <w:ilvl w:val="0"/>
          <w:numId w:val="1"/>
        </w:num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Economic impact of the event; The event which took place for a period of two days impacted a lot economically in the town.  The lodging was fully booked around the town and this boosted the town financially and mostly to the owners. Hotels were able to sell their food and made huge profits as a result of the huge population all over the world who attended the launching event. Transport industries was positively impacted as people had to pay to be transported. The entertainment group which was hired to entertain the group during the event was very active and were also gaining a lot since they were being paid. Shops mage huge profits as visitors could buy basic necessities from shops. Therefore, for the two days a positive economic change was easy to trace.</w:t>
      </w:r>
    </w:p>
    <w:p xmlns:wp14="http://schemas.microsoft.com/office/word/2010/wordml" w:rsidR="00000000" w:rsidP="1ADC91DE" w:rsidRDefault="00000000" w14:paraId="77FB3FBB" wp14:textId="7596DBE7">
      <w:pPr>
        <w:numPr>
          <w:ilvl w:val="0"/>
          <w:numId w:val="1"/>
        </w:num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Effects of the competitive force during the event; there were no parallel launching events by other companies and so the event did not experience competition during the launch. Some of the economic factors which positively affected the events are the stability of the company financially, availability of ready market and continued revenue generation by the company. Since the company is not politically founded and does not have anything to do with politics the even did not have any political factors affecting it either positively or negatively. The weather was very favorable and contributed to the success of the event as the turnaround was as expected, thanks to the event advertiser.</w:t>
      </w:r>
    </w:p>
    <w:p xmlns:wp14="http://schemas.microsoft.com/office/word/2010/wordml" w:rsidR="00000000" w:rsidP="1ADC91DE" w:rsidRDefault="00000000" w14:paraId="46FA02F9" wp14:textId="6C5928FB">
      <w:pPr>
        <w:numPr>
          <w:ilvl w:val="0"/>
          <w:numId w:val="1"/>
        </w:num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 xml:space="preserve">Security and risk management to be considered during launching </w:t>
      </w:r>
      <w:r w:rsidRPr="1ADC91DE" w:rsidR="1ADC91DE">
        <w:rPr>
          <w:rFonts w:ascii="Times New Roman" w:hAnsi="Times New Roman" w:eastAsia="Times New Roman" w:cs="Times New Roman"/>
        </w:rPr>
        <w:t>event; First</w:t>
      </w:r>
      <w:r w:rsidRPr="1ADC91DE" w:rsidR="1ADC91DE">
        <w:rPr>
          <w:rFonts w:ascii="Times New Roman" w:hAnsi="Times New Roman" w:eastAsia="Times New Roman" w:cs="Times New Roman"/>
        </w:rPr>
        <w:t xml:space="preserve"> the event was heavily guarded to avoid any security issue that may have risen during the launching event and also to ensure the safety of the attendee.  A bout the product which was being launched the consumption of the juice was verified by the healthy authority to be of standard and healthy for human consumption and this ensured that the product was safe for consumption.</w:t>
      </w:r>
    </w:p>
    <w:p xmlns:wp14="http://schemas.microsoft.com/office/word/2010/wordml" w:rsidR="00000000" w:rsidP="1ADC91DE" w:rsidRDefault="00000000" w14:paraId="514E71A0" wp14:textId="24ECA65C">
      <w:pPr>
        <w:numPr>
          <w:ilvl w:val="0"/>
          <w:numId w:val="1"/>
        </w:num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 xml:space="preserve">The unique feature about the product is that it is one of its </w:t>
      </w:r>
      <w:r w:rsidRPr="1ADC91DE" w:rsidR="1ADC91DE">
        <w:rPr>
          <w:rFonts w:ascii="Times New Roman" w:hAnsi="Times New Roman" w:eastAsia="Times New Roman" w:cs="Times New Roman"/>
        </w:rPr>
        <w:t>kind</w:t>
      </w:r>
      <w:r w:rsidRPr="1ADC91DE" w:rsidR="1ADC91DE">
        <w:rPr>
          <w:rFonts w:ascii="Times New Roman" w:hAnsi="Times New Roman" w:eastAsia="Times New Roman" w:cs="Times New Roman"/>
        </w:rPr>
        <w:t xml:space="preserve"> and that no other company was producing the product and so this made it to be a hot cake among the consumers of V8 FUSION.</w:t>
      </w:r>
    </w:p>
    <w:p xmlns:wp14="http://schemas.microsoft.com/office/word/2010/wordml" w:rsidR="00000000" w:rsidP="1ADC91DE" w:rsidRDefault="00000000" w14:paraId="3B1EF196" wp14:textId="258DCFF5">
      <w:pPr>
        <w:numPr>
          <w:ilvl w:val="0"/>
          <w:numId w:val="1"/>
        </w:num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If this was my event what I would do differently is the number of people invited for the launching event. I would have made sure that I invite as many people as possible so as to raise the revenue for the company. For instance, when the attendees are many the more the chances of doing a product promotion through informative form since people will be able to even tell more of their friend and hence raise the sales. I would also make sure I invite politician to ensure they will speak about it and this will also increase revenue for the company</w:t>
      </w:r>
    </w:p>
    <w:p xmlns:wp14="http://schemas.microsoft.com/office/word/2010/wordml" w:rsidR="00000000" w:rsidP="1ADC91DE" w:rsidRDefault="00000000" w14:paraId="07547A01"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5043CB0F"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07459315"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6537F28F"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6DFB9E20"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70DF9E56"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44E871BC"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144A5D23"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738610EB"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637805D2"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463F29E8"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4EC6C319" wp14:textId="285B94FD">
      <w:p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 xml:space="preserve">                               </w:t>
      </w:r>
    </w:p>
    <w:p xmlns:wp14="http://schemas.microsoft.com/office/word/2010/wordml" w:rsidR="00000000" w:rsidP="1ADC91DE" w:rsidRDefault="00000000" w14:paraId="3CA4DA13" wp14:textId="0182D2FE">
      <w:pPr>
        <w:spacing w:line="600" w:lineRule="auto"/>
        <w:rPr>
          <w:rFonts w:ascii="Times New Roman" w:hAnsi="Times New Roman" w:eastAsia="Times New Roman" w:cs="Times New Roman"/>
        </w:rPr>
      </w:pPr>
    </w:p>
    <w:p xmlns:wp14="http://schemas.microsoft.com/office/word/2010/wordml" w:rsidR="00000000" w:rsidP="1ADC91DE" w:rsidRDefault="00000000" w14:paraId="117A836D" wp14:textId="14BCC0E4">
      <w:pPr>
        <w:spacing w:line="600" w:lineRule="auto"/>
        <w:rPr>
          <w:rFonts w:ascii="Times New Roman" w:hAnsi="Times New Roman" w:eastAsia="Times New Roman" w:cs="Times New Roman"/>
        </w:rPr>
      </w:pPr>
    </w:p>
    <w:p xmlns:wp14="http://schemas.microsoft.com/office/word/2010/wordml" w:rsidR="00000000" w:rsidP="1ADC91DE" w:rsidRDefault="00000000" w14:paraId="40B861FD" wp14:textId="42D4CD0E">
      <w:p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 xml:space="preserve">                                                   References </w:t>
      </w:r>
    </w:p>
    <w:p xmlns:wp14="http://schemas.microsoft.com/office/word/2010/wordml" w:rsidR="00000000" w:rsidP="1ADC91DE" w:rsidRDefault="00000000" w14:paraId="67E220F9" wp14:textId="77777777">
      <w:p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 xml:space="preserve">            Lu, M. (2019). Evaluation of Financial Situation of Walmart Company. </w:t>
      </w:r>
    </w:p>
    <w:p xmlns:wp14="http://schemas.microsoft.com/office/word/2010/wordml" w:rsidR="00000000" w:rsidP="1ADC91DE" w:rsidRDefault="00000000" w14:paraId="3B7B4B86"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1A9DFC00" wp14:textId="77777777">
      <w:p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 xml:space="preserve">          </w:t>
      </w:r>
      <w:r w:rsidRPr="1ADC91DE" w:rsidR="1ADC91DE">
        <w:rPr>
          <w:rFonts w:ascii="Times New Roman" w:hAnsi="Times New Roman" w:eastAsia="Times New Roman" w:cs="Times New Roman"/>
        </w:rPr>
        <w:t>Yu, X. (2019). Corporate Social Responsibility in the Global Toy Industry’s Supply Chain</w:t>
      </w:r>
    </w:p>
    <w:p xmlns:wp14="http://schemas.microsoft.com/office/word/2010/wordml" w:rsidR="00000000" w:rsidP="1ADC91DE" w:rsidRDefault="00000000" w14:paraId="3A0FF5F2" wp14:textId="77777777">
      <w:pPr>
        <w:spacing w:line="600" w:lineRule="auto"/>
        <w:rPr>
          <w:rFonts w:ascii="Times New Roman" w:hAnsi="Times New Roman" w:eastAsia="Times New Roman" w:cs="Times New Roman"/>
        </w:rPr>
      </w:pPr>
    </w:p>
    <w:p xmlns:wp14="http://schemas.microsoft.com/office/word/2010/wordml" w:rsidR="00000000" w:rsidP="1ADC91DE" w:rsidRDefault="00000000" w14:paraId="373F3BC0" wp14:textId="77777777">
      <w:pPr>
        <w:spacing w:line="600" w:lineRule="auto"/>
        <w:rPr>
          <w:rFonts w:ascii="Times New Roman" w:hAnsi="Times New Roman" w:eastAsia="Times New Roman" w:cs="Times New Roman"/>
        </w:rPr>
      </w:pPr>
      <w:r w:rsidRPr="1ADC91DE" w:rsidR="1ADC91DE">
        <w:rPr>
          <w:rFonts w:ascii="Times New Roman" w:hAnsi="Times New Roman" w:eastAsia="Times New Roman" w:cs="Times New Roman"/>
        </w:rPr>
        <w:t xml:space="preserve">           Abdelhadi, A., &amp; </w:t>
      </w:r>
      <w:proofErr w:type="spellStart"/>
      <w:r w:rsidRPr="1ADC91DE" w:rsidR="1ADC91DE">
        <w:rPr>
          <w:rFonts w:ascii="Times New Roman" w:hAnsi="Times New Roman" w:eastAsia="Times New Roman" w:cs="Times New Roman"/>
        </w:rPr>
        <w:t>Akkartal</w:t>
      </w:r>
      <w:proofErr w:type="spellEnd"/>
      <w:r w:rsidRPr="1ADC91DE" w:rsidR="1ADC91DE">
        <w:rPr>
          <w:rFonts w:ascii="Times New Roman" w:hAnsi="Times New Roman" w:eastAsia="Times New Roman" w:cs="Times New Roman"/>
        </w:rPr>
        <w:t xml:space="preserve">, E. (2019). A framework of IoT implementations and challenges. </w:t>
      </w:r>
    </w:p>
    <w:p xmlns:wp14="http://schemas.microsoft.com/office/word/2010/wordml" w:rsidR="00000000" w:rsidP="1ADC91DE" w:rsidRDefault="00000000" w14:paraId="5630AD66" wp14:textId="77777777">
      <w:pPr>
        <w:spacing w:line="600" w:lineRule="auto"/>
        <w:rPr>
          <w:rFonts w:ascii="Times New Roman" w:hAnsi="Times New Roman" w:eastAsia="Times New Roman" w:cs="Times New Roman"/>
        </w:rPr>
      </w:pPr>
    </w:p>
    <w:sectPr w:rsidR="00000000">
      <w:headerReference w:type="default" r:id="rId7"/>
      <w:headerReference w:type="first" r:id="rId8"/>
      <w:pgSz w:w="12240" w:h="15840" w:orient="portrait"/>
      <w:pgMar w:top="1693" w:right="1134" w:bottom="1134" w:left="1134" w:header="1134"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000000" w:rsidRDefault="00000000" w14:paraId="2BA226A1" wp14:textId="77777777">
      <w:pPr>
        <w:rPr>
          <w:rFonts w:hint="eastAsia"/>
        </w:rPr>
      </w:pPr>
      <w:r>
        <w:separator/>
      </w:r>
    </w:p>
  </w:endnote>
  <w:endnote w:type="continuationSeparator" w:id="0">
    <w:p xmlns:wp14="http://schemas.microsoft.com/office/word/2010/wordml" w:rsidR="00000000" w:rsidRDefault="00000000" w14:paraId="17AD93B2" wp14:textId="7777777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auto"/>
    <w:pitch w:val="default"/>
  </w:font>
  <w:font w:name="Liberation Serif">
    <w:altName w:val="Times New Roman"/>
    <w:charset w:val="00"/>
    <w:family w:val="roman"/>
    <w:pitch w:val="variable"/>
  </w:font>
  <w:font w:name="NSimSun">
    <w:panose1 w:val="02010609030101010101"/>
    <w:charset w:val="86"/>
    <w:family w:val="modern"/>
    <w:pitch w:val="fixed"/>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8CF3C50" w:usb2="00000016" w:usb3="00000000" w:csb0="0004001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000000" w:rsidRDefault="00000000" w14:paraId="0DE4B5B7" wp14:textId="77777777">
      <w:pPr>
        <w:rPr>
          <w:rFonts w:hint="eastAsia"/>
        </w:rPr>
      </w:pPr>
      <w:r>
        <w:separator/>
      </w:r>
    </w:p>
  </w:footnote>
  <w:footnote w:type="continuationSeparator" w:id="0">
    <w:p xmlns:wp14="http://schemas.microsoft.com/office/word/2010/wordml" w:rsidR="00000000" w:rsidRDefault="00000000" w14:paraId="66204FF1" wp14:textId="77777777">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000000" w:rsidRDefault="00000000" w14:paraId="1C1F065D" wp14:textId="77777777">
    <w:pPr>
      <w:pStyle w:val="Header"/>
    </w:pPr>
    <w:r>
      <w:rPr>
        <w:rFonts w:ascii="Times New Roman" w:hAnsi="Times New Roman"/>
      </w:rPr>
      <w:t>Running head; launching of a new V8 fusion Event.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000000" w:rsidRDefault="00000000" w14:paraId="61829076" wp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view w:val="normal"/>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EmbedSmartTags/>
  <w:decimalSymbol w:val="."/>
  <w:listSeparator w:val=","/>
  <w15:chartTrackingRefBased/>
  <w15:docId w15:val="{FB946532-CDEF-49E6-884A-43324BF32A67}"/>
  <w14:docId w14:val="035BC771"/>
  <w:rsids>
    <w:rsidRoot w:val="1ADC91DE"/>
    <w:rsid w:val="1ADC91DE"/>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pPr>
    <w:rPr>
      <w:rFonts w:ascii="Liberation Serif" w:hAnsi="Liberation Serif" w:eastAsia="NSimSun" w:cs="Mangal"/>
      <w:kern w:val="2"/>
      <w:sz w:val="24"/>
      <w:szCs w:val="24"/>
      <w:lang w:eastAsia="zh-CN" w:bidi="hi-I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Bullets" w:customStyle="1">
    <w:name w:val="Bullets"/>
    <w:rPr>
      <w:rFonts w:ascii="OpenSymbol" w:hAnsi="OpenSymbol" w:eastAsia="OpenSymbol" w:cs="OpenSymbol"/>
    </w:rPr>
  </w:style>
  <w:style w:type="paragraph" w:styleId="Heading" w:customStyle="1">
    <w:name w:val="Heading"/>
    <w:basedOn w:val="Normal"/>
    <w:next w:val="BodyText"/>
    <w:pPr>
      <w:keepNext/>
      <w:spacing w:before="240" w:after="120"/>
    </w:pPr>
    <w:rPr>
      <w:rFonts w:ascii="Liberation Sans" w:hAnsi="Liberation Sans" w:eastAsia="Microsoft YaHei"/>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styleId="Index" w:customStyle="1">
    <w:name w:val="Index"/>
    <w:basedOn w:val="Normal"/>
    <w:pPr>
      <w:suppressLineNumbers/>
    </w:pPr>
  </w:style>
  <w:style w:type="paragraph" w:styleId="HeaderandFooter" w:customStyle="1">
    <w:name w:val="Header and Footer"/>
    <w:basedOn w:val="Normal"/>
    <w:pPr>
      <w:suppressLineNumbers/>
      <w:tabs>
        <w:tab w:val="center" w:pos="4986"/>
        <w:tab w:val="right" w:pos="9972"/>
      </w:tabs>
    </w:pPr>
  </w:style>
  <w:style w:type="paragraph" w:styleId="Header">
    <w:name w:val="header"/>
    <w:basedOn w:val="Headerand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kamah amos</lastModifiedBy>
  <revision>2</revision>
  <lastPrinted>1601-01-01T00:00:00.0000000Z</lastPrinted>
  <dcterms:created xsi:type="dcterms:W3CDTF">2020-02-08T03:18:00.0000000Z</dcterms:created>
  <dcterms:modified xsi:type="dcterms:W3CDTF">2020-02-08T03:29:15.2031661Z</dcterms:modified>
</coreProperties>
</file>