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F4109C" w14:textId="77777777" w:rsidR="002D2406" w:rsidRPr="002D2406" w:rsidRDefault="002D2406" w:rsidP="002D2406">
      <w:pPr>
        <w:spacing w:line="480" w:lineRule="auto"/>
        <w:jc w:val="center"/>
        <w:rPr>
          <w:rFonts w:ascii="Times New Roman" w:hAnsi="Times New Roman" w:cs="Times New Roman"/>
          <w:sz w:val="24"/>
          <w:szCs w:val="24"/>
        </w:rPr>
      </w:pPr>
      <w:r w:rsidRPr="002D2406">
        <w:rPr>
          <w:rFonts w:ascii="Times New Roman" w:hAnsi="Times New Roman" w:cs="Times New Roman"/>
          <w:sz w:val="24"/>
          <w:szCs w:val="24"/>
        </w:rPr>
        <w:t>Author</w:t>
      </w:r>
    </w:p>
    <w:p w14:paraId="4D2E0B8F" w14:textId="77777777" w:rsidR="002D2406" w:rsidRPr="002D2406" w:rsidRDefault="002D2406" w:rsidP="002D2406">
      <w:pPr>
        <w:spacing w:line="480" w:lineRule="auto"/>
        <w:jc w:val="center"/>
        <w:rPr>
          <w:rFonts w:ascii="Times New Roman" w:hAnsi="Times New Roman" w:cs="Times New Roman"/>
          <w:sz w:val="24"/>
          <w:szCs w:val="24"/>
        </w:rPr>
      </w:pPr>
      <w:r w:rsidRPr="002D2406">
        <w:rPr>
          <w:rFonts w:ascii="Times New Roman" w:hAnsi="Times New Roman" w:cs="Times New Roman"/>
          <w:sz w:val="24"/>
          <w:szCs w:val="24"/>
        </w:rPr>
        <w:t>Institutional Affiliation</w:t>
      </w:r>
    </w:p>
    <w:p w14:paraId="7A7E5373" w14:textId="77777777" w:rsidR="002D2406" w:rsidRPr="002D2406" w:rsidRDefault="002D2406" w:rsidP="002D2406">
      <w:pPr>
        <w:spacing w:line="480" w:lineRule="auto"/>
        <w:jc w:val="center"/>
        <w:rPr>
          <w:rFonts w:ascii="Times New Roman" w:hAnsi="Times New Roman" w:cs="Times New Roman"/>
          <w:sz w:val="24"/>
          <w:szCs w:val="24"/>
        </w:rPr>
      </w:pPr>
      <w:r w:rsidRPr="002D2406">
        <w:rPr>
          <w:rFonts w:ascii="Times New Roman" w:hAnsi="Times New Roman" w:cs="Times New Roman"/>
          <w:sz w:val="24"/>
          <w:szCs w:val="24"/>
        </w:rPr>
        <w:t>Instructor</w:t>
      </w:r>
    </w:p>
    <w:p w14:paraId="5B544F32" w14:textId="77777777" w:rsidR="002D2406" w:rsidRPr="002D2406" w:rsidRDefault="002D2406" w:rsidP="002D2406">
      <w:pPr>
        <w:spacing w:line="480" w:lineRule="auto"/>
        <w:jc w:val="center"/>
        <w:rPr>
          <w:rFonts w:ascii="Times New Roman" w:hAnsi="Times New Roman" w:cs="Times New Roman"/>
          <w:sz w:val="24"/>
          <w:szCs w:val="24"/>
        </w:rPr>
      </w:pPr>
      <w:r w:rsidRPr="002D2406">
        <w:rPr>
          <w:rFonts w:ascii="Times New Roman" w:hAnsi="Times New Roman" w:cs="Times New Roman"/>
          <w:sz w:val="24"/>
          <w:szCs w:val="24"/>
        </w:rPr>
        <w:t>Course code</w:t>
      </w:r>
    </w:p>
    <w:p w14:paraId="4C6F2B12" w14:textId="77777777" w:rsidR="002D2406" w:rsidRPr="002D2406" w:rsidRDefault="002D2406" w:rsidP="002D2406">
      <w:pPr>
        <w:spacing w:line="480" w:lineRule="auto"/>
        <w:jc w:val="center"/>
        <w:rPr>
          <w:rFonts w:ascii="Times New Roman" w:hAnsi="Times New Roman" w:cs="Times New Roman"/>
          <w:sz w:val="24"/>
          <w:szCs w:val="24"/>
        </w:rPr>
      </w:pPr>
      <w:r w:rsidRPr="002D2406">
        <w:rPr>
          <w:rFonts w:ascii="Times New Roman" w:hAnsi="Times New Roman" w:cs="Times New Roman"/>
          <w:sz w:val="24"/>
          <w:szCs w:val="24"/>
        </w:rPr>
        <w:t>Date of submission</w:t>
      </w:r>
    </w:p>
    <w:p w14:paraId="44E82698" w14:textId="77777777" w:rsidR="002D2406" w:rsidRPr="002D2406" w:rsidRDefault="002D2406" w:rsidP="002D2406">
      <w:pPr>
        <w:spacing w:line="480" w:lineRule="auto"/>
        <w:rPr>
          <w:rFonts w:ascii="Times New Roman" w:hAnsi="Times New Roman" w:cs="Times New Roman"/>
          <w:sz w:val="24"/>
          <w:szCs w:val="24"/>
        </w:rPr>
      </w:pPr>
    </w:p>
    <w:p w14:paraId="1A14DA4C" w14:textId="77777777" w:rsidR="002D2406" w:rsidRPr="002D2406" w:rsidRDefault="002D2406" w:rsidP="002D2406">
      <w:pPr>
        <w:spacing w:line="480" w:lineRule="auto"/>
        <w:rPr>
          <w:rFonts w:ascii="Times New Roman" w:hAnsi="Times New Roman" w:cs="Times New Roman"/>
          <w:sz w:val="24"/>
          <w:szCs w:val="24"/>
        </w:rPr>
      </w:pPr>
    </w:p>
    <w:p w14:paraId="0A88EE4F" w14:textId="77777777" w:rsidR="002D2406" w:rsidRPr="002D2406" w:rsidRDefault="002D2406" w:rsidP="002D2406">
      <w:pPr>
        <w:spacing w:line="480" w:lineRule="auto"/>
        <w:rPr>
          <w:rFonts w:ascii="Times New Roman" w:hAnsi="Times New Roman" w:cs="Times New Roman"/>
          <w:sz w:val="24"/>
          <w:szCs w:val="24"/>
        </w:rPr>
      </w:pPr>
    </w:p>
    <w:p w14:paraId="04B8A6C9" w14:textId="77777777" w:rsidR="002D2406" w:rsidRPr="002D2406" w:rsidRDefault="002D2406" w:rsidP="002D2406">
      <w:pPr>
        <w:spacing w:line="480" w:lineRule="auto"/>
        <w:rPr>
          <w:rFonts w:ascii="Times New Roman" w:hAnsi="Times New Roman" w:cs="Times New Roman"/>
          <w:sz w:val="24"/>
          <w:szCs w:val="24"/>
        </w:rPr>
      </w:pPr>
    </w:p>
    <w:p w14:paraId="35C740CB" w14:textId="77777777" w:rsidR="002D2406" w:rsidRPr="002D2406" w:rsidRDefault="002D2406" w:rsidP="002D2406">
      <w:pPr>
        <w:spacing w:line="480" w:lineRule="auto"/>
        <w:rPr>
          <w:rFonts w:ascii="Times New Roman" w:hAnsi="Times New Roman" w:cs="Times New Roman"/>
          <w:sz w:val="24"/>
          <w:szCs w:val="24"/>
        </w:rPr>
      </w:pPr>
    </w:p>
    <w:p w14:paraId="78942B21" w14:textId="77777777" w:rsidR="002D2406" w:rsidRPr="002D2406" w:rsidRDefault="002D2406" w:rsidP="002D2406">
      <w:pPr>
        <w:spacing w:line="480" w:lineRule="auto"/>
        <w:rPr>
          <w:rFonts w:ascii="Times New Roman" w:hAnsi="Times New Roman" w:cs="Times New Roman"/>
          <w:sz w:val="24"/>
          <w:szCs w:val="24"/>
        </w:rPr>
      </w:pPr>
    </w:p>
    <w:p w14:paraId="3D3E31B5" w14:textId="77777777" w:rsidR="002D2406" w:rsidRPr="002D2406" w:rsidRDefault="002D2406" w:rsidP="002D2406">
      <w:pPr>
        <w:spacing w:line="480" w:lineRule="auto"/>
        <w:rPr>
          <w:rFonts w:ascii="Times New Roman" w:hAnsi="Times New Roman" w:cs="Times New Roman"/>
          <w:sz w:val="24"/>
          <w:szCs w:val="24"/>
        </w:rPr>
      </w:pPr>
    </w:p>
    <w:p w14:paraId="7510F8DD" w14:textId="77777777" w:rsidR="002D2406" w:rsidRPr="002D2406" w:rsidRDefault="002D2406" w:rsidP="002D2406">
      <w:pPr>
        <w:spacing w:line="480" w:lineRule="auto"/>
        <w:rPr>
          <w:rFonts w:ascii="Times New Roman" w:hAnsi="Times New Roman" w:cs="Times New Roman"/>
          <w:sz w:val="24"/>
          <w:szCs w:val="24"/>
        </w:rPr>
      </w:pPr>
    </w:p>
    <w:p w14:paraId="4C495089" w14:textId="77777777" w:rsidR="002D2406" w:rsidRPr="002D2406" w:rsidRDefault="002D2406" w:rsidP="002D2406">
      <w:pPr>
        <w:spacing w:line="480" w:lineRule="auto"/>
        <w:rPr>
          <w:rFonts w:ascii="Times New Roman" w:hAnsi="Times New Roman" w:cs="Times New Roman"/>
          <w:sz w:val="24"/>
          <w:szCs w:val="24"/>
        </w:rPr>
      </w:pPr>
    </w:p>
    <w:p w14:paraId="1EE2EF83" w14:textId="77777777" w:rsidR="002D2406" w:rsidRPr="002D2406" w:rsidRDefault="002D2406" w:rsidP="002D2406">
      <w:pPr>
        <w:spacing w:line="480" w:lineRule="auto"/>
        <w:rPr>
          <w:rFonts w:ascii="Times New Roman" w:hAnsi="Times New Roman" w:cs="Times New Roman"/>
          <w:sz w:val="24"/>
          <w:szCs w:val="24"/>
        </w:rPr>
      </w:pPr>
    </w:p>
    <w:p w14:paraId="60712A4D" w14:textId="77777777" w:rsidR="002D2406" w:rsidRPr="002D2406" w:rsidRDefault="002D2406" w:rsidP="002D2406">
      <w:pPr>
        <w:spacing w:line="480" w:lineRule="auto"/>
        <w:rPr>
          <w:rFonts w:ascii="Times New Roman" w:hAnsi="Times New Roman" w:cs="Times New Roman"/>
          <w:sz w:val="24"/>
          <w:szCs w:val="24"/>
        </w:rPr>
      </w:pPr>
    </w:p>
    <w:p w14:paraId="7C8217D1" w14:textId="14B6914A" w:rsidR="002D2406" w:rsidRDefault="002D2406" w:rsidP="002D2406">
      <w:pPr>
        <w:spacing w:line="480" w:lineRule="auto"/>
        <w:rPr>
          <w:rFonts w:ascii="Times New Roman" w:hAnsi="Times New Roman" w:cs="Times New Roman"/>
          <w:sz w:val="24"/>
          <w:szCs w:val="24"/>
        </w:rPr>
      </w:pPr>
    </w:p>
    <w:p w14:paraId="3AF077BC" w14:textId="77777777" w:rsidR="002D2406" w:rsidRPr="002D2406" w:rsidRDefault="002D2406" w:rsidP="002D2406">
      <w:pPr>
        <w:spacing w:line="480" w:lineRule="auto"/>
        <w:rPr>
          <w:rFonts w:ascii="Times New Roman" w:hAnsi="Times New Roman" w:cs="Times New Roman"/>
          <w:sz w:val="24"/>
          <w:szCs w:val="24"/>
        </w:rPr>
      </w:pPr>
    </w:p>
    <w:p w14:paraId="4834143A" w14:textId="0A1C58AA" w:rsidR="00BB7D85" w:rsidRPr="002D2406" w:rsidRDefault="00CD6E32" w:rsidP="002D2406">
      <w:pPr>
        <w:spacing w:line="480" w:lineRule="auto"/>
        <w:rPr>
          <w:rFonts w:ascii="Times New Roman" w:hAnsi="Times New Roman" w:cs="Times New Roman"/>
          <w:sz w:val="24"/>
          <w:szCs w:val="24"/>
        </w:rPr>
      </w:pPr>
      <w:r w:rsidRPr="002D2406">
        <w:rPr>
          <w:rFonts w:ascii="Times New Roman" w:hAnsi="Times New Roman" w:cs="Times New Roman"/>
          <w:sz w:val="24"/>
          <w:szCs w:val="24"/>
        </w:rPr>
        <w:lastRenderedPageBreak/>
        <w:t xml:space="preserve">I have had the advantage of attending </w:t>
      </w:r>
      <w:r w:rsidR="00B95165" w:rsidRPr="002D2406">
        <w:rPr>
          <w:rFonts w:ascii="Times New Roman" w:hAnsi="Times New Roman" w:cs="Times New Roman"/>
          <w:sz w:val="24"/>
          <w:szCs w:val="24"/>
        </w:rPr>
        <w:t>some of the United States' major events organized in the entertainment industry and others in the sports industry. The experience has been thrilling in most of the events, but some end up disappointing regardless of having high hopes about the events. I love events because one gets to create a wide network, especially because of the many people we get to meet. Most of the people on my friend's list have been found in events that we have shared. Here are some of the events that have given me an extraordinary experience.</w:t>
      </w:r>
    </w:p>
    <w:p w14:paraId="50964B97" w14:textId="01E6C975" w:rsidR="00B95165" w:rsidRPr="002D2406" w:rsidRDefault="00CD6E32" w:rsidP="002D2406">
      <w:pPr>
        <w:spacing w:line="480" w:lineRule="auto"/>
        <w:rPr>
          <w:rFonts w:ascii="Times New Roman" w:hAnsi="Times New Roman" w:cs="Times New Roman"/>
          <w:sz w:val="24"/>
          <w:szCs w:val="24"/>
        </w:rPr>
      </w:pPr>
      <w:r w:rsidRPr="002D2406">
        <w:rPr>
          <w:rFonts w:ascii="Times New Roman" w:hAnsi="Times New Roman" w:cs="Times New Roman"/>
          <w:sz w:val="24"/>
          <w:szCs w:val="24"/>
        </w:rPr>
        <w:t>90</w:t>
      </w:r>
      <w:r w:rsidRPr="002D2406">
        <w:rPr>
          <w:rFonts w:ascii="Times New Roman" w:hAnsi="Times New Roman" w:cs="Times New Roman"/>
          <w:sz w:val="24"/>
          <w:szCs w:val="24"/>
          <w:vertAlign w:val="superscript"/>
        </w:rPr>
        <w:t>th</w:t>
      </w:r>
      <w:r w:rsidRPr="002D2406">
        <w:rPr>
          <w:rFonts w:ascii="Times New Roman" w:hAnsi="Times New Roman" w:cs="Times New Roman"/>
          <w:sz w:val="24"/>
          <w:szCs w:val="24"/>
        </w:rPr>
        <w:t xml:space="preserve"> Academy Awards. </w:t>
      </w:r>
    </w:p>
    <w:p w14:paraId="0DCB4A20" w14:textId="5A55F063" w:rsidR="00B95165" w:rsidRPr="002D2406" w:rsidRDefault="00CD6E32" w:rsidP="002D2406">
      <w:pPr>
        <w:spacing w:line="480" w:lineRule="auto"/>
        <w:rPr>
          <w:rFonts w:ascii="Times New Roman" w:hAnsi="Times New Roman" w:cs="Times New Roman"/>
          <w:sz w:val="24"/>
          <w:szCs w:val="24"/>
        </w:rPr>
      </w:pPr>
      <w:r w:rsidRPr="002D2406">
        <w:rPr>
          <w:rFonts w:ascii="Times New Roman" w:hAnsi="Times New Roman" w:cs="Times New Roman"/>
          <w:sz w:val="24"/>
          <w:szCs w:val="24"/>
        </w:rPr>
        <w:t>The event was held on March 4th, 2018. The site was Dolby Theatre Hollywood, Los Angeles, California, in the United States. It was hosted by the renowned media persona</w:t>
      </w:r>
      <w:r w:rsidRPr="002D2406">
        <w:rPr>
          <w:rFonts w:ascii="Times New Roman" w:hAnsi="Times New Roman" w:cs="Times New Roman"/>
          <w:sz w:val="24"/>
          <w:szCs w:val="24"/>
        </w:rPr>
        <w:t>lity, Jimmy Kimmel. The most interesting thing that I remember about this event is that I met some of the best artists in Hollywood who I had only seen on the screens. I had an opportunity to see Sara Haines and Covey Michael, who hosted the show before th</w:t>
      </w:r>
      <w:r w:rsidRPr="002D2406">
        <w:rPr>
          <w:rFonts w:ascii="Times New Roman" w:hAnsi="Times New Roman" w:cs="Times New Roman"/>
          <w:sz w:val="24"/>
          <w:szCs w:val="24"/>
        </w:rPr>
        <w:t xml:space="preserve">e </w:t>
      </w:r>
      <w:r w:rsidR="00134800" w:rsidRPr="002D2406">
        <w:rPr>
          <w:rFonts w:ascii="Times New Roman" w:hAnsi="Times New Roman" w:cs="Times New Roman"/>
          <w:sz w:val="24"/>
          <w:szCs w:val="24"/>
        </w:rPr>
        <w:t>Jimmy Kimmel took over. I saw Allison Janney and Sam Rockwell scoop awards in the event.</w:t>
      </w:r>
    </w:p>
    <w:p w14:paraId="2DF3F216" w14:textId="493E75A9" w:rsidR="00134800" w:rsidRPr="002D2406" w:rsidRDefault="00CD6E32" w:rsidP="002D2406">
      <w:pPr>
        <w:spacing w:line="480" w:lineRule="auto"/>
        <w:rPr>
          <w:rFonts w:ascii="Times New Roman" w:hAnsi="Times New Roman" w:cs="Times New Roman"/>
          <w:sz w:val="24"/>
          <w:szCs w:val="24"/>
        </w:rPr>
      </w:pPr>
      <w:r w:rsidRPr="002D2406">
        <w:rPr>
          <w:rFonts w:ascii="Times New Roman" w:hAnsi="Times New Roman" w:cs="Times New Roman"/>
          <w:sz w:val="24"/>
          <w:szCs w:val="24"/>
        </w:rPr>
        <w:t xml:space="preserve">Prince Harry and Meghan Markle’s wedding. </w:t>
      </w:r>
    </w:p>
    <w:p w14:paraId="7C34B98B" w14:textId="20E621F8" w:rsidR="00134800" w:rsidRPr="002D2406" w:rsidRDefault="00CD6E32" w:rsidP="002D2406">
      <w:pPr>
        <w:spacing w:line="480" w:lineRule="auto"/>
        <w:rPr>
          <w:rFonts w:ascii="Times New Roman" w:hAnsi="Times New Roman" w:cs="Times New Roman"/>
          <w:sz w:val="24"/>
          <w:szCs w:val="24"/>
        </w:rPr>
      </w:pPr>
      <w:r w:rsidRPr="002D2406">
        <w:rPr>
          <w:rFonts w:ascii="Times New Roman" w:hAnsi="Times New Roman" w:cs="Times New Roman"/>
          <w:sz w:val="24"/>
          <w:szCs w:val="24"/>
        </w:rPr>
        <w:t>This one of the prestigious private events that will remain in the history books for decades to come. It is a royal weddin</w:t>
      </w:r>
      <w:r w:rsidRPr="002D2406">
        <w:rPr>
          <w:rFonts w:ascii="Times New Roman" w:hAnsi="Times New Roman" w:cs="Times New Roman"/>
          <w:sz w:val="24"/>
          <w:szCs w:val="24"/>
        </w:rPr>
        <w:t>g. It took place on May 19</w:t>
      </w:r>
      <w:r w:rsidRPr="002D2406">
        <w:rPr>
          <w:rFonts w:ascii="Times New Roman" w:hAnsi="Times New Roman" w:cs="Times New Roman"/>
          <w:sz w:val="24"/>
          <w:szCs w:val="24"/>
          <w:vertAlign w:val="superscript"/>
        </w:rPr>
        <w:t>th</w:t>
      </w:r>
      <w:r w:rsidRPr="002D2406">
        <w:rPr>
          <w:rFonts w:ascii="Times New Roman" w:hAnsi="Times New Roman" w:cs="Times New Roman"/>
          <w:sz w:val="24"/>
          <w:szCs w:val="24"/>
        </w:rPr>
        <w:t xml:space="preserve">, 2018, in St George's Chapel at Windsor Castle in the United Kingdom. It was attended by prominent politicians in the </w:t>
      </w:r>
      <w:r w:rsidR="009F3EE0" w:rsidRPr="002D2406">
        <w:rPr>
          <w:rFonts w:ascii="Times New Roman" w:hAnsi="Times New Roman" w:cs="Times New Roman"/>
          <w:sz w:val="24"/>
          <w:szCs w:val="24"/>
        </w:rPr>
        <w:t>United Kingdom, including prime minister Theresa May and the queen.</w:t>
      </w:r>
    </w:p>
    <w:p w14:paraId="37B1DFAA" w14:textId="54E635ED" w:rsidR="009F3EE0" w:rsidRPr="002D2406" w:rsidRDefault="00CD6E32" w:rsidP="002D2406">
      <w:pPr>
        <w:spacing w:line="480" w:lineRule="auto"/>
        <w:rPr>
          <w:rFonts w:ascii="Times New Roman" w:hAnsi="Times New Roman" w:cs="Times New Roman"/>
          <w:sz w:val="24"/>
          <w:szCs w:val="24"/>
        </w:rPr>
      </w:pPr>
      <w:r w:rsidRPr="002D2406">
        <w:rPr>
          <w:rFonts w:ascii="Times New Roman" w:hAnsi="Times New Roman" w:cs="Times New Roman"/>
          <w:sz w:val="24"/>
          <w:szCs w:val="24"/>
        </w:rPr>
        <w:t>The 19</w:t>
      </w:r>
      <w:r w:rsidRPr="002D2406">
        <w:rPr>
          <w:rFonts w:ascii="Times New Roman" w:hAnsi="Times New Roman" w:cs="Times New Roman"/>
          <w:sz w:val="24"/>
          <w:szCs w:val="24"/>
          <w:vertAlign w:val="superscript"/>
        </w:rPr>
        <w:t>th</w:t>
      </w:r>
      <w:r w:rsidRPr="002D2406">
        <w:rPr>
          <w:rFonts w:ascii="Times New Roman" w:hAnsi="Times New Roman" w:cs="Times New Roman"/>
          <w:sz w:val="24"/>
          <w:szCs w:val="24"/>
        </w:rPr>
        <w:t xml:space="preserve"> BET Awards.</w:t>
      </w:r>
    </w:p>
    <w:p w14:paraId="1EAFAA1B" w14:textId="2E704708" w:rsidR="009F3EE0" w:rsidRPr="002D2406" w:rsidRDefault="00CD6E32" w:rsidP="002D2406">
      <w:pPr>
        <w:spacing w:line="480" w:lineRule="auto"/>
        <w:rPr>
          <w:rFonts w:ascii="Times New Roman" w:hAnsi="Times New Roman" w:cs="Times New Roman"/>
          <w:sz w:val="24"/>
          <w:szCs w:val="24"/>
        </w:rPr>
      </w:pPr>
      <w:r w:rsidRPr="002D2406">
        <w:rPr>
          <w:rFonts w:ascii="Times New Roman" w:hAnsi="Times New Roman" w:cs="Times New Roman"/>
          <w:sz w:val="24"/>
          <w:szCs w:val="24"/>
        </w:rPr>
        <w:t>All industry stakeho</w:t>
      </w:r>
      <w:r w:rsidRPr="002D2406">
        <w:rPr>
          <w:rFonts w:ascii="Times New Roman" w:hAnsi="Times New Roman" w:cs="Times New Roman"/>
          <w:sz w:val="24"/>
          <w:szCs w:val="24"/>
        </w:rPr>
        <w:t>lders highly revere one of the awarding events in the entertainment industry. It was held to celebrate the achievements made in entertainment, music, sports, and movies. It was held on June 23</w:t>
      </w:r>
      <w:r w:rsidRPr="002D2406">
        <w:rPr>
          <w:rFonts w:ascii="Times New Roman" w:hAnsi="Times New Roman" w:cs="Times New Roman"/>
          <w:sz w:val="24"/>
          <w:szCs w:val="24"/>
          <w:vertAlign w:val="superscript"/>
        </w:rPr>
        <w:t>rd</w:t>
      </w:r>
      <w:r w:rsidRPr="002D2406">
        <w:rPr>
          <w:rFonts w:ascii="Times New Roman" w:hAnsi="Times New Roman" w:cs="Times New Roman"/>
          <w:sz w:val="24"/>
          <w:szCs w:val="24"/>
        </w:rPr>
        <w:t xml:space="preserve"> 2019. It took place at the Microsoft Theater in Los Angeles, </w:t>
      </w:r>
      <w:r w:rsidRPr="002D2406">
        <w:rPr>
          <w:rFonts w:ascii="Times New Roman" w:hAnsi="Times New Roman" w:cs="Times New Roman"/>
          <w:sz w:val="24"/>
          <w:szCs w:val="24"/>
        </w:rPr>
        <w:t xml:space="preserve">California. It </w:t>
      </w:r>
      <w:r w:rsidRPr="002D2406">
        <w:rPr>
          <w:rFonts w:ascii="Times New Roman" w:hAnsi="Times New Roman" w:cs="Times New Roman"/>
          <w:sz w:val="24"/>
          <w:szCs w:val="24"/>
        </w:rPr>
        <w:lastRenderedPageBreak/>
        <w:t xml:space="preserve">was attended by prominent filmmakers and musicians such as Tyler Perry, DJ Khaled, and Jamie Fox. Most events were won by Cardi B.  </w:t>
      </w:r>
    </w:p>
    <w:p w14:paraId="2461D008" w14:textId="1C6356B5" w:rsidR="009F3EE0" w:rsidRPr="002D2406" w:rsidRDefault="00CD6E32" w:rsidP="002D2406">
      <w:pPr>
        <w:spacing w:line="480" w:lineRule="auto"/>
        <w:rPr>
          <w:rFonts w:ascii="Times New Roman" w:hAnsi="Times New Roman" w:cs="Times New Roman"/>
          <w:sz w:val="24"/>
          <w:szCs w:val="24"/>
        </w:rPr>
      </w:pPr>
      <w:r w:rsidRPr="002D2406">
        <w:rPr>
          <w:rFonts w:ascii="Times New Roman" w:hAnsi="Times New Roman" w:cs="Times New Roman"/>
          <w:sz w:val="24"/>
          <w:szCs w:val="24"/>
        </w:rPr>
        <w:t>43</w:t>
      </w:r>
      <w:r w:rsidRPr="002D2406">
        <w:rPr>
          <w:rFonts w:ascii="Times New Roman" w:hAnsi="Times New Roman" w:cs="Times New Roman"/>
          <w:sz w:val="24"/>
          <w:szCs w:val="24"/>
          <w:vertAlign w:val="superscript"/>
        </w:rPr>
        <w:t>rd</w:t>
      </w:r>
      <w:r w:rsidRPr="002D2406">
        <w:rPr>
          <w:rFonts w:ascii="Times New Roman" w:hAnsi="Times New Roman" w:cs="Times New Roman"/>
          <w:sz w:val="24"/>
          <w:szCs w:val="24"/>
        </w:rPr>
        <w:t xml:space="preserve"> G7 Summit.</w:t>
      </w:r>
    </w:p>
    <w:p w14:paraId="2A0217C0" w14:textId="1B71016A" w:rsidR="009F3EE0" w:rsidRPr="002D2406" w:rsidRDefault="00CD6E32" w:rsidP="002D2406">
      <w:pPr>
        <w:spacing w:line="480" w:lineRule="auto"/>
        <w:rPr>
          <w:rFonts w:ascii="Times New Roman" w:hAnsi="Times New Roman" w:cs="Times New Roman"/>
          <w:sz w:val="24"/>
          <w:szCs w:val="24"/>
        </w:rPr>
      </w:pPr>
      <w:r w:rsidRPr="002D2406">
        <w:rPr>
          <w:rFonts w:ascii="Times New Roman" w:hAnsi="Times New Roman" w:cs="Times New Roman"/>
          <w:sz w:val="24"/>
          <w:szCs w:val="24"/>
        </w:rPr>
        <w:t>The event was held from 26</w:t>
      </w:r>
      <w:r w:rsidRPr="002D2406">
        <w:rPr>
          <w:rFonts w:ascii="Times New Roman" w:hAnsi="Times New Roman" w:cs="Times New Roman"/>
          <w:sz w:val="24"/>
          <w:szCs w:val="24"/>
          <w:vertAlign w:val="superscript"/>
        </w:rPr>
        <w:t>th</w:t>
      </w:r>
      <w:r w:rsidRPr="002D2406">
        <w:rPr>
          <w:rFonts w:ascii="Times New Roman" w:hAnsi="Times New Roman" w:cs="Times New Roman"/>
          <w:sz w:val="24"/>
          <w:szCs w:val="24"/>
        </w:rPr>
        <w:t xml:space="preserve"> to May 27</w:t>
      </w:r>
      <w:r w:rsidRPr="002D2406">
        <w:rPr>
          <w:rFonts w:ascii="Times New Roman" w:hAnsi="Times New Roman" w:cs="Times New Roman"/>
          <w:sz w:val="24"/>
          <w:szCs w:val="24"/>
          <w:vertAlign w:val="superscript"/>
        </w:rPr>
        <w:t>th</w:t>
      </w:r>
      <w:r w:rsidRPr="002D2406">
        <w:rPr>
          <w:rFonts w:ascii="Times New Roman" w:hAnsi="Times New Roman" w:cs="Times New Roman"/>
          <w:sz w:val="24"/>
          <w:szCs w:val="24"/>
        </w:rPr>
        <w:t xml:space="preserve">, 2017, in </w:t>
      </w:r>
      <w:r w:rsidR="002D2406" w:rsidRPr="002D2406">
        <w:rPr>
          <w:rFonts w:ascii="Times New Roman" w:hAnsi="Times New Roman" w:cs="Times New Roman"/>
          <w:sz w:val="24"/>
          <w:szCs w:val="24"/>
        </w:rPr>
        <w:t>Taormina (</w:t>
      </w:r>
      <w:r w:rsidRPr="002D2406">
        <w:rPr>
          <w:rFonts w:ascii="Times New Roman" w:hAnsi="Times New Roman" w:cs="Times New Roman"/>
          <w:sz w:val="24"/>
          <w:szCs w:val="24"/>
        </w:rPr>
        <w:t>ME), Sicily, in Italy. It hosted</w:t>
      </w:r>
      <w:r w:rsidRPr="002D2406">
        <w:rPr>
          <w:rFonts w:ascii="Times New Roman" w:hAnsi="Times New Roman" w:cs="Times New Roman"/>
          <w:sz w:val="24"/>
          <w:szCs w:val="24"/>
        </w:rPr>
        <w:t xml:space="preserve"> the leaders of the G7 countries focusing on addressing foreign policies and the global economy. Some of the individuals who attended the event for the first time include Emmanuel Macron of France and President Donald Trump.</w:t>
      </w:r>
    </w:p>
    <w:p w14:paraId="5B4AA983" w14:textId="77777777" w:rsidR="00134800" w:rsidRPr="002D2406" w:rsidRDefault="00134800" w:rsidP="002D2406">
      <w:pPr>
        <w:spacing w:line="480" w:lineRule="auto"/>
        <w:rPr>
          <w:rFonts w:ascii="Times New Roman" w:hAnsi="Times New Roman" w:cs="Times New Roman"/>
          <w:sz w:val="24"/>
          <w:szCs w:val="24"/>
        </w:rPr>
      </w:pPr>
    </w:p>
    <w:sectPr w:rsidR="00134800" w:rsidRPr="002D240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94B2D0" w14:textId="77777777" w:rsidR="00CD6E32" w:rsidRDefault="00CD6E32" w:rsidP="002D2406">
      <w:pPr>
        <w:spacing w:after="0" w:line="240" w:lineRule="auto"/>
      </w:pPr>
      <w:r>
        <w:separator/>
      </w:r>
    </w:p>
  </w:endnote>
  <w:endnote w:type="continuationSeparator" w:id="0">
    <w:p w14:paraId="7E4EEE24" w14:textId="77777777" w:rsidR="00CD6E32" w:rsidRDefault="00CD6E32" w:rsidP="002D2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C9F102" w14:textId="77777777" w:rsidR="00CD6E32" w:rsidRDefault="00CD6E32" w:rsidP="002D2406">
      <w:pPr>
        <w:spacing w:after="0" w:line="240" w:lineRule="auto"/>
      </w:pPr>
      <w:r>
        <w:separator/>
      </w:r>
    </w:p>
  </w:footnote>
  <w:footnote w:type="continuationSeparator" w:id="0">
    <w:p w14:paraId="16C64AD1" w14:textId="77777777" w:rsidR="00CD6E32" w:rsidRDefault="00CD6E32" w:rsidP="002D24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68116563"/>
      <w:docPartObj>
        <w:docPartGallery w:val="Page Numbers (Top of Page)"/>
        <w:docPartUnique/>
      </w:docPartObj>
    </w:sdtPr>
    <w:sdtEndPr>
      <w:rPr>
        <w:noProof/>
      </w:rPr>
    </w:sdtEndPr>
    <w:sdtContent>
      <w:p w14:paraId="37A9D01B" w14:textId="323734FE" w:rsidR="002D2406" w:rsidRPr="002D2406" w:rsidRDefault="002D2406">
        <w:pPr>
          <w:pStyle w:val="Header"/>
          <w:jc w:val="right"/>
          <w:rPr>
            <w:rFonts w:ascii="Times New Roman" w:hAnsi="Times New Roman" w:cs="Times New Roman"/>
            <w:sz w:val="24"/>
            <w:szCs w:val="24"/>
          </w:rPr>
        </w:pPr>
        <w:r w:rsidRPr="002D2406">
          <w:rPr>
            <w:rFonts w:ascii="Times New Roman" w:hAnsi="Times New Roman" w:cs="Times New Roman"/>
            <w:sz w:val="24"/>
            <w:szCs w:val="24"/>
          </w:rPr>
          <w:fldChar w:fldCharType="begin"/>
        </w:r>
        <w:r w:rsidRPr="002D2406">
          <w:rPr>
            <w:rFonts w:ascii="Times New Roman" w:hAnsi="Times New Roman" w:cs="Times New Roman"/>
            <w:sz w:val="24"/>
            <w:szCs w:val="24"/>
          </w:rPr>
          <w:instrText xml:space="preserve"> PAGE   \* MERGEFORMAT </w:instrText>
        </w:r>
        <w:r w:rsidRPr="002D2406">
          <w:rPr>
            <w:rFonts w:ascii="Times New Roman" w:hAnsi="Times New Roman" w:cs="Times New Roman"/>
            <w:sz w:val="24"/>
            <w:szCs w:val="24"/>
          </w:rPr>
          <w:fldChar w:fldCharType="separate"/>
        </w:r>
        <w:r w:rsidRPr="002D2406">
          <w:rPr>
            <w:rFonts w:ascii="Times New Roman" w:hAnsi="Times New Roman" w:cs="Times New Roman"/>
            <w:noProof/>
            <w:sz w:val="24"/>
            <w:szCs w:val="24"/>
          </w:rPr>
          <w:t>2</w:t>
        </w:r>
        <w:r w:rsidRPr="002D2406">
          <w:rPr>
            <w:rFonts w:ascii="Times New Roman" w:hAnsi="Times New Roman" w:cs="Times New Roman"/>
            <w:noProof/>
            <w:sz w:val="24"/>
            <w:szCs w:val="24"/>
          </w:rPr>
          <w:fldChar w:fldCharType="end"/>
        </w:r>
      </w:p>
    </w:sdtContent>
  </w:sdt>
  <w:p w14:paraId="1BCFEEBD" w14:textId="77777777" w:rsidR="002D2406" w:rsidRPr="002D2406" w:rsidRDefault="002D240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D85"/>
    <w:rsid w:val="00134800"/>
    <w:rsid w:val="002D2406"/>
    <w:rsid w:val="003D4E7B"/>
    <w:rsid w:val="009A3660"/>
    <w:rsid w:val="009F3EE0"/>
    <w:rsid w:val="00B95165"/>
    <w:rsid w:val="00BB7D85"/>
    <w:rsid w:val="00CD1615"/>
    <w:rsid w:val="00CD6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EF8B8"/>
  <w15:chartTrackingRefBased/>
  <w15:docId w15:val="{787463C4-950F-47FA-B95D-FD40B827C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406"/>
  </w:style>
  <w:style w:type="paragraph" w:styleId="Footer">
    <w:name w:val="footer"/>
    <w:basedOn w:val="Normal"/>
    <w:link w:val="FooterChar"/>
    <w:uiPriority w:val="99"/>
    <w:unhideWhenUsed/>
    <w:rsid w:val="002D2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2020-10-14T11:19:00Z</dcterms:created>
  <dcterms:modified xsi:type="dcterms:W3CDTF">2020-10-14T12:40:00Z</dcterms:modified>
</cp:coreProperties>
</file>