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B278FD">
      <w:pPr>
        <w:contextualSpacing/>
        <w:rPr>
          <w:lang w:val="en-US"/>
        </w:rPr>
      </w:pPr>
      <w:r>
        <w:rPr>
          <w:lang w:val="en-US"/>
        </w:rPr>
        <w:t>(Student’s Name)</w:t>
      </w:r>
    </w:p>
    <w:p w:rsidR="007B2044" w:rsidRDefault="00B278FD">
      <w:pPr>
        <w:contextualSpacing/>
        <w:rPr>
          <w:lang w:val="en-US"/>
        </w:rPr>
      </w:pPr>
      <w:r>
        <w:rPr>
          <w:lang w:val="en-US"/>
        </w:rPr>
        <w:t>(Professor’s Name)</w:t>
      </w:r>
    </w:p>
    <w:p w:rsidR="007B2044" w:rsidRDefault="00B278FD">
      <w:pPr>
        <w:contextualSpacing/>
        <w:rPr>
          <w:lang w:val="en-US"/>
        </w:rPr>
      </w:pPr>
      <w:r>
        <w:rPr>
          <w:lang w:val="en-US"/>
        </w:rPr>
        <w:t>(Course)</w:t>
      </w:r>
    </w:p>
    <w:p w:rsidR="007B2044" w:rsidRDefault="00B278FD">
      <w:pPr>
        <w:contextualSpacing/>
        <w:rPr>
          <w:lang w:val="en-US"/>
        </w:rPr>
      </w:pPr>
      <w:r>
        <w:rPr>
          <w:lang w:val="en-US"/>
        </w:rPr>
        <w:t>(Date)</w:t>
      </w:r>
    </w:p>
    <w:p w:rsidR="007B2044" w:rsidRDefault="00B278FD" w:rsidP="007B2044">
      <w:pPr>
        <w:contextualSpacing/>
        <w:jc w:val="center"/>
        <w:rPr>
          <w:lang w:val="en-US"/>
        </w:rPr>
      </w:pPr>
      <w:r>
        <w:rPr>
          <w:lang w:val="en-US"/>
        </w:rPr>
        <w:t>Evolution of the Human Species</w:t>
      </w:r>
    </w:p>
    <w:p w:rsidR="0047607F" w:rsidRDefault="00B278FD" w:rsidP="007B2044">
      <w:pPr>
        <w:contextualSpacing/>
        <w:rPr>
          <w:lang w:val="en-US"/>
        </w:rPr>
      </w:pPr>
      <w:r>
        <w:rPr>
          <w:lang w:val="en-US"/>
        </w:rPr>
        <w:t xml:space="preserve"> Human beings, homo sapiens, has seen a great share of evolution to what man is like today. The journey to the modern man has been described as comprising four stages where the ancestral beings underwent evolutionary changes that continually shaped man's s</w:t>
      </w:r>
      <w:r>
        <w:rPr>
          <w:lang w:val="en-US"/>
        </w:rPr>
        <w:t>tature and mental capacity today. These include homo habilis, homo Erectus, homo s</w:t>
      </w:r>
      <w:r w:rsidR="00203521">
        <w:rPr>
          <w:lang w:val="en-US"/>
        </w:rPr>
        <w:t>apiens, and homo sapiens sapiens. Even before the homo habilis species of the human ancestors, some other beings have been identified as the ancestors of both the humans and other apes</w:t>
      </w:r>
      <w:r w:rsidR="00434231">
        <w:rPr>
          <w:lang w:val="en-US"/>
        </w:rPr>
        <w:t xml:space="preserve"> (</w:t>
      </w:r>
      <w:r w:rsidR="00434231" w:rsidRPr="00434231">
        <w:t>Dannema</w:t>
      </w:r>
      <w:r w:rsidR="00434231">
        <w:t xml:space="preserve">nn </w:t>
      </w:r>
      <w:r w:rsidR="00434231">
        <w:rPr>
          <w:lang w:val="en-US"/>
        </w:rPr>
        <w:t>&amp;</w:t>
      </w:r>
      <w:r w:rsidR="00434231">
        <w:t xml:space="preserve"> </w:t>
      </w:r>
      <w:r w:rsidR="00765FA2">
        <w:t xml:space="preserve">Fernando </w:t>
      </w:r>
      <w:r w:rsidR="00765FA2">
        <w:rPr>
          <w:lang w:val="en-US"/>
        </w:rPr>
        <w:t>2018</w:t>
      </w:r>
      <w:r w:rsidR="00434231">
        <w:rPr>
          <w:lang w:val="en-US"/>
        </w:rPr>
        <w:t>)</w:t>
      </w:r>
      <w:r w:rsidR="00203521">
        <w:rPr>
          <w:lang w:val="en-US"/>
        </w:rPr>
        <w:t>. The earliest of these creatures is the Dryopithecus, the origin of both humans and other apes. Dryopithecus was quadrupedal, covered with hair, and were predominantly herbivores.</w:t>
      </w:r>
    </w:p>
    <w:p w:rsidR="003F5D06" w:rsidRDefault="00B278FD" w:rsidP="0047607F">
      <w:pPr>
        <w:ind w:firstLine="720"/>
        <w:contextualSpacing/>
        <w:rPr>
          <w:lang w:val="en-US"/>
        </w:rPr>
      </w:pPr>
      <w:r>
        <w:rPr>
          <w:lang w:val="en-US"/>
        </w:rPr>
        <w:t>According to Darwin, the evolution pr</w:t>
      </w:r>
      <w:r>
        <w:rPr>
          <w:lang w:val="en-US"/>
        </w:rPr>
        <w:t xml:space="preserve">ocess in the human species has been shaped by natural selection, variations in individuals, the need to survive, and finally, the fittest's survival. Examples of variations within the individuals include self-care in individuals, which prevented them from </w:t>
      </w:r>
      <w:r>
        <w:rPr>
          <w:lang w:val="en-US"/>
        </w:rPr>
        <w:t>premature death, translating to no genes passing on. These factors changed the quadrupedal animal to the bipedal human today, who has the biggest cranial capacity and intelligence among other animal species</w:t>
      </w:r>
      <w:r w:rsidR="00765FA2">
        <w:rPr>
          <w:lang w:val="en-US"/>
        </w:rPr>
        <w:t xml:space="preserve"> (</w:t>
      </w:r>
      <w:r w:rsidR="00765FA2" w:rsidRPr="00434231">
        <w:t>Dannema</w:t>
      </w:r>
      <w:r w:rsidR="00765FA2">
        <w:t xml:space="preserve">nn </w:t>
      </w:r>
      <w:r w:rsidR="00765FA2">
        <w:rPr>
          <w:lang w:val="en-US"/>
        </w:rPr>
        <w:t>&amp;</w:t>
      </w:r>
      <w:r w:rsidR="00765FA2">
        <w:t xml:space="preserve"> Fernando </w:t>
      </w:r>
      <w:r w:rsidR="00765FA2">
        <w:rPr>
          <w:lang w:val="en-US"/>
        </w:rPr>
        <w:t>2018)</w:t>
      </w:r>
      <w:r>
        <w:rPr>
          <w:lang w:val="en-US"/>
        </w:rPr>
        <w:t>.</w:t>
      </w:r>
      <w:r w:rsidR="0047607F">
        <w:rPr>
          <w:lang w:val="en-US"/>
        </w:rPr>
        <w:t xml:space="preserve"> </w:t>
      </w:r>
      <w:r w:rsidR="00A6071D">
        <w:rPr>
          <w:lang w:val="en-US"/>
        </w:rPr>
        <w:t>The environmental factors and pressures have continually caused changes in body morphology. These changes include cellular mutations, genetic recombination leading to a progressive hybrid formation cycle, and chromosomal abnormalities that either helped the human ancestral beings survive or be kicked out by evolution. Other contributing factors to evolution include reproductive selection among the apes, where the isolated beings lost their existence in the genetic pool</w:t>
      </w:r>
      <w:r w:rsidR="00765FA2">
        <w:rPr>
          <w:lang w:val="en-US"/>
        </w:rPr>
        <w:t xml:space="preserve"> (</w:t>
      </w:r>
      <w:r w:rsidR="00765FA2" w:rsidRPr="00434231">
        <w:t>Dannema</w:t>
      </w:r>
      <w:r w:rsidR="00765FA2">
        <w:t xml:space="preserve">nn </w:t>
      </w:r>
      <w:r w:rsidR="00765FA2">
        <w:rPr>
          <w:lang w:val="en-US"/>
        </w:rPr>
        <w:t>&amp;</w:t>
      </w:r>
      <w:r w:rsidR="00765FA2">
        <w:t xml:space="preserve"> Fernando </w:t>
      </w:r>
      <w:r w:rsidR="00765FA2">
        <w:rPr>
          <w:lang w:val="en-US"/>
        </w:rPr>
        <w:t>2018)</w:t>
      </w:r>
      <w:r w:rsidR="00A6071D">
        <w:rPr>
          <w:lang w:val="en-US"/>
        </w:rPr>
        <w:t>. Most of the factors sum up to the theory of natural selection, where the most adaptive of the apes survived and passed their genes to the next generation.</w:t>
      </w:r>
    </w:p>
    <w:p w:rsidR="0043229D" w:rsidRDefault="00B278FD" w:rsidP="0047607F">
      <w:pPr>
        <w:ind w:firstLine="720"/>
        <w:contextualSpacing/>
        <w:rPr>
          <w:lang w:val="en-US"/>
        </w:rPr>
      </w:pPr>
      <w:r>
        <w:rPr>
          <w:lang w:val="en-US"/>
        </w:rPr>
        <w:t xml:space="preserve">Since the </w:t>
      </w:r>
      <w:r w:rsidRPr="0043229D">
        <w:rPr>
          <w:lang w:val="en-US"/>
        </w:rPr>
        <w:t>Dryopithecus</w:t>
      </w:r>
      <w:r>
        <w:rPr>
          <w:lang w:val="en-US"/>
        </w:rPr>
        <w:t>, the homo species has seen several evolution milestones. One of the most significant changes is bipedalism.</w:t>
      </w:r>
      <w:r>
        <w:rPr>
          <w:lang w:val="en-US"/>
        </w:rPr>
        <w:t xml:space="preserve"> Before the homo Erectus, the homo species walked on all fours. The </w:t>
      </w:r>
      <w:r w:rsidR="00531A8B">
        <w:rPr>
          <w:lang w:val="en-US"/>
        </w:rPr>
        <w:t>process of bipedalism is postulated t have been caused by the need to reduce energy spent during locomotion and the need to use the forelimbs to reach out and carry food</w:t>
      </w:r>
      <w:r w:rsidR="00765FA2">
        <w:rPr>
          <w:lang w:val="en-US"/>
        </w:rPr>
        <w:t xml:space="preserve"> (</w:t>
      </w:r>
      <w:r w:rsidR="00765FA2" w:rsidRPr="00434231">
        <w:t>Dannema</w:t>
      </w:r>
      <w:r w:rsidR="00765FA2">
        <w:t xml:space="preserve">nn </w:t>
      </w:r>
      <w:r w:rsidR="00765FA2">
        <w:rPr>
          <w:lang w:val="en-US"/>
        </w:rPr>
        <w:t>&amp;</w:t>
      </w:r>
      <w:r w:rsidR="00765FA2">
        <w:t xml:space="preserve"> Fernando </w:t>
      </w:r>
      <w:r w:rsidR="00765FA2">
        <w:rPr>
          <w:lang w:val="en-US"/>
        </w:rPr>
        <w:t>2018)</w:t>
      </w:r>
      <w:r w:rsidR="00531A8B">
        <w:rPr>
          <w:lang w:val="en-US"/>
        </w:rPr>
        <w:t>.</w:t>
      </w:r>
      <w:r w:rsidR="00254BB5">
        <w:rPr>
          <w:lang w:val="en-US"/>
        </w:rPr>
        <w:t xml:space="preserve"> Bipedalism has resulted from significant skeletal changes such as the knee and femur's strengthening to support the body weight on two limbs and the shortening of the forelimbs and straightening of the back to give the modern human gait</w:t>
      </w:r>
      <w:r w:rsidR="00434231">
        <w:rPr>
          <w:lang w:val="en-US"/>
        </w:rPr>
        <w:t xml:space="preserve"> (</w:t>
      </w:r>
      <w:r w:rsidR="00434231" w:rsidRPr="00434231">
        <w:t>Farris</w:t>
      </w:r>
      <w:r w:rsidR="00434231">
        <w:rPr>
          <w:lang w:val="en-US"/>
        </w:rPr>
        <w:t xml:space="preserve"> et al. 2019)</w:t>
      </w:r>
      <w:r w:rsidR="00254BB5">
        <w:rPr>
          <w:lang w:val="en-US"/>
        </w:rPr>
        <w:t>.</w:t>
      </w:r>
      <w:r w:rsidR="0075194D">
        <w:rPr>
          <w:lang w:val="en-US"/>
        </w:rPr>
        <w:t xml:space="preserve"> Encephalization, which is the change in the shape of the skull, is another evolution change seen in the modern man's journey. The early man had a smaller brain and, consequently, a skull with a different shape </w:t>
      </w:r>
      <w:r w:rsidR="007843E6">
        <w:rPr>
          <w:lang w:val="en-US"/>
        </w:rPr>
        <w:t>(</w:t>
      </w:r>
      <w:r w:rsidR="007843E6" w:rsidRPr="00434231">
        <w:t>Lesciotto, K</w:t>
      </w:r>
      <w:r w:rsidR="007843E6">
        <w:t xml:space="preserve">ate </w:t>
      </w:r>
      <w:r w:rsidR="007843E6">
        <w:rPr>
          <w:lang w:val="en-US"/>
        </w:rPr>
        <w:t>&amp;</w:t>
      </w:r>
      <w:r w:rsidR="007843E6">
        <w:t xml:space="preserve"> Joan 2019</w:t>
      </w:r>
      <w:r w:rsidR="007843E6">
        <w:rPr>
          <w:lang w:val="en-US"/>
        </w:rPr>
        <w:t>)</w:t>
      </w:r>
      <w:r w:rsidR="0075194D">
        <w:rPr>
          <w:lang w:val="en-US"/>
        </w:rPr>
        <w:t xml:space="preserve">. The need to solve social problems between the ancestral beings leads to the development of the frontal cortex, which increased the human species' cranial capacity. </w:t>
      </w:r>
    </w:p>
    <w:p w:rsidR="008B7E3C" w:rsidRDefault="00B278FD" w:rsidP="0047607F">
      <w:pPr>
        <w:ind w:firstLine="720"/>
        <w:contextualSpacing/>
        <w:rPr>
          <w:lang w:val="en-US"/>
        </w:rPr>
      </w:pPr>
      <w:r>
        <w:rPr>
          <w:lang w:val="en-US"/>
        </w:rPr>
        <w:t>Another significant evolution is ulnar opposition. Before the ulnar opposition</w:t>
      </w:r>
      <w:r>
        <w:rPr>
          <w:lang w:val="en-US"/>
        </w:rPr>
        <w:t xml:space="preserve">, the ancestral beings had fused fingers in the forelimb. With bipedalism and brain growth, the </w:t>
      </w:r>
      <w:r w:rsidR="002344F5">
        <w:rPr>
          <w:lang w:val="en-US"/>
        </w:rPr>
        <w:t xml:space="preserve">homo species progressively discovered using tools to make work easier. The fused fingers were a hindrance to making the forelimbs more useful, and therefore the modern arm with an </w:t>
      </w:r>
      <w:r w:rsidR="003A1D66">
        <w:rPr>
          <w:lang w:val="en-US"/>
        </w:rPr>
        <w:t xml:space="preserve">opposed ulnar and thumb was the </w:t>
      </w:r>
      <w:r w:rsidR="00847B9F">
        <w:rPr>
          <w:lang w:val="en-US"/>
        </w:rPr>
        <w:t xml:space="preserve">outcome. It has increased today's human beings' fine motor skills capacity </w:t>
      </w:r>
      <w:r w:rsidR="007843E6">
        <w:rPr>
          <w:lang w:val="en-US"/>
        </w:rPr>
        <w:t>(</w:t>
      </w:r>
      <w:r w:rsidR="007843E6">
        <w:t>Richmond</w:t>
      </w:r>
      <w:r w:rsidR="007843E6" w:rsidRPr="007843E6">
        <w:t xml:space="preserve">, Neil </w:t>
      </w:r>
      <w:r w:rsidR="007843E6">
        <w:rPr>
          <w:lang w:val="en-US"/>
        </w:rPr>
        <w:t>&amp;</w:t>
      </w:r>
      <w:r w:rsidR="007843E6">
        <w:t xml:space="preserve"> Kelly</w:t>
      </w:r>
      <w:r w:rsidR="007843E6">
        <w:rPr>
          <w:lang w:val="en-US"/>
        </w:rPr>
        <w:t xml:space="preserve"> 2016)</w:t>
      </w:r>
      <w:r w:rsidR="00847B9F">
        <w:rPr>
          <w:lang w:val="en-US"/>
        </w:rPr>
        <w:t>.</w:t>
      </w:r>
      <w:r w:rsidR="003A1D66">
        <w:rPr>
          <w:lang w:val="en-US"/>
        </w:rPr>
        <w:t xml:space="preserve"> </w:t>
      </w:r>
      <w:r w:rsidR="007E1878">
        <w:rPr>
          <w:lang w:val="en-US"/>
        </w:rPr>
        <w:t>Other changes include reducing body hair, which came from the increased temperature, fire for warming, and the progressive process of cloth development. The homo species also experienced changes in the dentition to one that allows it to be an omnivore</w:t>
      </w:r>
      <w:r w:rsidR="00304A5A">
        <w:rPr>
          <w:lang w:val="en-US"/>
        </w:rPr>
        <w:t xml:space="preserve"> (</w:t>
      </w:r>
      <w:r w:rsidR="00304A5A" w:rsidRPr="00434231">
        <w:t>Guatelli-Steinberg</w:t>
      </w:r>
      <w:r w:rsidR="00304A5A">
        <w:rPr>
          <w:lang w:val="en-US"/>
        </w:rPr>
        <w:t xml:space="preserve"> 2016)</w:t>
      </w:r>
      <w:r w:rsidR="007E1878">
        <w:rPr>
          <w:lang w:val="en-US"/>
        </w:rPr>
        <w:t>. With bipedalism, the homo species had a wider variety of food and even discovered fire and cooking, which changed the dentition to accommodate all food forms.</w:t>
      </w: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73567" w:rsidP="0047607F">
      <w:pPr>
        <w:ind w:firstLine="720"/>
        <w:contextualSpacing/>
        <w:rPr>
          <w:lang w:val="en-US"/>
        </w:rPr>
      </w:pPr>
    </w:p>
    <w:p w:rsidR="00B73567" w:rsidRDefault="00B278FD" w:rsidP="00B73567">
      <w:pPr>
        <w:contextualSpacing/>
        <w:jc w:val="center"/>
        <w:rPr>
          <w:lang w:val="en-US"/>
        </w:rPr>
      </w:pPr>
      <w:r>
        <w:rPr>
          <w:lang w:val="en-US"/>
        </w:rPr>
        <w:t xml:space="preserve">Works Cited </w:t>
      </w:r>
    </w:p>
    <w:p w:rsidR="00F80504" w:rsidRDefault="00B278FD" w:rsidP="00434231">
      <w:pPr>
        <w:ind w:left="720" w:hanging="720"/>
        <w:contextualSpacing/>
      </w:pPr>
      <w:r w:rsidRPr="00434231">
        <w:t>Dannemann, Michael, and Fernando Racimo. "Something old, something borrowed: admixture and adaptation in human evolution." </w:t>
      </w:r>
      <w:r w:rsidRPr="00434231">
        <w:rPr>
          <w:i/>
          <w:iCs/>
        </w:rPr>
        <w:t xml:space="preserve">Current </w:t>
      </w:r>
      <w:r w:rsidRPr="00434231">
        <w:rPr>
          <w:i/>
          <w:iCs/>
        </w:rPr>
        <w:t>opinion in genetics &amp; development</w:t>
      </w:r>
      <w:r w:rsidRPr="00434231">
        <w:t> 53 (2018): 1-8.</w:t>
      </w:r>
    </w:p>
    <w:p w:rsidR="00F80504" w:rsidRDefault="00B278FD" w:rsidP="00434231">
      <w:pPr>
        <w:ind w:left="720" w:hanging="720"/>
        <w:contextualSpacing/>
      </w:pPr>
      <w:r w:rsidRPr="00434231">
        <w:t>Farris, Dominic James, et al. "The functional importance of human foot muscles for bipedal locomotion." </w:t>
      </w:r>
      <w:r w:rsidRPr="00434231">
        <w:rPr>
          <w:i/>
          <w:iCs/>
        </w:rPr>
        <w:t>Proceedings of the National Academy of Sciences</w:t>
      </w:r>
      <w:r w:rsidRPr="00434231">
        <w:t> 116.5 (2019): 1645-1650.</w:t>
      </w:r>
    </w:p>
    <w:p w:rsidR="00F80504" w:rsidRDefault="00B278FD" w:rsidP="00434231">
      <w:pPr>
        <w:ind w:left="720" w:hanging="720"/>
        <w:contextualSpacing/>
      </w:pPr>
      <w:r w:rsidRPr="00434231">
        <w:t>Guatelli-Steinberg, Debbie. </w:t>
      </w:r>
      <w:r w:rsidRPr="00434231">
        <w:rPr>
          <w:i/>
          <w:iCs/>
        </w:rPr>
        <w:t>W</w:t>
      </w:r>
      <w:r w:rsidRPr="00434231">
        <w:rPr>
          <w:i/>
          <w:iCs/>
        </w:rPr>
        <w:t>hat teeth reveal about human evolution</w:t>
      </w:r>
      <w:r w:rsidRPr="00434231">
        <w:t>. Cambridge University Press, 2016.</w:t>
      </w:r>
    </w:p>
    <w:p w:rsidR="00F80504" w:rsidRDefault="00B278FD" w:rsidP="00434231">
      <w:pPr>
        <w:ind w:left="720" w:hanging="720"/>
        <w:contextualSpacing/>
      </w:pPr>
      <w:r w:rsidRPr="00434231">
        <w:t>Lesciotto, Kate M., and Joan T. Richtsmeier. "Craniofacial skeletal response to encephalization: How do we know what we think we know?." </w:t>
      </w:r>
      <w:r w:rsidRPr="00434231">
        <w:rPr>
          <w:i/>
          <w:iCs/>
        </w:rPr>
        <w:t>American journal of physical anthropology</w:t>
      </w:r>
      <w:r w:rsidRPr="00434231">
        <w:t> 168</w:t>
      </w:r>
      <w:r w:rsidRPr="00434231">
        <w:t xml:space="preserve"> (2019): 27-46.</w:t>
      </w:r>
    </w:p>
    <w:p w:rsidR="00F80504" w:rsidRPr="007B2044" w:rsidRDefault="00B278FD" w:rsidP="00434231">
      <w:pPr>
        <w:ind w:left="720" w:hanging="720"/>
        <w:contextualSpacing/>
        <w:rPr>
          <w:lang w:val="en-US"/>
        </w:rPr>
      </w:pPr>
      <w:r w:rsidRPr="007843E6">
        <w:t>Richmond, Brian G., Neil T. Roach, and Kelly R. Ostrofsky. "Evolution of the early hominin hand." </w:t>
      </w:r>
      <w:r w:rsidRPr="007843E6">
        <w:rPr>
          <w:i/>
          <w:iCs/>
        </w:rPr>
        <w:t>The evolution of the primate hand</w:t>
      </w:r>
      <w:r w:rsidRPr="007843E6">
        <w:t xml:space="preserve">. Springer, New York, NY, </w:t>
      </w:r>
      <w:r>
        <w:rPr>
          <w:lang w:val="en-US"/>
        </w:rPr>
        <w:t>(</w:t>
      </w:r>
      <w:r w:rsidRPr="007843E6">
        <w:t>2016</w:t>
      </w:r>
      <w:r>
        <w:rPr>
          <w:lang w:val="en-US"/>
        </w:rPr>
        <w:t>)</w:t>
      </w:r>
      <w:r w:rsidRPr="007843E6">
        <w:t>. 515-543.</w:t>
      </w:r>
    </w:p>
    <w:sectPr w:rsidR="00F80504" w:rsidRPr="007B204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B278FD">
      <w:pPr>
        <w:spacing w:after="0" w:line="240" w:lineRule="auto"/>
      </w:pPr>
      <w:r>
        <w:separator/>
      </w:r>
    </w:p>
  </w:endnote>
  <w:endnote w:type="continuationSeparator" w:id="0">
    <w:p w:rsidR="00000000" w:rsidRDefault="00B2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B278FD">
      <w:pPr>
        <w:spacing w:after="0" w:line="240" w:lineRule="auto"/>
      </w:pPr>
      <w:r>
        <w:separator/>
      </w:r>
    </w:p>
  </w:footnote>
  <w:footnote w:type="continuationSeparator" w:id="0">
    <w:p w:rsidR="00000000" w:rsidRDefault="00B27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B2044" w:rsidRDefault="00B278FD">
    <w:pPr>
      <w:pStyle w:val="Header"/>
      <w:jc w:val="right"/>
    </w:pPr>
    <w:r>
      <w:rPr>
        <w:lang w:val="en-US"/>
      </w:rPr>
      <w:t xml:space="preserve"> (Surname)</w:t>
    </w:r>
    <w:sdt>
      <w:sdtPr>
        <w:id w:val="-7788003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0504">
          <w:rPr>
            <w:noProof/>
          </w:rPr>
          <w:t>4</w:t>
        </w:r>
        <w:r>
          <w:rPr>
            <w:noProof/>
          </w:rPr>
          <w:fldChar w:fldCharType="end"/>
        </w:r>
      </w:sdtContent>
    </w:sdt>
  </w:p>
  <w:p w:rsidR="007B2044" w:rsidRDefault="007B20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044"/>
    <w:rsid w:val="000E13C1"/>
    <w:rsid w:val="00203521"/>
    <w:rsid w:val="00205DE5"/>
    <w:rsid w:val="002344F5"/>
    <w:rsid w:val="00254BB5"/>
    <w:rsid w:val="00304A5A"/>
    <w:rsid w:val="00316804"/>
    <w:rsid w:val="003A1D66"/>
    <w:rsid w:val="003F5D06"/>
    <w:rsid w:val="0043229D"/>
    <w:rsid w:val="00434231"/>
    <w:rsid w:val="0047607F"/>
    <w:rsid w:val="00531A8B"/>
    <w:rsid w:val="0075194D"/>
    <w:rsid w:val="00765FA2"/>
    <w:rsid w:val="007843E6"/>
    <w:rsid w:val="007B2044"/>
    <w:rsid w:val="007E1878"/>
    <w:rsid w:val="00847B9F"/>
    <w:rsid w:val="008B7E3C"/>
    <w:rsid w:val="00A6071D"/>
    <w:rsid w:val="00B278FD"/>
    <w:rsid w:val="00B73567"/>
    <w:rsid w:val="00BD44F0"/>
    <w:rsid w:val="00D72F56"/>
    <w:rsid w:val="00F013F8"/>
    <w:rsid w:val="00F80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6E46E80-847E-43F9-B4FC-A248984A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044"/>
  </w:style>
  <w:style w:type="paragraph" w:styleId="Footer">
    <w:name w:val="footer"/>
    <w:basedOn w:val="Normal"/>
    <w:link w:val="FooterChar"/>
    <w:uiPriority w:val="99"/>
    <w:unhideWhenUsed/>
    <w:rsid w:val="007B2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cp:lastPrinted>2020-11-17T19:15:00Z</cp:lastPrinted>
  <dcterms:created xsi:type="dcterms:W3CDTF">2020-11-19T04:25:00Z</dcterms:created>
  <dcterms:modified xsi:type="dcterms:W3CDTF">2020-11-19T04:25:00Z</dcterms:modified>
</cp:coreProperties>
</file>