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6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Multiple Choice</w:t>
      </w:r>
    </w:p>
    <w:p w:rsidR="00CC3357"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1. B</w:t>
      </w:r>
      <w:r w:rsidR="008B64C2">
        <w:rPr>
          <w:rFonts w:ascii="Times New Roman" w:hAnsi="Times New Roman" w:cs="Times New Roman"/>
          <w:b/>
          <w:sz w:val="24"/>
          <w:szCs w:val="24"/>
        </w:rPr>
        <w:t xml:space="preserve">; increased labor output leads to more labor demanded thus increased wage rates to attract more workers.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2.</w:t>
      </w:r>
      <w:r w:rsidR="00CC3357" w:rsidRPr="00157A6F">
        <w:rPr>
          <w:rFonts w:ascii="Times New Roman" w:hAnsi="Times New Roman" w:cs="Times New Roman"/>
          <w:sz w:val="24"/>
          <w:szCs w:val="24"/>
        </w:rPr>
        <w:t xml:space="preserve"> D</w:t>
      </w:r>
      <w:r w:rsidR="008B64C2">
        <w:rPr>
          <w:rFonts w:ascii="Times New Roman" w:hAnsi="Times New Roman" w:cs="Times New Roman"/>
          <w:sz w:val="24"/>
          <w:szCs w:val="24"/>
        </w:rPr>
        <w:t xml:space="preserve">; some firms will pay more wages to attract more workers thus lowering their surplus especially in perfect competitive </w:t>
      </w:r>
      <w:r w:rsidR="00DA3E5E">
        <w:rPr>
          <w:rFonts w:ascii="Times New Roman" w:hAnsi="Times New Roman" w:cs="Times New Roman"/>
          <w:sz w:val="24"/>
          <w:szCs w:val="24"/>
        </w:rPr>
        <w:t>market</w:t>
      </w:r>
      <w:r w:rsidR="008B64C2">
        <w:rPr>
          <w:rFonts w:ascii="Times New Roman" w:hAnsi="Times New Roman" w:cs="Times New Roman"/>
          <w:sz w:val="24"/>
          <w:szCs w:val="24"/>
        </w:rPr>
        <w:t xml:space="preserve">.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3.</w:t>
      </w:r>
      <w:r w:rsidR="00DA3E5E">
        <w:rPr>
          <w:rFonts w:ascii="Times New Roman" w:hAnsi="Times New Roman" w:cs="Times New Roman"/>
          <w:sz w:val="24"/>
          <w:szCs w:val="24"/>
        </w:rPr>
        <w:t xml:space="preserve"> D; tax affects both employers and employees as firm will have to pay more wages to maintain its workers thus affecting its profits negatively. </w:t>
      </w:r>
      <w:r w:rsidR="007962EA">
        <w:rPr>
          <w:rFonts w:ascii="Times New Roman" w:hAnsi="Times New Roman" w:cs="Times New Roman"/>
          <w:sz w:val="24"/>
          <w:szCs w:val="24"/>
        </w:rPr>
        <w:t xml:space="preserve">Firms will thus employ less workers to avoid such expenses. Workers per capita will decline upon taxed.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4. A</w:t>
      </w:r>
      <w:r w:rsidR="005619DE">
        <w:rPr>
          <w:rFonts w:ascii="Times New Roman" w:hAnsi="Times New Roman" w:cs="Times New Roman"/>
          <w:sz w:val="24"/>
          <w:szCs w:val="24"/>
        </w:rPr>
        <w:t xml:space="preserve">; employers are affected negatively as well as workers upon tax charges.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5. A</w:t>
      </w:r>
      <w:r w:rsidR="005619DE">
        <w:rPr>
          <w:rFonts w:ascii="Times New Roman" w:hAnsi="Times New Roman" w:cs="Times New Roman"/>
          <w:sz w:val="24"/>
          <w:szCs w:val="24"/>
        </w:rPr>
        <w:t xml:space="preserve">; since more educated people will explore more employment opportunities because they are well informed and updated about new jobs.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6. A</w:t>
      </w:r>
      <w:r w:rsidR="005619DE">
        <w:rPr>
          <w:rFonts w:ascii="Times New Roman" w:hAnsi="Times New Roman" w:cs="Times New Roman"/>
          <w:sz w:val="24"/>
          <w:szCs w:val="24"/>
        </w:rPr>
        <w:t xml:space="preserve">; young person will have more working life time before they retire. </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7. B</w:t>
      </w:r>
      <w:r w:rsidR="005619DE">
        <w:rPr>
          <w:rFonts w:ascii="Times New Roman" w:hAnsi="Times New Roman" w:cs="Times New Roman"/>
          <w:sz w:val="24"/>
          <w:szCs w:val="24"/>
        </w:rPr>
        <w:t>; the marginal costs and benefits of education have to</w:t>
      </w:r>
      <w:r w:rsidR="00FC6269">
        <w:rPr>
          <w:rFonts w:ascii="Times New Roman" w:hAnsi="Times New Roman" w:cs="Times New Roman"/>
          <w:sz w:val="24"/>
          <w:szCs w:val="24"/>
        </w:rPr>
        <w:t xml:space="preserve"> be estimated</w:t>
      </w:r>
      <w:r w:rsidR="005619DE">
        <w:rPr>
          <w:rFonts w:ascii="Times New Roman" w:hAnsi="Times New Roman" w:cs="Times New Roman"/>
          <w:sz w:val="24"/>
          <w:szCs w:val="24"/>
        </w:rPr>
        <w:t xml:space="preserve"> and of course benefits of education are so many in labor force. </w:t>
      </w:r>
    </w:p>
    <w:p w:rsidR="00FC6269" w:rsidRDefault="00FC6269"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8. B; because the returns associated with skilled or educated persons are too much. </w:t>
      </w:r>
    </w:p>
    <w:p w:rsidR="00976661" w:rsidRDefault="00FC6269" w:rsidP="00157A6F">
      <w:pPr>
        <w:spacing w:line="480" w:lineRule="auto"/>
        <w:rPr>
          <w:rFonts w:ascii="Times New Roman" w:hAnsi="Times New Roman" w:cs="Times New Roman"/>
          <w:sz w:val="24"/>
          <w:szCs w:val="24"/>
        </w:rPr>
      </w:pPr>
      <w:r>
        <w:rPr>
          <w:rFonts w:ascii="Times New Roman" w:hAnsi="Times New Roman" w:cs="Times New Roman"/>
          <w:sz w:val="24"/>
          <w:szCs w:val="24"/>
        </w:rPr>
        <w:t>9</w:t>
      </w:r>
      <w:r w:rsidR="000D201C" w:rsidRPr="00157A6F">
        <w:rPr>
          <w:rFonts w:ascii="Times New Roman" w:hAnsi="Times New Roman" w:cs="Times New Roman"/>
          <w:sz w:val="24"/>
          <w:szCs w:val="24"/>
        </w:rPr>
        <w:t>. B</w:t>
      </w:r>
      <w:r>
        <w:rPr>
          <w:rFonts w:ascii="Times New Roman" w:hAnsi="Times New Roman" w:cs="Times New Roman"/>
          <w:sz w:val="24"/>
          <w:szCs w:val="24"/>
        </w:rPr>
        <w:t xml:space="preserve">; this involves learning particular system rather than general and such duties can only be performed by few personnel. </w:t>
      </w:r>
    </w:p>
    <w:p w:rsidR="00FC6269" w:rsidRPr="00157A6F" w:rsidRDefault="00FC6269"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10. </w:t>
      </w:r>
      <w:r>
        <w:t>D. All of the above are e</w:t>
      </w:r>
      <w:r>
        <w:t xml:space="preserve">xamples of general job training since they involve no particular specialization in any filed or system. </w:t>
      </w:r>
    </w:p>
    <w:p w:rsidR="00851BFC"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SECTION II</w:t>
      </w:r>
    </w:p>
    <w:p w:rsidR="00D45AAA" w:rsidRPr="00157A6F" w:rsidRDefault="00D45AAA" w:rsidP="00157A6F">
      <w:pPr>
        <w:spacing w:line="480" w:lineRule="auto"/>
        <w:rPr>
          <w:rFonts w:ascii="Times New Roman" w:hAnsi="Times New Roman" w:cs="Times New Roman"/>
          <w:sz w:val="24"/>
          <w:szCs w:val="24"/>
        </w:rPr>
      </w:pP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1. A</w:t>
      </w:r>
      <w:r w:rsidRPr="00157A6F">
        <w:rPr>
          <w:rFonts w:ascii="Times New Roman" w:hAnsi="Times New Roman" w:cs="Times New Roman"/>
          <w:sz w:val="24"/>
          <w:szCs w:val="24"/>
        </w:rPr>
        <w:t xml:space="preserve"> </w:t>
      </w:r>
      <w:r w:rsidR="00B50764" w:rsidRPr="00157A6F">
        <w:rPr>
          <w:rFonts w:ascii="Times New Roman" w:hAnsi="Times New Roman" w:cs="Times New Roman"/>
          <w:sz w:val="24"/>
          <w:szCs w:val="24"/>
        </w:rPr>
        <w:t>the</w:t>
      </w:r>
      <w:r w:rsidRPr="00157A6F">
        <w:rPr>
          <w:rFonts w:ascii="Times New Roman" w:hAnsi="Times New Roman" w:cs="Times New Roman"/>
          <w:sz w:val="24"/>
          <w:szCs w:val="24"/>
        </w:rPr>
        <w:t xml:space="preserve"> impacts of computer </w:t>
      </w:r>
      <w:r w:rsidR="00B50764" w:rsidRPr="00157A6F">
        <w:rPr>
          <w:rFonts w:ascii="Times New Roman" w:hAnsi="Times New Roman" w:cs="Times New Roman"/>
          <w:sz w:val="24"/>
          <w:szCs w:val="24"/>
        </w:rPr>
        <w:t xml:space="preserve">technician </w:t>
      </w:r>
      <w:r w:rsidRPr="00157A6F">
        <w:rPr>
          <w:rFonts w:ascii="Times New Roman" w:hAnsi="Times New Roman" w:cs="Times New Roman"/>
          <w:sz w:val="24"/>
          <w:szCs w:val="24"/>
        </w:rPr>
        <w:t>on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level</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B50764" w:rsidRPr="00157A6F">
        <w:rPr>
          <w:rFonts w:ascii="Times New Roman" w:hAnsi="Times New Roman" w:cs="Times New Roman"/>
          <w:sz w:val="24"/>
          <w:szCs w:val="24"/>
        </w:rPr>
        <w:t xml:space="preserve"> employment o</w:t>
      </w:r>
      <w:r w:rsidRPr="00157A6F">
        <w:rPr>
          <w:rFonts w:ascii="Times New Roman" w:hAnsi="Times New Roman" w:cs="Times New Roman"/>
          <w:sz w:val="24"/>
          <w:szCs w:val="24"/>
        </w:rPr>
        <w:t>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labor</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market.</w:t>
      </w:r>
    </w:p>
    <w:p w:rsidR="00B50764"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Viewing on the impacts of new technologies is the starting point for a short review </w:t>
      </w:r>
      <w:r w:rsidR="004E4F2D" w:rsidRPr="00157A6F">
        <w:rPr>
          <w:rFonts w:ascii="Times New Roman" w:hAnsi="Times New Roman" w:cs="Times New Roman"/>
          <w:sz w:val="24"/>
          <w:szCs w:val="24"/>
        </w:rPr>
        <w:t xml:space="preserve">of </w:t>
      </w:r>
      <w:r w:rsidRPr="00157A6F">
        <w:rPr>
          <w:rFonts w:ascii="Times New Roman" w:hAnsi="Times New Roman" w:cs="Times New Roman"/>
          <w:sz w:val="24"/>
          <w:szCs w:val="24"/>
        </w:rPr>
        <w:t>the literature 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4E4F2D" w:rsidRPr="00157A6F">
        <w:rPr>
          <w:rFonts w:ascii="Times New Roman" w:hAnsi="Times New Roman" w:cs="Times New Roman"/>
          <w:sz w:val="24"/>
          <w:szCs w:val="24"/>
        </w:rPr>
        <w:t xml:space="preserve"> analyzing </w:t>
      </w:r>
      <w:r w:rsidRPr="00157A6F">
        <w:rPr>
          <w:rFonts w:ascii="Times New Roman" w:hAnsi="Times New Roman" w:cs="Times New Roman"/>
          <w:sz w:val="24"/>
          <w:szCs w:val="24"/>
        </w:rPr>
        <w:t>the</w:t>
      </w:r>
      <w:r w:rsidR="004E4F2D" w:rsidRPr="00157A6F">
        <w:rPr>
          <w:rFonts w:ascii="Times New Roman" w:hAnsi="Times New Roman" w:cs="Times New Roman"/>
          <w:sz w:val="24"/>
          <w:szCs w:val="24"/>
        </w:rPr>
        <w:t xml:space="preserve"> successful </w:t>
      </w:r>
      <w:r w:rsidRPr="00157A6F">
        <w:rPr>
          <w:rFonts w:ascii="Times New Roman" w:hAnsi="Times New Roman" w:cs="Times New Roman"/>
          <w:sz w:val="24"/>
          <w:szCs w:val="24"/>
        </w:rPr>
        <w:t>creation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4E4F2D" w:rsidRPr="00157A6F">
        <w:rPr>
          <w:rFonts w:ascii="Times New Roman" w:hAnsi="Times New Roman" w:cs="Times New Roman"/>
          <w:sz w:val="24"/>
          <w:szCs w:val="24"/>
        </w:rPr>
        <w:t xml:space="preserve"> commercialization o</w:t>
      </w:r>
      <w:r w:rsidRPr="00157A6F">
        <w:rPr>
          <w:rFonts w:ascii="Times New Roman" w:hAnsi="Times New Roman" w:cs="Times New Roman"/>
          <w:sz w:val="24"/>
          <w:szCs w:val="24"/>
        </w:rPr>
        <w:t>f</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new products and processes.</w:t>
      </w:r>
      <w:r w:rsidR="00524FFA">
        <w:rPr>
          <w:rFonts w:ascii="Times New Roman" w:hAnsi="Times New Roman" w:cs="Times New Roman"/>
          <w:sz w:val="24"/>
          <w:szCs w:val="24"/>
        </w:rPr>
        <w:t xml:space="preserve"> In other words, technology or introduction </w:t>
      </w:r>
      <w:r w:rsidR="008F24A4">
        <w:rPr>
          <w:rFonts w:ascii="Times New Roman" w:hAnsi="Times New Roman" w:cs="Times New Roman"/>
          <w:sz w:val="24"/>
          <w:szCs w:val="24"/>
        </w:rPr>
        <w:t xml:space="preserve">of technicians will increase firms’ outputs and profits. High </w:t>
      </w:r>
      <w:r w:rsidR="00AD58C8">
        <w:rPr>
          <w:rFonts w:ascii="Times New Roman" w:hAnsi="Times New Roman" w:cs="Times New Roman"/>
          <w:sz w:val="24"/>
          <w:szCs w:val="24"/>
        </w:rPr>
        <w:t xml:space="preserve">demand of technicians increases equilibrium wage rate as more firms will have to pay more wages to attract more workers. Meanwhile, the rate of employment will decline as more companies or firms will not be able to hire </w:t>
      </w:r>
      <w:r w:rsidR="00187BE2">
        <w:rPr>
          <w:rFonts w:ascii="Times New Roman" w:hAnsi="Times New Roman" w:cs="Times New Roman"/>
          <w:sz w:val="24"/>
          <w:szCs w:val="24"/>
        </w:rPr>
        <w:t xml:space="preserve">and maintain high labor force for technicians required for important production.  </w:t>
      </w:r>
      <w:r w:rsidR="00AD58C8">
        <w:rPr>
          <w:rFonts w:ascii="Times New Roman" w:hAnsi="Times New Roman" w:cs="Times New Roman"/>
          <w:sz w:val="24"/>
          <w:szCs w:val="24"/>
        </w:rPr>
        <w:t xml:space="preserve"> </w:t>
      </w:r>
    </w:p>
    <w:p w:rsidR="00831D4D"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B</w:t>
      </w:r>
      <w:r w:rsidRPr="00157A6F">
        <w:rPr>
          <w:rFonts w:ascii="Times New Roman" w:hAnsi="Times New Roman" w:cs="Times New Roman"/>
          <w:sz w:val="24"/>
          <w:szCs w:val="24"/>
        </w:rPr>
        <w:t>.</w:t>
      </w:r>
      <w:r w:rsidR="00831D4D">
        <w:rPr>
          <w:rFonts w:ascii="Times New Roman" w:hAnsi="Times New Roman" w:cs="Times New Roman"/>
          <w:sz w:val="24"/>
          <w:szCs w:val="24"/>
        </w:rPr>
        <w:t xml:space="preserve"> In monopsony, there is only one buyer or employer of technicians labor force required for production. In this, there is surplus of labor force and demand deficit for the same, therefore, there will low equilibrium wage rates because the firm takes advantage of its monopsony power and high supply. </w:t>
      </w:r>
    </w:p>
    <w:p w:rsidR="00851BFC" w:rsidRDefault="00831D4D"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On other hand, there will high chances of high employment </w:t>
      </w:r>
      <w:r w:rsidR="001963A1">
        <w:rPr>
          <w:rFonts w:ascii="Times New Roman" w:hAnsi="Times New Roman" w:cs="Times New Roman"/>
          <w:sz w:val="24"/>
          <w:szCs w:val="24"/>
        </w:rPr>
        <w:t xml:space="preserve">since monopsony firm will tend to maximize its output to supply to whole market. Also monopsony firm will employ more workers since there is availability of cheap </w:t>
      </w:r>
      <w:bookmarkStart w:id="0" w:name="_GoBack"/>
      <w:bookmarkEnd w:id="0"/>
      <w:r w:rsidR="001963A1">
        <w:rPr>
          <w:rFonts w:ascii="Times New Roman" w:hAnsi="Times New Roman" w:cs="Times New Roman"/>
          <w:sz w:val="24"/>
          <w:szCs w:val="24"/>
        </w:rPr>
        <w:t xml:space="preserve">labor. </w:t>
      </w:r>
    </w:p>
    <w:p w:rsidR="00831D4D" w:rsidRPr="00157A6F" w:rsidRDefault="00831D4D" w:rsidP="00157A6F">
      <w:pPr>
        <w:spacing w:line="480" w:lineRule="auto"/>
        <w:rPr>
          <w:rFonts w:ascii="Times New Roman" w:hAnsi="Times New Roman" w:cs="Times New Roman"/>
          <w:sz w:val="24"/>
          <w:szCs w:val="24"/>
        </w:rPr>
      </w:pPr>
    </w:p>
    <w:p w:rsidR="00F36987"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F36987">
        <w:rPr>
          <w:rFonts w:ascii="Times New Roman" w:hAnsi="Times New Roman" w:cs="Times New Roman"/>
          <w:noProof/>
          <w:sz w:val="24"/>
          <w:szCs w:val="24"/>
        </w:rPr>
        <w:drawing>
          <wp:inline distT="0" distB="0" distL="0" distR="0">
            <wp:extent cx="5943600" cy="2606576"/>
            <wp:effectExtent l="0" t="0" r="0" b="3810"/>
            <wp:docPr id="1" name="Picture 1" descr="C:\Users\hp\Downloads\WhatsApp Image 2021-03-30 at 3.13.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3-30 at 3.13.48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1F15A2" w:rsidRPr="00157A6F" w:rsidRDefault="001F15A2" w:rsidP="00157A6F">
      <w:pPr>
        <w:spacing w:line="480" w:lineRule="auto"/>
        <w:rPr>
          <w:rFonts w:ascii="Times New Roman" w:hAnsi="Times New Roman" w:cs="Times New Roman"/>
          <w:sz w:val="24"/>
          <w:szCs w:val="24"/>
        </w:rPr>
      </w:pPr>
    </w:p>
    <w:p w:rsidR="00AD3E48"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F36987">
        <w:rPr>
          <w:rFonts w:ascii="Times New Roman" w:hAnsi="Times New Roman" w:cs="Times New Roman"/>
          <w:noProof/>
          <w:sz w:val="24"/>
          <w:szCs w:val="24"/>
        </w:rPr>
        <w:drawing>
          <wp:inline distT="0" distB="0" distL="0" distR="0">
            <wp:extent cx="5943600" cy="2606576"/>
            <wp:effectExtent l="0" t="0" r="0" b="3810"/>
            <wp:docPr id="2" name="Picture 2" descr="C:\Users\hp\Downloads\WhatsApp Image 2021-03-30 at 3.13.4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3-30 at 3.13.48 AM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  </w:t>
      </w:r>
      <w:r>
        <w:rPr>
          <w:noProof/>
        </w:rPr>
        <mc:AlternateContent>
          <mc:Choice Requires="wps">
            <w:drawing>
              <wp:inline distT="0" distB="0" distL="0" distR="0">
                <wp:extent cx="301625" cy="301625"/>
                <wp:effectExtent l="0" t="0" r="0" b="0"/>
                <wp:docPr id="4" name="Rectangle 4" descr="blob:https://web.whatsapp.com/45bb8e4a-d2c0-4c85-b331-95e9ae5a42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69EE3" id="Rectangle 4" o:spid="_x0000_s1026" alt="blob:https://web.whatsapp.com/45bb8e4a-d2c0-4c85-b331-95e9ae5a42c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sbdt1eQCAAACBgAADgAAAAAAAAAAAAAA&#10;AAAuAgAAZHJzL2Uyb0RvYy54bWxQSwECLQAUAAYACAAAACEAaDaXaNoAAAADAQAADwAAAAAAAAAA&#10;AAAAAAA+BQAAZHJzL2Rvd25yZXYueG1sUEsFBgAAAAAEAAQA8wAAAEUGAAAAAA==&#10;" filled="f" stroked="f">
                <o:lock v:ext="edit" aspectratio="t"/>
                <w10:anchorlock/>
              </v:rect>
            </w:pict>
          </mc:Fallback>
        </mc:AlternateContent>
      </w:r>
      <w:r w:rsidRPr="00F36987">
        <w:rPr>
          <w:rFonts w:ascii="Times New Roman" w:hAnsi="Times New Roman" w:cs="Times New Roman"/>
          <w:b/>
          <w:noProof/>
          <w:sz w:val="24"/>
          <w:szCs w:val="24"/>
        </w:rPr>
        <w:drawing>
          <wp:inline distT="0" distB="0" distL="0" distR="0">
            <wp:extent cx="5345430" cy="12188825"/>
            <wp:effectExtent l="0" t="0" r="7620" b="3175"/>
            <wp:docPr id="5" name="Picture 5" descr="C:\Users\hp\Downloads\WhatsApp Image 2021-03-30 at 3.13.4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WhatsApp Image 2021-03-30 at 3.13.49 AM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5</w:t>
      </w:r>
      <w:r w:rsidRPr="00157A6F">
        <w:rPr>
          <w:rFonts w:ascii="Times New Roman" w:hAnsi="Times New Roman" w:cs="Times New Roman"/>
          <w:sz w:val="24"/>
          <w:szCs w:val="24"/>
        </w:rPr>
        <w:t xml:space="preserve">. </w:t>
      </w:r>
      <w:r w:rsidR="00851BFC" w:rsidRPr="00157A6F">
        <w:rPr>
          <w:rFonts w:ascii="Times New Roman" w:hAnsi="Times New Roman" w:cs="Times New Roman"/>
          <w:sz w:val="24"/>
          <w:szCs w:val="24"/>
        </w:rPr>
        <w:t xml:space="preserve">Assuming tuition and salary payments are made at the beginning of the year, the net present value of her earnings stream with the MBA is: NPVMBA = </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10000+40000] - [10000+40000]</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w:t>
      </w:r>
      <w:r w:rsidRPr="00157A6F">
        <w:rPr>
          <w:rFonts w:ascii="Times New Roman" w:hAnsi="Times New Roman" w:cs="Times New Roman"/>
          <w:sz w:val="24"/>
          <w:szCs w:val="24"/>
        </w:rPr>
        <w:t>5) + [55000-40000]/ (1.05)2 + 15000/ (1.05</w:t>
      </w:r>
      <w:r w:rsidR="00851BFC" w:rsidRPr="00157A6F">
        <w:rPr>
          <w:rFonts w:ascii="Times New Roman" w:hAnsi="Times New Roman" w:cs="Times New Roman"/>
          <w:sz w:val="24"/>
          <w:szCs w:val="24"/>
        </w:rPr>
        <w:t xml:space="preserve">)3 </w:t>
      </w: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-50000 –4</w:t>
      </w:r>
      <w:r w:rsidR="00914B51" w:rsidRPr="00157A6F">
        <w:rPr>
          <w:rFonts w:ascii="Times New Roman" w:hAnsi="Times New Roman" w:cs="Times New Roman"/>
          <w:sz w:val="24"/>
          <w:szCs w:val="24"/>
        </w:rPr>
        <w:t>7169.04 + 13605.44 + 13013.77</w:t>
      </w:r>
    </w:p>
    <w:p w:rsidR="00914B5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sz w:val="24"/>
          <w:szCs w:val="24"/>
        </w:rPr>
        <w:t xml:space="preserve">=- </w:t>
      </w:r>
      <w:r w:rsidRPr="00157A6F">
        <w:rPr>
          <w:rFonts w:ascii="Times New Roman" w:hAnsi="Times New Roman" w:cs="Times New Roman"/>
          <w:b/>
          <w:sz w:val="24"/>
          <w:szCs w:val="24"/>
        </w:rPr>
        <w:t>70549.83</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 Thus, her earnings over the rest of her working life will have a</w:t>
      </w:r>
      <w:r w:rsidR="00991287" w:rsidRPr="00157A6F">
        <w:rPr>
          <w:rFonts w:ascii="Times New Roman" w:hAnsi="Times New Roman" w:cs="Times New Roman"/>
          <w:sz w:val="24"/>
          <w:szCs w:val="24"/>
        </w:rPr>
        <w:t xml:space="preserve"> present value that is </w:t>
      </w:r>
      <w:r w:rsidR="00914B51" w:rsidRPr="00157A6F">
        <w:rPr>
          <w:rFonts w:ascii="Times New Roman" w:hAnsi="Times New Roman" w:cs="Times New Roman"/>
          <w:sz w:val="24"/>
          <w:szCs w:val="24"/>
        </w:rPr>
        <w:t>-70549.83</w:t>
      </w:r>
      <w:r w:rsidR="00991287" w:rsidRPr="00157A6F">
        <w:rPr>
          <w:rFonts w:ascii="Times New Roman" w:hAnsi="Times New Roman" w:cs="Times New Roman"/>
          <w:sz w:val="24"/>
          <w:szCs w:val="24"/>
        </w:rPr>
        <w:t xml:space="preserve"> lower</w:t>
      </w:r>
      <w:r w:rsidRPr="00157A6F">
        <w:rPr>
          <w:rFonts w:ascii="Times New Roman" w:hAnsi="Times New Roman" w:cs="Times New Roman"/>
          <w:sz w:val="24"/>
          <w:szCs w:val="24"/>
        </w:rPr>
        <w:t xml:space="preserve"> if she goes to school to earn the MBA.</w:t>
      </w:r>
    </w:p>
    <w:p w:rsidR="00851BFC" w:rsidRPr="00157A6F" w:rsidRDefault="00851BFC" w:rsidP="00157A6F">
      <w:pPr>
        <w:spacing w:line="480" w:lineRule="auto"/>
        <w:rPr>
          <w:rFonts w:ascii="Times New Roman" w:hAnsi="Times New Roman" w:cs="Times New Roman"/>
          <w:sz w:val="24"/>
          <w:szCs w:val="24"/>
        </w:rPr>
      </w:pPr>
    </w:p>
    <w:p w:rsidR="00851BFC" w:rsidRPr="00157A6F" w:rsidRDefault="00851BFC" w:rsidP="00157A6F">
      <w:pPr>
        <w:spacing w:line="480" w:lineRule="auto"/>
        <w:rPr>
          <w:rFonts w:ascii="Times New Roman" w:hAnsi="Times New Roman" w:cs="Times New Roman"/>
          <w:sz w:val="24"/>
          <w:szCs w:val="24"/>
        </w:rPr>
      </w:pPr>
    </w:p>
    <w:p w:rsidR="00851BFC"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6</w:t>
      </w:r>
      <w:r w:rsidRPr="00157A6F">
        <w:rPr>
          <w:rFonts w:ascii="Times New Roman" w:hAnsi="Times New Roman" w:cs="Times New Roman"/>
          <w:sz w:val="24"/>
          <w:szCs w:val="24"/>
        </w:rPr>
        <w:t xml:space="preserve">. </w:t>
      </w:r>
      <w:r w:rsidR="00914B51" w:rsidRPr="00157A6F">
        <w:rPr>
          <w:rFonts w:ascii="Times New Roman" w:hAnsi="Times New Roman" w:cs="Times New Roman"/>
          <w:sz w:val="24"/>
          <w:szCs w:val="24"/>
        </w:rPr>
        <w:t xml:space="preserve"> </w:t>
      </w:r>
      <w:r w:rsidRPr="00157A6F">
        <w:rPr>
          <w:rFonts w:ascii="Times New Roman" w:hAnsi="Times New Roman" w:cs="Times New Roman"/>
          <w:sz w:val="24"/>
          <w:szCs w:val="24"/>
        </w:rPr>
        <w:t xml:space="preserve">If the interest rate is 5 percent, </w:t>
      </w:r>
      <w:r w:rsidR="00914B51"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$472,000/(1.05) = $434,523.81 and </w:t>
      </w:r>
      <w:r w:rsidR="00914B51"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$500,000/(1.05) = $436,190.48. Therefore, she will become a concert pianist. If the rate of interest is 15 percent, however, the present value calculations become </w:t>
      </w:r>
      <w:r w:rsidR="00157A6F"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$472,000/(1.15) = $395,434.78 and </w:t>
      </w:r>
      <w:r w:rsidR="00157A6F"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$500,000/(1.15) = $394,782.61. In this case, Debbie becomes a biologist. As the interest rate increases, the worker discounts future earnings more, lowering the returns from investing in education. In this case, the higher interest rate makes the payoff from the $50,000 investment into becoming a concert pianist less valuable.</w:t>
      </w:r>
    </w:p>
    <w:p w:rsidR="00F36987"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F36987">
        <w:rPr>
          <w:rFonts w:ascii="Times New Roman" w:hAnsi="Times New Roman" w:cs="Times New Roman"/>
          <w:noProof/>
          <w:sz w:val="24"/>
          <w:szCs w:val="24"/>
        </w:rPr>
        <w:drawing>
          <wp:inline distT="0" distB="0" distL="0" distR="0">
            <wp:extent cx="5345430" cy="12188825"/>
            <wp:effectExtent l="0" t="0" r="7620" b="3175"/>
            <wp:docPr id="6" name="Picture 6" descr="C:\Users\hp\Downloads\WhatsApp Image 2021-03-30 at 3.13.49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1-03-30 at 3.13.49 AM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Pr="00157A6F" w:rsidRDefault="00F36987" w:rsidP="00157A6F">
      <w:pPr>
        <w:spacing w:line="480" w:lineRule="auto"/>
        <w:rPr>
          <w:rFonts w:ascii="Times New Roman" w:hAnsi="Times New Roman" w:cs="Times New Roman"/>
          <w:sz w:val="24"/>
          <w:szCs w:val="24"/>
        </w:rPr>
      </w:pPr>
    </w:p>
    <w:sectPr w:rsidR="00F36987" w:rsidRPr="0015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E7"/>
    <w:rsid w:val="000D201C"/>
    <w:rsid w:val="001000B9"/>
    <w:rsid w:val="00157A6F"/>
    <w:rsid w:val="00187BE2"/>
    <w:rsid w:val="001963A1"/>
    <w:rsid w:val="00197B1C"/>
    <w:rsid w:val="001F15A2"/>
    <w:rsid w:val="00353759"/>
    <w:rsid w:val="00380BBC"/>
    <w:rsid w:val="003C1F8A"/>
    <w:rsid w:val="004270C3"/>
    <w:rsid w:val="00487645"/>
    <w:rsid w:val="004E4F2D"/>
    <w:rsid w:val="00524FFA"/>
    <w:rsid w:val="005619DE"/>
    <w:rsid w:val="00640F98"/>
    <w:rsid w:val="00666D2B"/>
    <w:rsid w:val="00685B82"/>
    <w:rsid w:val="007962EA"/>
    <w:rsid w:val="00831D4D"/>
    <w:rsid w:val="00851BFC"/>
    <w:rsid w:val="008B64C2"/>
    <w:rsid w:val="008C4322"/>
    <w:rsid w:val="008E46A1"/>
    <w:rsid w:val="008F24A4"/>
    <w:rsid w:val="00914B51"/>
    <w:rsid w:val="009153ED"/>
    <w:rsid w:val="00976661"/>
    <w:rsid w:val="00991287"/>
    <w:rsid w:val="00A83766"/>
    <w:rsid w:val="00A83F85"/>
    <w:rsid w:val="00AD3E48"/>
    <w:rsid w:val="00AD58C8"/>
    <w:rsid w:val="00B50764"/>
    <w:rsid w:val="00BF4AD8"/>
    <w:rsid w:val="00C14DB6"/>
    <w:rsid w:val="00CC2746"/>
    <w:rsid w:val="00CC3357"/>
    <w:rsid w:val="00D10DCD"/>
    <w:rsid w:val="00D11A53"/>
    <w:rsid w:val="00D45AAA"/>
    <w:rsid w:val="00D55FEA"/>
    <w:rsid w:val="00DA3E5E"/>
    <w:rsid w:val="00F14135"/>
    <w:rsid w:val="00F36987"/>
    <w:rsid w:val="00F874E7"/>
    <w:rsid w:val="00FC6269"/>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BCEB-4C24-457F-BE3E-F8EB90E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2021-03-31T00:16:00Z</dcterms:created>
  <dcterms:modified xsi:type="dcterms:W3CDTF">2021-03-31T00:16:00Z</dcterms:modified>
</cp:coreProperties>
</file>