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7980A" w14:textId="77777777" w:rsidR="00584434" w:rsidRDefault="00584434" w:rsidP="006773C3">
      <w:pPr>
        <w:spacing w:after="0" w:line="480" w:lineRule="auto"/>
        <w:jc w:val="center"/>
        <w:rPr>
          <w:rFonts w:ascii="Times New Roman" w:eastAsia="Times New Roman" w:hAnsi="Times New Roman" w:cs="Times New Roman"/>
          <w:color w:val="000000" w:themeColor="text1"/>
          <w:sz w:val="24"/>
          <w:szCs w:val="24"/>
          <w:shd w:val="clear" w:color="auto" w:fill="FFFFFF"/>
        </w:rPr>
      </w:pPr>
    </w:p>
    <w:p w14:paraId="6F01BDB5" w14:textId="77777777" w:rsidR="00584434" w:rsidRDefault="00584434" w:rsidP="006773C3">
      <w:pPr>
        <w:spacing w:after="0" w:line="480" w:lineRule="auto"/>
        <w:jc w:val="center"/>
        <w:rPr>
          <w:rFonts w:ascii="Times New Roman" w:eastAsia="Times New Roman" w:hAnsi="Times New Roman" w:cs="Times New Roman"/>
          <w:color w:val="000000" w:themeColor="text1"/>
          <w:sz w:val="24"/>
          <w:szCs w:val="24"/>
          <w:shd w:val="clear" w:color="auto" w:fill="FFFFFF"/>
        </w:rPr>
      </w:pPr>
    </w:p>
    <w:p w14:paraId="612E31C9" w14:textId="77777777" w:rsidR="00584434" w:rsidRDefault="00584434" w:rsidP="006773C3">
      <w:pPr>
        <w:spacing w:after="0" w:line="480" w:lineRule="auto"/>
        <w:jc w:val="center"/>
        <w:rPr>
          <w:rFonts w:ascii="Times New Roman" w:eastAsia="Times New Roman" w:hAnsi="Times New Roman" w:cs="Times New Roman"/>
          <w:color w:val="000000" w:themeColor="text1"/>
          <w:sz w:val="24"/>
          <w:szCs w:val="24"/>
          <w:shd w:val="clear" w:color="auto" w:fill="FFFFFF"/>
        </w:rPr>
      </w:pPr>
    </w:p>
    <w:p w14:paraId="513678A7" w14:textId="77777777" w:rsidR="00584434" w:rsidRDefault="00584434" w:rsidP="006773C3">
      <w:pPr>
        <w:spacing w:after="0" w:line="480" w:lineRule="auto"/>
        <w:jc w:val="center"/>
        <w:rPr>
          <w:rFonts w:ascii="Times New Roman" w:eastAsia="Times New Roman" w:hAnsi="Times New Roman" w:cs="Times New Roman"/>
          <w:color w:val="000000" w:themeColor="text1"/>
          <w:sz w:val="24"/>
          <w:szCs w:val="24"/>
          <w:shd w:val="clear" w:color="auto" w:fill="FFFFFF"/>
        </w:rPr>
      </w:pPr>
    </w:p>
    <w:p w14:paraId="1BA9ABF1" w14:textId="77777777" w:rsidR="00584434" w:rsidRDefault="00584434" w:rsidP="006773C3">
      <w:pPr>
        <w:spacing w:after="0" w:line="480" w:lineRule="auto"/>
        <w:jc w:val="center"/>
        <w:rPr>
          <w:rFonts w:ascii="Times New Roman" w:eastAsia="Times New Roman" w:hAnsi="Times New Roman" w:cs="Times New Roman"/>
          <w:color w:val="000000" w:themeColor="text1"/>
          <w:sz w:val="24"/>
          <w:szCs w:val="24"/>
          <w:shd w:val="clear" w:color="auto" w:fill="FFFFFF"/>
        </w:rPr>
      </w:pPr>
    </w:p>
    <w:p w14:paraId="4CBE9D46" w14:textId="77777777" w:rsidR="00584434" w:rsidRDefault="00584434" w:rsidP="006773C3">
      <w:pPr>
        <w:spacing w:after="0" w:line="480" w:lineRule="auto"/>
        <w:jc w:val="center"/>
        <w:rPr>
          <w:rFonts w:ascii="Times New Roman" w:eastAsia="Times New Roman" w:hAnsi="Times New Roman" w:cs="Times New Roman"/>
          <w:color w:val="000000" w:themeColor="text1"/>
          <w:sz w:val="24"/>
          <w:szCs w:val="24"/>
          <w:shd w:val="clear" w:color="auto" w:fill="FFFFFF"/>
        </w:rPr>
      </w:pPr>
    </w:p>
    <w:p w14:paraId="07926E4E" w14:textId="77777777" w:rsidR="00584434" w:rsidRDefault="00584434" w:rsidP="006773C3">
      <w:pPr>
        <w:spacing w:after="0" w:line="480" w:lineRule="auto"/>
        <w:jc w:val="center"/>
        <w:rPr>
          <w:rFonts w:ascii="Times New Roman" w:eastAsia="Times New Roman" w:hAnsi="Times New Roman" w:cs="Times New Roman"/>
          <w:color w:val="000000" w:themeColor="text1"/>
          <w:sz w:val="24"/>
          <w:szCs w:val="24"/>
          <w:shd w:val="clear" w:color="auto" w:fill="FFFFFF"/>
        </w:rPr>
      </w:pPr>
    </w:p>
    <w:p w14:paraId="70F76170" w14:textId="47A45D0C" w:rsidR="006773C3" w:rsidRPr="006773C3" w:rsidRDefault="00103DDB" w:rsidP="006773C3">
      <w:pPr>
        <w:spacing w:after="0" w:line="480" w:lineRule="auto"/>
        <w:jc w:val="center"/>
        <w:rPr>
          <w:rFonts w:ascii="Times New Roman" w:eastAsia="Times New Roman" w:hAnsi="Times New Roman" w:cs="Times New Roman"/>
          <w:color w:val="000000" w:themeColor="text1"/>
          <w:sz w:val="24"/>
          <w:szCs w:val="24"/>
          <w:shd w:val="clear" w:color="auto" w:fill="FFFFFF"/>
        </w:rPr>
      </w:pPr>
      <w:r w:rsidRPr="006773C3">
        <w:rPr>
          <w:rFonts w:ascii="Times New Roman" w:eastAsia="Times New Roman" w:hAnsi="Times New Roman" w:cs="Times New Roman"/>
          <w:color w:val="000000" w:themeColor="text1"/>
          <w:sz w:val="24"/>
          <w:szCs w:val="24"/>
          <w:shd w:val="clear" w:color="auto" w:fill="FFFFFF"/>
        </w:rPr>
        <w:t>Family</w:t>
      </w:r>
    </w:p>
    <w:p w14:paraId="41C4E35A" w14:textId="5EFCB070" w:rsidR="006773C3" w:rsidRPr="006773C3" w:rsidRDefault="00103DDB" w:rsidP="006773C3">
      <w:pPr>
        <w:spacing w:after="0" w:line="480" w:lineRule="auto"/>
        <w:jc w:val="center"/>
        <w:rPr>
          <w:rFonts w:ascii="Times New Roman" w:eastAsia="Times New Roman" w:hAnsi="Times New Roman" w:cs="Times New Roman"/>
          <w:color w:val="000000" w:themeColor="text1"/>
          <w:sz w:val="24"/>
          <w:szCs w:val="24"/>
          <w:shd w:val="clear" w:color="auto" w:fill="FFFFFF"/>
        </w:rPr>
      </w:pPr>
      <w:r w:rsidRPr="006773C3">
        <w:rPr>
          <w:rFonts w:ascii="Times New Roman" w:eastAsia="Times New Roman" w:hAnsi="Times New Roman" w:cs="Times New Roman"/>
          <w:color w:val="000000" w:themeColor="text1"/>
          <w:sz w:val="24"/>
          <w:szCs w:val="24"/>
          <w:shd w:val="clear" w:color="auto" w:fill="FFFFFF"/>
        </w:rPr>
        <w:t>Student Name</w:t>
      </w:r>
    </w:p>
    <w:p w14:paraId="1F09B033" w14:textId="6DCDFAB8" w:rsidR="006773C3" w:rsidRPr="006773C3" w:rsidRDefault="00103DDB" w:rsidP="006773C3">
      <w:pPr>
        <w:spacing w:after="0" w:line="480" w:lineRule="auto"/>
        <w:jc w:val="center"/>
        <w:rPr>
          <w:rFonts w:ascii="Times New Roman" w:eastAsia="Times New Roman" w:hAnsi="Times New Roman" w:cs="Times New Roman"/>
          <w:color w:val="000000" w:themeColor="text1"/>
          <w:sz w:val="24"/>
          <w:szCs w:val="24"/>
          <w:shd w:val="clear" w:color="auto" w:fill="FFFFFF"/>
        </w:rPr>
      </w:pPr>
      <w:r w:rsidRPr="006773C3">
        <w:rPr>
          <w:rFonts w:ascii="Times New Roman" w:eastAsia="Times New Roman" w:hAnsi="Times New Roman" w:cs="Times New Roman"/>
          <w:color w:val="000000" w:themeColor="text1"/>
          <w:sz w:val="24"/>
          <w:szCs w:val="24"/>
          <w:shd w:val="clear" w:color="auto" w:fill="FFFFFF"/>
        </w:rPr>
        <w:t>Institution Affiliations</w:t>
      </w:r>
    </w:p>
    <w:p w14:paraId="12184C79" w14:textId="1E1E5CC5" w:rsidR="006773C3" w:rsidRPr="006773C3" w:rsidRDefault="00103DDB" w:rsidP="006773C3">
      <w:pPr>
        <w:spacing w:after="0" w:line="480" w:lineRule="auto"/>
        <w:jc w:val="center"/>
        <w:rPr>
          <w:rFonts w:ascii="Times New Roman" w:eastAsia="Times New Roman" w:hAnsi="Times New Roman" w:cs="Times New Roman"/>
          <w:color w:val="000000" w:themeColor="text1"/>
          <w:sz w:val="24"/>
          <w:szCs w:val="24"/>
          <w:shd w:val="clear" w:color="auto" w:fill="FFFFFF"/>
        </w:rPr>
      </w:pPr>
      <w:r w:rsidRPr="006773C3">
        <w:rPr>
          <w:rFonts w:ascii="Times New Roman" w:eastAsia="Times New Roman" w:hAnsi="Times New Roman" w:cs="Times New Roman"/>
          <w:color w:val="000000" w:themeColor="text1"/>
          <w:sz w:val="24"/>
          <w:szCs w:val="24"/>
          <w:shd w:val="clear" w:color="auto" w:fill="FFFFFF"/>
        </w:rPr>
        <w:t>Date</w:t>
      </w:r>
    </w:p>
    <w:p w14:paraId="0DD9B036" w14:textId="77777777" w:rsidR="006773C3" w:rsidRPr="006773C3" w:rsidRDefault="006773C3" w:rsidP="006773C3">
      <w:pPr>
        <w:spacing w:after="0" w:line="480" w:lineRule="auto"/>
        <w:rPr>
          <w:rFonts w:ascii="Times New Roman" w:eastAsia="Times New Roman" w:hAnsi="Times New Roman" w:cs="Times New Roman"/>
          <w:b/>
          <w:bCs/>
          <w:color w:val="000000" w:themeColor="text1"/>
          <w:sz w:val="24"/>
          <w:szCs w:val="24"/>
          <w:shd w:val="clear" w:color="auto" w:fill="FFFFFF"/>
        </w:rPr>
      </w:pPr>
    </w:p>
    <w:p w14:paraId="6DC0E338" w14:textId="77777777" w:rsidR="006773C3" w:rsidRDefault="00103DDB">
      <w:pPr>
        <w:rPr>
          <w:rFonts w:ascii="Times New Roman" w:eastAsia="Times New Roman" w:hAnsi="Times New Roman" w:cs="Times New Roman"/>
          <w:b/>
          <w:bCs/>
          <w:color w:val="1D1D1D"/>
          <w:sz w:val="24"/>
          <w:szCs w:val="24"/>
        </w:rPr>
      </w:pPr>
      <w:r>
        <w:rPr>
          <w:rFonts w:ascii="Times New Roman" w:eastAsia="Times New Roman" w:hAnsi="Times New Roman" w:cs="Times New Roman"/>
          <w:b/>
          <w:bCs/>
          <w:color w:val="1D1D1D"/>
          <w:sz w:val="24"/>
          <w:szCs w:val="24"/>
        </w:rPr>
        <w:br w:type="page"/>
      </w:r>
    </w:p>
    <w:p w14:paraId="49313272" w14:textId="7349B565" w:rsidR="000479AA" w:rsidRPr="003529E7" w:rsidRDefault="00103DDB" w:rsidP="003529E7">
      <w:pPr>
        <w:pStyle w:val="ListParagraph"/>
        <w:numPr>
          <w:ilvl w:val="0"/>
          <w:numId w:val="1"/>
        </w:numPr>
        <w:spacing w:after="0" w:line="480" w:lineRule="auto"/>
        <w:rPr>
          <w:rFonts w:ascii="Times New Roman" w:eastAsia="Times New Roman" w:hAnsi="Times New Roman" w:cs="Times New Roman"/>
          <w:b/>
          <w:bCs/>
          <w:sz w:val="24"/>
          <w:szCs w:val="24"/>
        </w:rPr>
      </w:pPr>
      <w:r w:rsidRPr="003529E7">
        <w:rPr>
          <w:rFonts w:ascii="Times New Roman" w:eastAsia="Times New Roman" w:hAnsi="Times New Roman" w:cs="Times New Roman"/>
          <w:b/>
          <w:bCs/>
          <w:color w:val="1D1D1D"/>
          <w:sz w:val="24"/>
          <w:szCs w:val="24"/>
        </w:rPr>
        <w:lastRenderedPageBreak/>
        <w:t>What was the article about</w:t>
      </w:r>
      <w:r w:rsidR="0053247F" w:rsidRPr="003529E7">
        <w:rPr>
          <w:rFonts w:ascii="Times New Roman" w:eastAsia="Times New Roman" w:hAnsi="Times New Roman" w:cs="Times New Roman"/>
          <w:b/>
          <w:bCs/>
          <w:color w:val="1D1D1D"/>
          <w:sz w:val="24"/>
          <w:szCs w:val="24"/>
        </w:rPr>
        <w:t>?</w:t>
      </w:r>
    </w:p>
    <w:p w14:paraId="34500124" w14:textId="0CF2BC98" w:rsidR="000479AA" w:rsidRPr="00411324" w:rsidRDefault="00103DDB" w:rsidP="00FA7B23">
      <w:pPr>
        <w:shd w:val="clear" w:color="auto" w:fill="FFFFFF"/>
        <w:spacing w:after="0" w:line="480" w:lineRule="auto"/>
        <w:rPr>
          <w:rFonts w:ascii="Times New Roman" w:eastAsia="Times New Roman" w:hAnsi="Times New Roman" w:cs="Times New Roman"/>
          <w:color w:val="1D1D1D"/>
          <w:sz w:val="24"/>
          <w:szCs w:val="24"/>
        </w:rPr>
      </w:pPr>
      <w:r w:rsidRPr="00411324">
        <w:rPr>
          <w:rFonts w:ascii="Times New Roman" w:eastAsia="Times New Roman" w:hAnsi="Times New Roman" w:cs="Times New Roman"/>
          <w:color w:val="1D1D1D"/>
          <w:sz w:val="24"/>
          <w:szCs w:val="24"/>
        </w:rPr>
        <w:t>T</w:t>
      </w:r>
      <w:r w:rsidRPr="00411324">
        <w:rPr>
          <w:rFonts w:ascii="Times New Roman" w:eastAsia="Times New Roman" w:hAnsi="Times New Roman" w:cs="Times New Roman"/>
          <w:color w:val="1D1D1D"/>
          <w:sz w:val="24"/>
          <w:szCs w:val="24"/>
        </w:rPr>
        <w:t xml:space="preserve">his article is about the challenges that most </w:t>
      </w:r>
      <w:r w:rsidR="00483BCC" w:rsidRPr="00411324">
        <w:rPr>
          <w:rFonts w:ascii="Times New Roman" w:eastAsia="Times New Roman" w:hAnsi="Times New Roman" w:cs="Times New Roman"/>
          <w:color w:val="1D1D1D"/>
          <w:sz w:val="24"/>
          <w:szCs w:val="24"/>
        </w:rPr>
        <w:t xml:space="preserve">families </w:t>
      </w:r>
      <w:r w:rsidRPr="00411324">
        <w:rPr>
          <w:rFonts w:ascii="Times New Roman" w:eastAsia="Times New Roman" w:hAnsi="Times New Roman" w:cs="Times New Roman"/>
          <w:color w:val="1D1D1D"/>
          <w:sz w:val="24"/>
          <w:szCs w:val="24"/>
        </w:rPr>
        <w:t>face</w:t>
      </w:r>
      <w:r w:rsidR="00483BCC" w:rsidRPr="00411324">
        <w:rPr>
          <w:rFonts w:ascii="Times New Roman" w:eastAsia="Times New Roman" w:hAnsi="Times New Roman" w:cs="Times New Roman"/>
          <w:color w:val="1D1D1D"/>
          <w:sz w:val="24"/>
          <w:szCs w:val="24"/>
        </w:rPr>
        <w:t xml:space="preserve">, especially when becoming </w:t>
      </w:r>
      <w:r w:rsidR="00754A77" w:rsidRPr="00411324">
        <w:rPr>
          <w:rFonts w:ascii="Times New Roman" w:eastAsia="Times New Roman" w:hAnsi="Times New Roman" w:cs="Times New Roman"/>
          <w:color w:val="1D1D1D"/>
          <w:sz w:val="24"/>
          <w:szCs w:val="24"/>
        </w:rPr>
        <w:t>parents. Having another baby in the family is a life-changing process that will change most parents, either physically or mentally.</w:t>
      </w:r>
      <w:r w:rsidRPr="00411324">
        <w:rPr>
          <w:rFonts w:ascii="Times New Roman" w:eastAsia="Times New Roman" w:hAnsi="Times New Roman" w:cs="Times New Roman"/>
          <w:color w:val="1D1D1D"/>
          <w:sz w:val="24"/>
          <w:szCs w:val="24"/>
        </w:rPr>
        <w:t xml:space="preserve"> </w:t>
      </w:r>
      <w:r w:rsidR="0053247F" w:rsidRPr="00411324">
        <w:rPr>
          <w:rFonts w:ascii="Times New Roman" w:eastAsia="Times New Roman" w:hAnsi="Times New Roman" w:cs="Times New Roman"/>
          <w:color w:val="1D1D1D"/>
          <w:sz w:val="24"/>
          <w:szCs w:val="24"/>
        </w:rPr>
        <w:t>A lot of families delay parenting as most of them want to save money, advance their careers, or others have undergone complications at giving birth to their 1</w:t>
      </w:r>
      <w:r w:rsidR="0053247F" w:rsidRPr="00411324">
        <w:rPr>
          <w:rFonts w:ascii="Times New Roman" w:eastAsia="Times New Roman" w:hAnsi="Times New Roman" w:cs="Times New Roman"/>
          <w:color w:val="1D1D1D"/>
          <w:sz w:val="24"/>
          <w:szCs w:val="24"/>
          <w:vertAlign w:val="superscript"/>
        </w:rPr>
        <w:t>st</w:t>
      </w:r>
      <w:r w:rsidR="0053247F" w:rsidRPr="00411324">
        <w:rPr>
          <w:rFonts w:ascii="Times New Roman" w:eastAsia="Times New Roman" w:hAnsi="Times New Roman" w:cs="Times New Roman"/>
          <w:color w:val="1D1D1D"/>
          <w:sz w:val="24"/>
          <w:szCs w:val="24"/>
        </w:rPr>
        <w:t xml:space="preserve"> born babies, so they still want to heal before having another one. Many mums are using different types of family planning not because they want it but because they also need</w:t>
      </w:r>
      <w:r w:rsidR="00483BCC" w:rsidRPr="00411324">
        <w:rPr>
          <w:rFonts w:ascii="Times New Roman" w:eastAsia="Times New Roman" w:hAnsi="Times New Roman" w:cs="Times New Roman"/>
          <w:color w:val="1D1D1D"/>
          <w:sz w:val="24"/>
          <w:szCs w:val="24"/>
        </w:rPr>
        <w:t xml:space="preserve"> more time for themselves and their family, and it also prepares them psychologically. </w:t>
      </w:r>
    </w:p>
    <w:p w14:paraId="0E43BEE8" w14:textId="77777777" w:rsidR="003529E7" w:rsidRPr="003529E7" w:rsidRDefault="00103DDB" w:rsidP="003529E7">
      <w:pPr>
        <w:pStyle w:val="ListParagraph"/>
        <w:numPr>
          <w:ilvl w:val="0"/>
          <w:numId w:val="1"/>
        </w:numPr>
        <w:shd w:val="clear" w:color="auto" w:fill="FFFFFF"/>
        <w:spacing w:after="0" w:line="480" w:lineRule="auto"/>
        <w:rPr>
          <w:rFonts w:ascii="Times New Roman" w:eastAsia="Times New Roman" w:hAnsi="Times New Roman" w:cs="Times New Roman"/>
          <w:b/>
          <w:bCs/>
          <w:color w:val="1D1D1D"/>
          <w:sz w:val="24"/>
          <w:szCs w:val="24"/>
        </w:rPr>
      </w:pPr>
      <w:r w:rsidRPr="003529E7">
        <w:rPr>
          <w:rFonts w:ascii="Times New Roman" w:eastAsia="Times New Roman" w:hAnsi="Times New Roman" w:cs="Times New Roman"/>
          <w:b/>
          <w:bCs/>
          <w:color w:val="1D1D1D"/>
          <w:sz w:val="24"/>
          <w:szCs w:val="24"/>
        </w:rPr>
        <w:t>What connections can you make? Co</w:t>
      </w:r>
      <w:r w:rsidRPr="003529E7">
        <w:rPr>
          <w:rFonts w:ascii="Times New Roman" w:eastAsia="Times New Roman" w:hAnsi="Times New Roman" w:cs="Times New Roman"/>
          <w:b/>
          <w:bCs/>
          <w:color w:val="1D1D1D"/>
          <w:sz w:val="24"/>
          <w:szCs w:val="24"/>
        </w:rPr>
        <w:t>mmunication? Family stress? developmental stages?</w:t>
      </w:r>
      <w:r w:rsidR="00411324" w:rsidRPr="003529E7">
        <w:rPr>
          <w:rFonts w:ascii="Times New Roman" w:eastAsia="Times New Roman" w:hAnsi="Times New Roman" w:cs="Times New Roman"/>
          <w:color w:val="1D1D1D"/>
          <w:sz w:val="24"/>
          <w:szCs w:val="24"/>
        </w:rPr>
        <w:t xml:space="preserve"> </w:t>
      </w:r>
    </w:p>
    <w:p w14:paraId="7B9D7599" w14:textId="355EBB49" w:rsidR="00F46B69" w:rsidRPr="003529E7" w:rsidRDefault="00103DDB" w:rsidP="003529E7">
      <w:pPr>
        <w:pStyle w:val="ListParagraph"/>
        <w:shd w:val="clear" w:color="auto" w:fill="FFFFFF"/>
        <w:spacing w:after="0" w:line="480" w:lineRule="auto"/>
        <w:rPr>
          <w:rFonts w:ascii="Times New Roman" w:eastAsia="Times New Roman" w:hAnsi="Times New Roman" w:cs="Times New Roman"/>
          <w:b/>
          <w:bCs/>
          <w:color w:val="1D1D1D"/>
          <w:sz w:val="24"/>
          <w:szCs w:val="24"/>
        </w:rPr>
      </w:pPr>
      <w:r w:rsidRPr="003529E7">
        <w:rPr>
          <w:rFonts w:ascii="Times New Roman" w:eastAsia="Times New Roman" w:hAnsi="Times New Roman" w:cs="Times New Roman"/>
          <w:color w:val="1D1D1D"/>
          <w:sz w:val="24"/>
          <w:szCs w:val="24"/>
        </w:rPr>
        <w:t>Sometimes</w:t>
      </w:r>
      <w:r w:rsidR="00794979" w:rsidRPr="003529E7">
        <w:rPr>
          <w:rFonts w:ascii="Times New Roman" w:eastAsia="Times New Roman" w:hAnsi="Times New Roman" w:cs="Times New Roman"/>
          <w:color w:val="1D1D1D"/>
          <w:sz w:val="24"/>
          <w:szCs w:val="24"/>
        </w:rPr>
        <w:t>, most of</w:t>
      </w:r>
      <w:r w:rsidRPr="003529E7">
        <w:rPr>
          <w:rFonts w:ascii="Times New Roman" w:eastAsia="Times New Roman" w:hAnsi="Times New Roman" w:cs="Times New Roman"/>
          <w:color w:val="1D1D1D"/>
          <w:sz w:val="24"/>
          <w:szCs w:val="24"/>
        </w:rPr>
        <w:t xml:space="preserve"> these family </w:t>
      </w:r>
      <w:r w:rsidR="00794979" w:rsidRPr="003529E7">
        <w:rPr>
          <w:rFonts w:ascii="Times New Roman" w:eastAsia="Times New Roman" w:hAnsi="Times New Roman" w:cs="Times New Roman"/>
          <w:color w:val="1D1D1D"/>
          <w:sz w:val="24"/>
          <w:szCs w:val="24"/>
        </w:rPr>
        <w:t xml:space="preserve">planning fail, and many families end up feeling bad about it. It can fail in different ways, not necessarily women becoming infertile and not giving birth, but it can also fail to the extent that a woman ends up being pregnant when she had not planned for it. Family matters can sometimes be tiring and stressful; a family going through this is advised to feel free and talk about it with their colleagues or therapist to get help soon. It is good to communicate as it is one way of handling stress and finding possible solutions. It is stressful sometimes when you had not planned for it, but you cannot spend your entire time planning because it will never happen, so the best solution is to </w:t>
      </w:r>
      <w:r w:rsidR="00590636" w:rsidRPr="003529E7">
        <w:rPr>
          <w:rFonts w:ascii="Times New Roman" w:eastAsia="Times New Roman" w:hAnsi="Times New Roman" w:cs="Times New Roman"/>
          <w:color w:val="1D1D1D"/>
          <w:sz w:val="24"/>
          <w:szCs w:val="24"/>
        </w:rPr>
        <w:t>accept the results and find the way.</w:t>
      </w:r>
    </w:p>
    <w:p w14:paraId="1359A759" w14:textId="4C1F3EB6" w:rsidR="00411324" w:rsidRPr="003529E7" w:rsidRDefault="00103DDB" w:rsidP="003529E7">
      <w:pPr>
        <w:pStyle w:val="ListParagraph"/>
        <w:numPr>
          <w:ilvl w:val="0"/>
          <w:numId w:val="1"/>
        </w:numPr>
        <w:shd w:val="clear" w:color="auto" w:fill="FFFFFF"/>
        <w:spacing w:after="0" w:line="480" w:lineRule="auto"/>
        <w:rPr>
          <w:rFonts w:ascii="Times New Roman" w:eastAsia="Times New Roman" w:hAnsi="Times New Roman" w:cs="Times New Roman"/>
          <w:b/>
          <w:bCs/>
          <w:color w:val="1D1D1D"/>
          <w:sz w:val="24"/>
          <w:szCs w:val="24"/>
        </w:rPr>
      </w:pPr>
      <w:r w:rsidRPr="003529E7">
        <w:rPr>
          <w:rFonts w:ascii="Times New Roman" w:eastAsia="Times New Roman" w:hAnsi="Times New Roman" w:cs="Times New Roman"/>
          <w:b/>
          <w:bCs/>
          <w:color w:val="1D1D1D"/>
          <w:sz w:val="24"/>
          <w:szCs w:val="24"/>
        </w:rPr>
        <w:t>What lingering questions do you have?</w:t>
      </w:r>
    </w:p>
    <w:p w14:paraId="09B65799" w14:textId="77777777" w:rsidR="00411324" w:rsidRDefault="00103DDB" w:rsidP="00411324">
      <w:pPr>
        <w:shd w:val="clear" w:color="auto" w:fill="FFFFFF"/>
        <w:spacing w:after="0" w:line="480" w:lineRule="auto"/>
        <w:rPr>
          <w:rFonts w:ascii="Times New Roman" w:eastAsia="Times New Roman" w:hAnsi="Times New Roman" w:cs="Times New Roman"/>
          <w:b/>
          <w:bCs/>
          <w:color w:val="1D1D1D"/>
          <w:sz w:val="24"/>
          <w:szCs w:val="24"/>
        </w:rPr>
      </w:pPr>
      <w:proofErr w:type="gramStart"/>
      <w:r w:rsidRPr="00411324">
        <w:rPr>
          <w:rFonts w:ascii="Times New Roman" w:eastAsia="Times New Roman" w:hAnsi="Times New Roman" w:cs="Times New Roman"/>
          <w:color w:val="1D1D1D"/>
          <w:sz w:val="24"/>
          <w:szCs w:val="24"/>
        </w:rPr>
        <w:t>A</w:t>
      </w:r>
      <w:r w:rsidRPr="00411324">
        <w:rPr>
          <w:rFonts w:ascii="Times New Roman" w:eastAsia="Times New Roman" w:hAnsi="Times New Roman" w:cs="Times New Roman"/>
          <w:color w:val="1D1D1D"/>
          <w:sz w:val="24"/>
          <w:szCs w:val="24"/>
        </w:rPr>
        <w:t>re</w:t>
      </w:r>
      <w:proofErr w:type="gramEnd"/>
      <w:r w:rsidRPr="00411324">
        <w:rPr>
          <w:rFonts w:ascii="Times New Roman" w:eastAsia="Times New Roman" w:hAnsi="Times New Roman" w:cs="Times New Roman"/>
          <w:color w:val="1D1D1D"/>
          <w:sz w:val="24"/>
          <w:szCs w:val="24"/>
        </w:rPr>
        <w:t xml:space="preserve"> all family planning safe to use?</w:t>
      </w:r>
    </w:p>
    <w:p w14:paraId="536697F9" w14:textId="77777777" w:rsidR="00411324" w:rsidRDefault="00103DDB" w:rsidP="00411324">
      <w:pPr>
        <w:shd w:val="clear" w:color="auto" w:fill="FFFFFF"/>
        <w:spacing w:after="0" w:line="480" w:lineRule="auto"/>
        <w:rPr>
          <w:rFonts w:ascii="Times New Roman" w:eastAsia="Times New Roman" w:hAnsi="Times New Roman" w:cs="Times New Roman"/>
          <w:b/>
          <w:bCs/>
          <w:color w:val="1D1D1D"/>
          <w:sz w:val="24"/>
          <w:szCs w:val="24"/>
        </w:rPr>
      </w:pPr>
      <w:r w:rsidRPr="00411324">
        <w:rPr>
          <w:rFonts w:ascii="Times New Roman" w:eastAsia="Times New Roman" w:hAnsi="Times New Roman" w:cs="Times New Roman"/>
          <w:color w:val="1D1D1D"/>
          <w:sz w:val="24"/>
          <w:szCs w:val="24"/>
        </w:rPr>
        <w:t>What are the unusual doubts, wishes, approaches behind one of life’s most significant choices?</w:t>
      </w:r>
    </w:p>
    <w:p w14:paraId="3ECDA812" w14:textId="66D34E10" w:rsidR="00590636" w:rsidRPr="00411324" w:rsidRDefault="00103DDB" w:rsidP="00411324">
      <w:pPr>
        <w:shd w:val="clear" w:color="auto" w:fill="FFFFFF"/>
        <w:spacing w:after="0" w:line="480" w:lineRule="auto"/>
        <w:rPr>
          <w:rFonts w:ascii="Times New Roman" w:eastAsia="Times New Roman" w:hAnsi="Times New Roman" w:cs="Times New Roman"/>
          <w:b/>
          <w:bCs/>
          <w:color w:val="1D1D1D"/>
          <w:sz w:val="24"/>
          <w:szCs w:val="24"/>
        </w:rPr>
      </w:pPr>
      <w:r w:rsidRPr="00411324">
        <w:rPr>
          <w:rFonts w:ascii="Times New Roman" w:eastAsia="Times New Roman" w:hAnsi="Times New Roman" w:cs="Times New Roman"/>
          <w:color w:val="1D1D1D"/>
          <w:sz w:val="24"/>
          <w:szCs w:val="24"/>
        </w:rPr>
        <w:t xml:space="preserve">What are the main reasons for delaying parenthood? </w:t>
      </w:r>
    </w:p>
    <w:p w14:paraId="61A4A66B" w14:textId="6AA8F1D1" w:rsidR="00973DF0" w:rsidRDefault="00103DDB" w:rsidP="006773C3">
      <w:pPr>
        <w:shd w:val="clear" w:color="auto" w:fill="FFFFFF"/>
        <w:spacing w:after="0" w:line="480" w:lineRule="auto"/>
        <w:rPr>
          <w:rFonts w:ascii="Times New Roman" w:eastAsia="Times New Roman" w:hAnsi="Times New Roman" w:cs="Times New Roman"/>
          <w:color w:val="1D1D1D"/>
          <w:sz w:val="24"/>
          <w:szCs w:val="24"/>
        </w:rPr>
      </w:pPr>
      <w:r w:rsidRPr="00411324">
        <w:rPr>
          <w:rFonts w:ascii="Times New Roman" w:eastAsia="Times New Roman" w:hAnsi="Times New Roman" w:cs="Times New Roman"/>
          <w:color w:val="1D1D1D"/>
          <w:sz w:val="24"/>
          <w:szCs w:val="24"/>
        </w:rPr>
        <w:lastRenderedPageBreak/>
        <w:t xml:space="preserve">Should working parents consider family planning? </w:t>
      </w:r>
    </w:p>
    <w:p w14:paraId="6E51D4DC" w14:textId="6C4D9DFF" w:rsidR="00060D1B" w:rsidRDefault="00103DDB" w:rsidP="006773C3">
      <w:pPr>
        <w:shd w:val="clear" w:color="auto" w:fill="FFFFFF"/>
        <w:spacing w:after="0" w:line="480" w:lineRule="auto"/>
        <w:rPr>
          <w:rFonts w:ascii="Times New Roman" w:eastAsia="Times New Roman" w:hAnsi="Times New Roman" w:cs="Times New Roman"/>
          <w:b/>
          <w:bCs/>
          <w:color w:val="1D1D1D"/>
          <w:sz w:val="24"/>
          <w:szCs w:val="24"/>
        </w:rPr>
      </w:pPr>
      <w:r w:rsidRPr="00060D1B">
        <w:rPr>
          <w:rFonts w:ascii="Times New Roman" w:eastAsia="Times New Roman" w:hAnsi="Times New Roman" w:cs="Times New Roman"/>
          <w:b/>
          <w:bCs/>
          <w:color w:val="1D1D1D"/>
          <w:sz w:val="24"/>
          <w:szCs w:val="24"/>
        </w:rPr>
        <w:t xml:space="preserve">Reference </w:t>
      </w:r>
    </w:p>
    <w:p w14:paraId="78B338DE" w14:textId="1B7B613E" w:rsidR="00060D1B" w:rsidRPr="00060D1B" w:rsidRDefault="00103DDB" w:rsidP="00060D1B">
      <w:pPr>
        <w:shd w:val="clear" w:color="auto" w:fill="FFFFFF"/>
        <w:spacing w:after="0" w:line="480" w:lineRule="auto"/>
        <w:ind w:left="720" w:hanging="720"/>
        <w:rPr>
          <w:rFonts w:ascii="Times New Roman" w:eastAsia="Times New Roman" w:hAnsi="Times New Roman" w:cs="Times New Roman"/>
          <w:color w:val="1D1D1D"/>
          <w:sz w:val="24"/>
          <w:szCs w:val="24"/>
        </w:rPr>
      </w:pPr>
      <w:r>
        <w:rPr>
          <w:rFonts w:ascii="Times New Roman" w:eastAsia="Times New Roman" w:hAnsi="Times New Roman" w:cs="Times New Roman"/>
          <w:color w:val="1D1D1D"/>
          <w:sz w:val="24"/>
          <w:szCs w:val="24"/>
        </w:rPr>
        <w:t>Rope K. (2018). Taking the Plunge: When to Start A Family.</w:t>
      </w:r>
    </w:p>
    <w:sectPr w:rsidR="00060D1B" w:rsidRPr="00060D1B" w:rsidSect="00584434">
      <w:headerReference w:type="default" r:id="rId7"/>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96ADE" w14:textId="77777777" w:rsidR="00103DDB" w:rsidRDefault="00103DDB">
      <w:pPr>
        <w:spacing w:after="0" w:line="240" w:lineRule="auto"/>
      </w:pPr>
      <w:r>
        <w:separator/>
      </w:r>
    </w:p>
  </w:endnote>
  <w:endnote w:type="continuationSeparator" w:id="0">
    <w:p w14:paraId="11FDA1E9" w14:textId="77777777" w:rsidR="00103DDB" w:rsidRDefault="00103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01BEC" w14:textId="77777777" w:rsidR="00103DDB" w:rsidRDefault="00103DDB">
      <w:pPr>
        <w:spacing w:after="0" w:line="240" w:lineRule="auto"/>
      </w:pPr>
      <w:r>
        <w:separator/>
      </w:r>
    </w:p>
  </w:footnote>
  <w:footnote w:type="continuationSeparator" w:id="0">
    <w:p w14:paraId="6BE7F77F" w14:textId="77777777" w:rsidR="00103DDB" w:rsidRDefault="00103D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4363080"/>
      <w:docPartObj>
        <w:docPartGallery w:val="Page Numbers (Top of Page)"/>
        <w:docPartUnique/>
      </w:docPartObj>
    </w:sdtPr>
    <w:sdtEndPr>
      <w:rPr>
        <w:noProof/>
      </w:rPr>
    </w:sdtEndPr>
    <w:sdtContent>
      <w:p w14:paraId="6A62D387" w14:textId="4A1963C5" w:rsidR="00584434" w:rsidRDefault="00103DD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08749E6" w14:textId="38672491" w:rsidR="00584434" w:rsidRPr="00584434" w:rsidRDefault="00103DDB">
    <w:pPr>
      <w:pStyle w:val="Header"/>
      <w:rPr>
        <w:rFonts w:ascii="Times New Roman" w:hAnsi="Times New Roman" w:cs="Times New Roman"/>
        <w:sz w:val="24"/>
        <w:szCs w:val="24"/>
      </w:rPr>
    </w:pPr>
    <w:r w:rsidRPr="00584434">
      <w:rPr>
        <w:rFonts w:ascii="Times New Roman" w:hAnsi="Times New Roman" w:cs="Times New Roman"/>
        <w:sz w:val="24"/>
        <w:szCs w:val="24"/>
      </w:rPr>
      <w:t xml:space="preserve">Family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BAF45" w14:textId="69AB4F27" w:rsidR="00584434" w:rsidRPr="00584434" w:rsidRDefault="00103DDB">
    <w:pPr>
      <w:pStyle w:val="Header"/>
      <w:rPr>
        <w:rFonts w:ascii="Times New Roman" w:hAnsi="Times New Roman" w:cs="Times New Roman"/>
        <w:sz w:val="24"/>
        <w:szCs w:val="24"/>
      </w:rPr>
    </w:pPr>
    <w:r w:rsidRPr="00584434">
      <w:rPr>
        <w:rFonts w:ascii="Times New Roman" w:hAnsi="Times New Roman" w:cs="Times New Roman"/>
        <w:sz w:val="24"/>
        <w:szCs w:val="24"/>
      </w:rPr>
      <w:t>Running Head: FAMILY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CD494C"/>
    <w:multiLevelType w:val="hybridMultilevel"/>
    <w:tmpl w:val="AFFC01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405"/>
    <w:rsid w:val="00046DB0"/>
    <w:rsid w:val="000479AA"/>
    <w:rsid w:val="00060D1B"/>
    <w:rsid w:val="00103DDB"/>
    <w:rsid w:val="00163134"/>
    <w:rsid w:val="003529E7"/>
    <w:rsid w:val="00411324"/>
    <w:rsid w:val="00483BCC"/>
    <w:rsid w:val="0053247F"/>
    <w:rsid w:val="00584434"/>
    <w:rsid w:val="00590636"/>
    <w:rsid w:val="006773C3"/>
    <w:rsid w:val="00754A77"/>
    <w:rsid w:val="00794979"/>
    <w:rsid w:val="00915405"/>
    <w:rsid w:val="00973DF0"/>
    <w:rsid w:val="00982117"/>
    <w:rsid w:val="00A33309"/>
    <w:rsid w:val="00D34C5F"/>
    <w:rsid w:val="00F46B69"/>
    <w:rsid w:val="00FA7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EF143"/>
  <w15:chartTrackingRefBased/>
  <w15:docId w15:val="{8A761727-880F-4A69-ABFA-1E15ECE63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44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4434"/>
  </w:style>
  <w:style w:type="paragraph" w:styleId="Footer">
    <w:name w:val="footer"/>
    <w:basedOn w:val="Normal"/>
    <w:link w:val="FooterChar"/>
    <w:uiPriority w:val="99"/>
    <w:unhideWhenUsed/>
    <w:rsid w:val="005844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4434"/>
  </w:style>
  <w:style w:type="paragraph" w:styleId="ListParagraph">
    <w:name w:val="List Paragraph"/>
    <w:basedOn w:val="Normal"/>
    <w:uiPriority w:val="34"/>
    <w:qFormat/>
    <w:rsid w:val="003529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286</Words>
  <Characters>1632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 ouma</dc:creator>
  <cp:lastModifiedBy>user</cp:lastModifiedBy>
  <cp:revision>2</cp:revision>
  <dcterms:created xsi:type="dcterms:W3CDTF">2021-05-11T17:04:00Z</dcterms:created>
  <dcterms:modified xsi:type="dcterms:W3CDTF">2021-05-11T17:04:00Z</dcterms:modified>
</cp:coreProperties>
</file>