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E738C" w14:textId="77777777" w:rsidR="00731FA6" w:rsidRPr="00BB495A" w:rsidRDefault="00731FA6" w:rsidP="00731FA6">
      <w:pPr>
        <w:jc w:val="center"/>
        <w:rPr>
          <w:rFonts w:ascii="Calisto MT" w:hAnsi="Calisto MT"/>
          <w:sz w:val="40"/>
        </w:rPr>
      </w:pPr>
      <w:r w:rsidRPr="00BB495A">
        <w:rPr>
          <w:rFonts w:ascii="Calisto MT" w:hAnsi="Calisto MT"/>
          <w:i/>
          <w:sz w:val="40"/>
        </w:rPr>
        <w:t>al-</w:t>
      </w:r>
      <w:proofErr w:type="spellStart"/>
      <w:proofErr w:type="gramStart"/>
      <w:r w:rsidRPr="00BB495A">
        <w:rPr>
          <w:rFonts w:ascii="Calisto MT" w:hAnsi="Calisto MT"/>
          <w:i/>
          <w:sz w:val="40"/>
        </w:rPr>
        <w:t>An‘</w:t>
      </w:r>
      <w:proofErr w:type="gramEnd"/>
      <w:r w:rsidRPr="00BB495A">
        <w:rPr>
          <w:rFonts w:ascii="Times New Roman" w:hAnsi="Times New Roman" w:cs="Times New Roman"/>
          <w:i/>
          <w:sz w:val="40"/>
        </w:rPr>
        <w:t>ā</w:t>
      </w:r>
      <w:r w:rsidRPr="00BB495A">
        <w:rPr>
          <w:rFonts w:ascii="Calisto MT" w:hAnsi="Calisto MT"/>
          <w:i/>
          <w:sz w:val="40"/>
        </w:rPr>
        <w:t>m</w:t>
      </w:r>
      <w:proofErr w:type="spellEnd"/>
      <w:r w:rsidRPr="00BB495A">
        <w:rPr>
          <w:rFonts w:ascii="Calisto MT" w:hAnsi="Calisto MT"/>
          <w:i/>
          <w:sz w:val="40"/>
        </w:rPr>
        <w:t xml:space="preserve">, “The Cattle” </w:t>
      </w:r>
      <w:r w:rsidRPr="00BB495A">
        <w:rPr>
          <w:rFonts w:ascii="Calisto MT" w:hAnsi="Calisto MT"/>
          <w:sz w:val="40"/>
        </w:rPr>
        <w:t>(Q 6:74-83)</w:t>
      </w:r>
    </w:p>
    <w:p w14:paraId="5DC39E3F" w14:textId="77777777" w:rsidR="00731FA6" w:rsidRPr="00BB495A" w:rsidRDefault="00731FA6" w:rsidP="00731FA6">
      <w:pPr>
        <w:jc w:val="center"/>
        <w:rPr>
          <w:rFonts w:ascii="Calisto MT" w:hAnsi="Calisto MT"/>
          <w:sz w:val="20"/>
        </w:rPr>
      </w:pPr>
      <w:r w:rsidRPr="00BB495A">
        <w:rPr>
          <w:rFonts w:ascii="Calisto MT" w:hAnsi="Calisto MT"/>
          <w:sz w:val="20"/>
        </w:rPr>
        <w:t>Abraham according to the Quran Worksheet</w:t>
      </w:r>
    </w:p>
    <w:p w14:paraId="349AAF4E" w14:textId="77777777" w:rsidR="00731FA6" w:rsidRPr="00BB495A" w:rsidRDefault="00731FA6" w:rsidP="00731FA6">
      <w:pPr>
        <w:jc w:val="center"/>
        <w:rPr>
          <w:rFonts w:ascii="Calisto MT" w:hAnsi="Calisto MT"/>
        </w:rPr>
      </w:pPr>
      <w:r w:rsidRPr="00BB495A">
        <w:rPr>
          <w:rFonts w:ascii="Calisto MT" w:hAnsi="Calisto MT"/>
        </w:rPr>
        <w:t>Rothschild — Quran and the Bible</w:t>
      </w:r>
    </w:p>
    <w:p w14:paraId="2D4403B3" w14:textId="77777777" w:rsidR="00731FA6" w:rsidRPr="00BB495A" w:rsidRDefault="00731FA6" w:rsidP="00731FA6">
      <w:pPr>
        <w:ind w:left="720"/>
        <w:rPr>
          <w:rFonts w:ascii="Calisto MT" w:hAnsi="Calisto MT"/>
        </w:rPr>
      </w:pPr>
    </w:p>
    <w:p w14:paraId="254EC4FE" w14:textId="77777777" w:rsidR="00731FA6" w:rsidRPr="00BB495A" w:rsidRDefault="00731FA6" w:rsidP="00731FA6">
      <w:pPr>
        <w:pStyle w:val="ListParagraph"/>
      </w:pPr>
      <w:r w:rsidRPr="00271363">
        <w:t>What</w:t>
      </w:r>
      <w:r w:rsidRPr="00BB495A">
        <w:t xml:space="preserve"> is the date and provenance of this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>?</w:t>
      </w:r>
    </w:p>
    <w:p w14:paraId="59E80B61" w14:textId="77777777" w:rsidR="00731FA6" w:rsidRPr="00BB495A" w:rsidRDefault="00731FA6" w:rsidP="00731FA6">
      <w:pPr>
        <w:pStyle w:val="ListParagraph"/>
      </w:pPr>
      <w:r w:rsidRPr="00BB495A">
        <w:t xml:space="preserve">Who is the intended (historical) audience of this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>?</w:t>
      </w:r>
    </w:p>
    <w:p w14:paraId="3609708A" w14:textId="77777777" w:rsidR="00731FA6" w:rsidRPr="00BB495A" w:rsidRDefault="00731FA6" w:rsidP="00731FA6">
      <w:pPr>
        <w:pStyle w:val="ListParagraph"/>
      </w:pPr>
      <w:r w:rsidRPr="00BB495A">
        <w:t xml:space="preserve">What is the primary intention of the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>?</w:t>
      </w:r>
    </w:p>
    <w:p w14:paraId="232F31FB" w14:textId="77777777" w:rsidR="00731FA6" w:rsidRPr="00BB495A" w:rsidRDefault="00731FA6" w:rsidP="00731FA6">
      <w:pPr>
        <w:pStyle w:val="ListParagraph"/>
      </w:pPr>
      <w:r w:rsidRPr="00BB495A">
        <w:t xml:space="preserve">What do various </w:t>
      </w:r>
      <w:proofErr w:type="spellStart"/>
      <w:r w:rsidRPr="00BB495A">
        <w:rPr>
          <w:i/>
        </w:rPr>
        <w:t>had</w:t>
      </w:r>
      <w:r w:rsidRPr="00BB495A">
        <w:rPr>
          <w:rFonts w:ascii="Times New Roman" w:hAnsi="Times New Roman" w:cs="Times New Roman"/>
          <w:i/>
        </w:rPr>
        <w:t>ī</w:t>
      </w:r>
      <w:r w:rsidRPr="00BB495A">
        <w:rPr>
          <w:i/>
        </w:rPr>
        <w:t>th</w:t>
      </w:r>
      <w:proofErr w:type="spellEnd"/>
      <w:r w:rsidRPr="00BB495A">
        <w:t xml:space="preserve"> say about the transmission and rewards for reading this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>?</w:t>
      </w:r>
    </w:p>
    <w:p w14:paraId="649D2779" w14:textId="77777777" w:rsidR="00731FA6" w:rsidRPr="00BB495A" w:rsidRDefault="00731FA6" w:rsidP="00731FA6">
      <w:pPr>
        <w:pStyle w:val="ListParagraph"/>
      </w:pPr>
      <w:r w:rsidRPr="00BB495A">
        <w:t xml:space="preserve">How does the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 xml:space="preserve"> begin? Why?</w:t>
      </w:r>
    </w:p>
    <w:p w14:paraId="7C003D1F" w14:textId="77777777" w:rsidR="00731FA6" w:rsidRPr="00BB495A" w:rsidRDefault="00731FA6" w:rsidP="00731FA6">
      <w:pPr>
        <w:pStyle w:val="ListParagraph"/>
      </w:pPr>
      <w:r w:rsidRPr="00BB495A">
        <w:t>Who is Abraham’s father in the Quran? In the Bible? Is Azar literally Abraham’s father? Compare Q 2:133. Is it odd that Abraham addresses his father by his name? Why might he do so?</w:t>
      </w:r>
    </w:p>
    <w:p w14:paraId="3035CB3E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 xml:space="preserve">According to the Quran, does Abraham worship the star, moon, and sun? Is this a form of </w:t>
      </w:r>
      <w:r w:rsidRPr="00BB495A">
        <w:rPr>
          <w:rFonts w:ascii="Calisto MT" w:hAnsi="Calisto MT"/>
          <w:i/>
          <w:iCs/>
        </w:rPr>
        <w:t>shirk</w:t>
      </w:r>
      <w:r w:rsidRPr="00BB495A">
        <w:rPr>
          <w:rFonts w:ascii="Calisto MT" w:hAnsi="Calisto MT"/>
        </w:rPr>
        <w:t xml:space="preserve">? What are some of the theories explaining his behavior in this story? </w:t>
      </w:r>
    </w:p>
    <w:p w14:paraId="1AC2E277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 xml:space="preserve">Who does the </w:t>
      </w:r>
      <w:proofErr w:type="gramStart"/>
      <w:r w:rsidRPr="00BB495A">
        <w:rPr>
          <w:rFonts w:ascii="Calisto MT" w:hAnsi="Calisto MT"/>
        </w:rPr>
        <w:t>first person</w:t>
      </w:r>
      <w:proofErr w:type="gramEnd"/>
      <w:r w:rsidRPr="00BB495A">
        <w:rPr>
          <w:rFonts w:ascii="Calisto MT" w:hAnsi="Calisto MT"/>
        </w:rPr>
        <w:t xml:space="preserve"> plural (i.e., “we”) refer to in this passage?</w:t>
      </w:r>
    </w:p>
    <w:p w14:paraId="4176BA02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Is the passage a revelation from God? How do you know?</w:t>
      </w:r>
    </w:p>
    <w:p w14:paraId="02CAC336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What does God show Abraham? Why?</w:t>
      </w:r>
    </w:p>
    <w:p w14:paraId="37AF91FC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What are the observations of the world and natural phenomena said to disclose to human beings of sound mind?</w:t>
      </w:r>
    </w:p>
    <w:p w14:paraId="65804032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 xml:space="preserve">How does this passage support the Islamic notion of </w:t>
      </w:r>
      <w:r w:rsidRPr="00BB495A">
        <w:rPr>
          <w:rFonts w:ascii="Calisto MT" w:hAnsi="Calisto MT"/>
          <w:i/>
          <w:iCs/>
        </w:rPr>
        <w:t>tawhid</w:t>
      </w:r>
      <w:r w:rsidRPr="00BB495A">
        <w:rPr>
          <w:rFonts w:ascii="Calisto MT" w:hAnsi="Calisto MT"/>
        </w:rPr>
        <w:t>?</w:t>
      </w:r>
    </w:p>
    <w:p w14:paraId="042BB23B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Explain in detail the legend of Nimrod and how it relates to this story about Abraham?</w:t>
      </w:r>
    </w:p>
    <w:p w14:paraId="1B6142C6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 xml:space="preserve">How do Sufi commentators interpret this passage? What is </w:t>
      </w:r>
      <w:proofErr w:type="spellStart"/>
      <w:r w:rsidRPr="00BB495A">
        <w:rPr>
          <w:rFonts w:ascii="Calisto MT" w:hAnsi="Calisto MT"/>
          <w:i/>
          <w:iCs/>
        </w:rPr>
        <w:t>yaqin</w:t>
      </w:r>
      <w:proofErr w:type="spellEnd"/>
      <w:r w:rsidRPr="00BB495A">
        <w:rPr>
          <w:rFonts w:ascii="Calisto MT" w:hAnsi="Calisto MT"/>
        </w:rPr>
        <w:t>?</w:t>
      </w:r>
    </w:p>
    <w:p w14:paraId="7D4B6863" w14:textId="77777777" w:rsidR="00731FA6" w:rsidRPr="00BB495A" w:rsidRDefault="00731FA6" w:rsidP="00731FA6">
      <w:pPr>
        <w:pStyle w:val="ListParagraph"/>
      </w:pPr>
      <w:r w:rsidRPr="00BB495A">
        <w:t>Can a true prophet’s parents be unbelievers?</w:t>
      </w:r>
    </w:p>
    <w:p w14:paraId="50F0A296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 xml:space="preserve">What is </w:t>
      </w:r>
      <w:proofErr w:type="spellStart"/>
      <w:r w:rsidRPr="00BB495A">
        <w:rPr>
          <w:rFonts w:ascii="Calisto MT" w:hAnsi="Calisto MT"/>
          <w:i/>
          <w:iCs/>
        </w:rPr>
        <w:t>jahiliyyah</w:t>
      </w:r>
      <w:proofErr w:type="spellEnd"/>
      <w:r w:rsidRPr="00BB495A">
        <w:rPr>
          <w:rFonts w:ascii="Calisto MT" w:hAnsi="Calisto MT"/>
        </w:rPr>
        <w:t>? How does this principle figure in the life of Muhammad?</w:t>
      </w:r>
    </w:p>
    <w:p w14:paraId="3A9A41D0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Does Abraham violate the Quranic injunction to maintain good relations with his parents in this passage?</w:t>
      </w:r>
    </w:p>
    <w:p w14:paraId="4ADBA2ED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What is the meaning of “certainty” in v. 75?</w:t>
      </w:r>
    </w:p>
    <w:p w14:paraId="67063A2F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What is the meaning of “turn” in v. 79?</w:t>
      </w:r>
    </w:p>
    <w:p w14:paraId="74F2FFFA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 xml:space="preserve">What is the meaning of </w:t>
      </w:r>
      <w:r w:rsidRPr="00BB495A">
        <w:rPr>
          <w:rFonts w:ascii="Calisto MT" w:hAnsi="Calisto MT"/>
          <w:i/>
        </w:rPr>
        <w:t>hanif</w:t>
      </w:r>
      <w:r w:rsidRPr="00BB495A">
        <w:rPr>
          <w:rFonts w:ascii="Calisto MT" w:hAnsi="Calisto MT"/>
        </w:rPr>
        <w:t xml:space="preserve"> in the Quran? </w:t>
      </w:r>
    </w:p>
    <w:p w14:paraId="29531108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What is the meaning of the phrase “save as my Lord wills” in v. 80?</w:t>
      </w:r>
    </w:p>
    <w:p w14:paraId="72C13971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What is the meaning of the phrase God “encompasses all things in Knowledge?</w:t>
      </w:r>
    </w:p>
    <w:p w14:paraId="79C5A693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Are the idols in this passage real? How do you know?</w:t>
      </w:r>
    </w:p>
    <w:p w14:paraId="2E943F6D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 xml:space="preserve">What does it mean to have “greater right to security? </w:t>
      </w:r>
    </w:p>
    <w:p w14:paraId="08521357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What is the meaning of the sentence: “We raise in degrees whomsoever We will?”</w:t>
      </w:r>
    </w:p>
    <w:p w14:paraId="4FBCA2CF" w14:textId="77777777" w:rsidR="00731FA6" w:rsidRPr="00BB495A" w:rsidRDefault="00731FA6" w:rsidP="00731FA6">
      <w:pPr>
        <w:numPr>
          <w:ilvl w:val="0"/>
          <w:numId w:val="1"/>
        </w:numPr>
        <w:rPr>
          <w:rFonts w:ascii="Calisto MT" w:hAnsi="Calisto MT"/>
        </w:rPr>
      </w:pPr>
      <w:r w:rsidRPr="00BB495A">
        <w:rPr>
          <w:rFonts w:ascii="Calisto MT" w:hAnsi="Calisto MT"/>
        </w:rPr>
        <w:t>How would you characterize Abraham in this passage? Why is this characterization effective as a form of persuasion with the audience?</w:t>
      </w:r>
    </w:p>
    <w:p w14:paraId="12BEAD81" w14:textId="77777777" w:rsidR="00731FA6" w:rsidRPr="00BB495A" w:rsidRDefault="00731FA6" w:rsidP="00731FA6">
      <w:pPr>
        <w:rPr>
          <w:rFonts w:ascii="Calisto MT" w:hAnsi="Calisto MT"/>
        </w:rPr>
      </w:pPr>
    </w:p>
    <w:p w14:paraId="54A72754" w14:textId="77777777" w:rsidR="00731FA6" w:rsidRPr="009A1484" w:rsidRDefault="00731FA6" w:rsidP="00731FA6">
      <w:pPr>
        <w:jc w:val="center"/>
        <w:rPr>
          <w:rFonts w:ascii="Calisto MT" w:hAnsi="Calisto MT"/>
          <w:i/>
          <w:sz w:val="36"/>
          <w:szCs w:val="18"/>
        </w:rPr>
      </w:pPr>
      <w:r w:rsidRPr="009A1484">
        <w:rPr>
          <w:rFonts w:ascii="Calisto MT" w:hAnsi="Calisto MT"/>
          <w:i/>
          <w:sz w:val="36"/>
          <w:szCs w:val="18"/>
        </w:rPr>
        <w:t xml:space="preserve">Exodus </w:t>
      </w:r>
      <w:r>
        <w:rPr>
          <w:rFonts w:ascii="Calisto MT" w:hAnsi="Calisto MT"/>
          <w:i/>
          <w:sz w:val="36"/>
          <w:szCs w:val="18"/>
        </w:rPr>
        <w:t xml:space="preserve">1-20; </w:t>
      </w:r>
      <w:r w:rsidRPr="009A1484">
        <w:rPr>
          <w:rFonts w:ascii="Calisto MT" w:hAnsi="Calisto MT"/>
          <w:i/>
          <w:sz w:val="36"/>
          <w:szCs w:val="18"/>
        </w:rPr>
        <w:t xml:space="preserve">Genesis 29:1-30 and Numbers 16:1-40 </w:t>
      </w:r>
    </w:p>
    <w:p w14:paraId="2B9CB462" w14:textId="77777777" w:rsidR="00731FA6" w:rsidRPr="006754F3" w:rsidRDefault="00731FA6" w:rsidP="00731FA6">
      <w:pPr>
        <w:jc w:val="center"/>
        <w:rPr>
          <w:rFonts w:ascii="Calisto MT" w:hAnsi="Calisto MT"/>
          <w:sz w:val="28"/>
        </w:rPr>
      </w:pPr>
      <w:r w:rsidRPr="006754F3">
        <w:rPr>
          <w:rFonts w:ascii="Calisto MT" w:hAnsi="Calisto MT"/>
          <w:sz w:val="28"/>
        </w:rPr>
        <w:t xml:space="preserve">Moses according to the </w:t>
      </w:r>
      <w:r>
        <w:rPr>
          <w:rFonts w:ascii="Calisto MT" w:hAnsi="Calisto MT"/>
          <w:sz w:val="28"/>
        </w:rPr>
        <w:t>Bible</w:t>
      </w:r>
      <w:r w:rsidRPr="006754F3">
        <w:rPr>
          <w:rFonts w:ascii="Calisto MT" w:hAnsi="Calisto MT"/>
          <w:sz w:val="28"/>
        </w:rPr>
        <w:t xml:space="preserve"> Worksheet</w:t>
      </w:r>
    </w:p>
    <w:p w14:paraId="35C0D889" w14:textId="77777777" w:rsidR="00731FA6" w:rsidRPr="00BB495A" w:rsidRDefault="00731FA6" w:rsidP="00731FA6">
      <w:pPr>
        <w:jc w:val="center"/>
        <w:rPr>
          <w:rFonts w:ascii="Calisto MT" w:hAnsi="Calisto MT"/>
        </w:rPr>
      </w:pPr>
      <w:r w:rsidRPr="00BB495A">
        <w:rPr>
          <w:rFonts w:ascii="Calisto MT" w:hAnsi="Calisto MT"/>
        </w:rPr>
        <w:t>Rothschild — Quran and the Bible</w:t>
      </w:r>
    </w:p>
    <w:p w14:paraId="423FDDCE" w14:textId="77777777" w:rsidR="00731FA6" w:rsidRPr="00BB495A" w:rsidRDefault="00731FA6" w:rsidP="00731FA6">
      <w:pPr>
        <w:ind w:left="720"/>
        <w:rPr>
          <w:rFonts w:ascii="Calisto MT" w:hAnsi="Calisto MT"/>
        </w:rPr>
      </w:pPr>
    </w:p>
    <w:p w14:paraId="272D001A" w14:textId="77777777" w:rsidR="00731FA6" w:rsidRDefault="00731FA6" w:rsidP="00731FA6">
      <w:pPr>
        <w:pStyle w:val="ListParagraph"/>
        <w:numPr>
          <w:ilvl w:val="0"/>
          <w:numId w:val="2"/>
        </w:numPr>
      </w:pPr>
      <w:r w:rsidRPr="00271363">
        <w:t>What</w:t>
      </w:r>
      <w:r>
        <w:t xml:space="preserve"> is are the two central narrative events in the Book of Exodus</w:t>
      </w:r>
      <w:r w:rsidRPr="00BB495A">
        <w:t>?</w:t>
      </w:r>
    </w:p>
    <w:p w14:paraId="0469BE3D" w14:textId="77777777" w:rsidR="00731FA6" w:rsidRDefault="00731FA6" w:rsidP="00731FA6">
      <w:pPr>
        <w:pStyle w:val="ListParagraph"/>
      </w:pPr>
      <w:r>
        <w:t>What is the narrative context at the beginning of Exodus (1:8-14)?</w:t>
      </w:r>
    </w:p>
    <w:p w14:paraId="67B3E700" w14:textId="77777777" w:rsidR="00731FA6" w:rsidRDefault="00731FA6" w:rsidP="00731FA6">
      <w:pPr>
        <w:pStyle w:val="ListParagraph"/>
      </w:pPr>
      <w:r>
        <w:t>How does the episode in 1:8-22 resemble the fairy tale “Snow White”?</w:t>
      </w:r>
    </w:p>
    <w:p w14:paraId="7BB1D7B8" w14:textId="77777777" w:rsidR="00731FA6" w:rsidRDefault="00731FA6" w:rsidP="00731FA6">
      <w:pPr>
        <w:pStyle w:val="ListParagraph"/>
      </w:pPr>
      <w:r>
        <w:t xml:space="preserve">What </w:t>
      </w:r>
      <w:proofErr w:type="gramStart"/>
      <w:r>
        <w:t>is</w:t>
      </w:r>
      <w:proofErr w:type="gramEnd"/>
      <w:r>
        <w:t xml:space="preserve"> the significance of the verb “join” in Ex 1:10?</w:t>
      </w:r>
    </w:p>
    <w:p w14:paraId="70AD9D2F" w14:textId="77777777" w:rsidR="00731FA6" w:rsidRDefault="00731FA6" w:rsidP="00731FA6">
      <w:pPr>
        <w:pStyle w:val="ListParagraph"/>
      </w:pPr>
      <w:r>
        <w:t>What is a “midwife” (Ex 1:15)?</w:t>
      </w:r>
    </w:p>
    <w:p w14:paraId="4F741147" w14:textId="77777777" w:rsidR="00731FA6" w:rsidRDefault="00731FA6" w:rsidP="00731FA6">
      <w:pPr>
        <w:pStyle w:val="ListParagraph"/>
      </w:pPr>
      <w:r>
        <w:t>What is a “birthstool” (Ex 1:16)?</w:t>
      </w:r>
    </w:p>
    <w:p w14:paraId="32C7BEB7" w14:textId="77777777" w:rsidR="00731FA6" w:rsidRDefault="00731FA6" w:rsidP="00731FA6">
      <w:pPr>
        <w:pStyle w:val="ListParagraph"/>
      </w:pPr>
      <w:r>
        <w:t>From what tribe (or “house”) were Moses’s father and mother (Ex 2:1)?</w:t>
      </w:r>
    </w:p>
    <w:p w14:paraId="33EC37DD" w14:textId="77777777" w:rsidR="00731FA6" w:rsidRDefault="00731FA6" w:rsidP="00731FA6">
      <w:pPr>
        <w:pStyle w:val="ListParagraph"/>
      </w:pPr>
      <w:r>
        <w:t>In his birth and youth Moses experienced a miraculous survival. Describe in detail (Ex 2:1-10).</w:t>
      </w:r>
    </w:p>
    <w:p w14:paraId="0827FAC5" w14:textId="77777777" w:rsidR="00731FA6" w:rsidRDefault="00731FA6" w:rsidP="00731FA6">
      <w:pPr>
        <w:pStyle w:val="ListParagraph"/>
      </w:pPr>
      <w:r>
        <w:t>What river is referred to in Ex 2:3?</w:t>
      </w:r>
    </w:p>
    <w:p w14:paraId="00CC171C" w14:textId="77777777" w:rsidR="00731FA6" w:rsidRDefault="00731FA6" w:rsidP="00731FA6">
      <w:pPr>
        <w:pStyle w:val="ListParagraph"/>
      </w:pPr>
      <w:r>
        <w:t>What are bitumen and pitch (Ex 2:3)?</w:t>
      </w:r>
    </w:p>
    <w:p w14:paraId="309F41D9" w14:textId="77777777" w:rsidR="00731FA6" w:rsidRDefault="00731FA6" w:rsidP="00731FA6">
      <w:pPr>
        <w:pStyle w:val="ListParagraph"/>
      </w:pPr>
      <w:r>
        <w:t>What five important events take place in Ex 2:11-23?</w:t>
      </w:r>
    </w:p>
    <w:p w14:paraId="68ADEFE8" w14:textId="77777777" w:rsidR="00731FA6" w:rsidRDefault="00731FA6" w:rsidP="00731FA6">
      <w:pPr>
        <w:pStyle w:val="ListParagraph"/>
      </w:pPr>
      <w:r>
        <w:t>In Ex 3:1-12 God commissions Moses. Describe what Moses sees in v. 2.</w:t>
      </w:r>
    </w:p>
    <w:p w14:paraId="73D986F6" w14:textId="77777777" w:rsidR="00731FA6" w:rsidRDefault="00731FA6" w:rsidP="00731FA6">
      <w:pPr>
        <w:pStyle w:val="ListParagraph"/>
      </w:pPr>
      <w:r>
        <w:t>What is Moses’s reaction to the miracle he witnesses in v. 2?</w:t>
      </w:r>
    </w:p>
    <w:p w14:paraId="7B1B6E45" w14:textId="77777777" w:rsidR="00731FA6" w:rsidRDefault="00731FA6" w:rsidP="00731FA6">
      <w:pPr>
        <w:pStyle w:val="ListParagraph"/>
      </w:pPr>
      <w:r>
        <w:t>What is the implication of Moses’s response, “Here I am” in Ex 3:4?</w:t>
      </w:r>
    </w:p>
    <w:p w14:paraId="66624446" w14:textId="77777777" w:rsidR="00731FA6" w:rsidRDefault="00731FA6" w:rsidP="00731FA6">
      <w:pPr>
        <w:pStyle w:val="ListParagraph"/>
      </w:pPr>
      <w:r>
        <w:t>What is Moses instructed to do by God in Ex 3:5?</w:t>
      </w:r>
    </w:p>
    <w:p w14:paraId="62E23155" w14:textId="77777777" w:rsidR="00731FA6" w:rsidRDefault="00731FA6" w:rsidP="00731FA6">
      <w:pPr>
        <w:pStyle w:val="ListParagraph"/>
      </w:pPr>
      <w:r>
        <w:t>What does God tell Moses that He has observed in Ex 3:7-12 and what does God tell Moses that He will do about what he has seen?</w:t>
      </w:r>
    </w:p>
    <w:p w14:paraId="1A8B660B" w14:textId="77777777" w:rsidR="00731FA6" w:rsidRDefault="00731FA6" w:rsidP="00731FA6">
      <w:pPr>
        <w:pStyle w:val="ListParagraph"/>
      </w:pPr>
      <w:r>
        <w:t>In Ex 3:10 what does the verb “send” indicate?</w:t>
      </w:r>
    </w:p>
    <w:p w14:paraId="70D67781" w14:textId="77777777" w:rsidR="00731FA6" w:rsidRDefault="00731FA6" w:rsidP="00731FA6">
      <w:pPr>
        <w:pStyle w:val="ListParagraph"/>
      </w:pPr>
      <w:r>
        <w:t>In Ex 3:11 what is the significance of the verb “to bring out?”</w:t>
      </w:r>
    </w:p>
    <w:p w14:paraId="6EB382F3" w14:textId="77777777" w:rsidR="00731FA6" w:rsidRDefault="00731FA6" w:rsidP="00731FA6">
      <w:pPr>
        <w:pStyle w:val="ListParagraph"/>
      </w:pPr>
      <w:r>
        <w:t xml:space="preserve">What does Moses ask God in Ex 3:13? </w:t>
      </w:r>
    </w:p>
    <w:p w14:paraId="77B3A47A" w14:textId="77777777" w:rsidR="00731FA6" w:rsidRDefault="00731FA6" w:rsidP="00731FA6">
      <w:pPr>
        <w:pStyle w:val="ListParagraph"/>
      </w:pPr>
      <w:r>
        <w:t>How does God respond in Ex 3:14? What are the various possible interpretations of His response?</w:t>
      </w:r>
    </w:p>
    <w:p w14:paraId="41B9D46E" w14:textId="77777777" w:rsidR="00731FA6" w:rsidRDefault="00731FA6" w:rsidP="00731FA6">
      <w:pPr>
        <w:pStyle w:val="ListParagraph"/>
      </w:pPr>
      <w:r>
        <w:t>What ruse or trick does God instruct Moses and the elders to pull off against the king of Egypt?</w:t>
      </w:r>
    </w:p>
    <w:p w14:paraId="11176066" w14:textId="77777777" w:rsidR="00731FA6" w:rsidRDefault="00731FA6" w:rsidP="00731FA6">
      <w:pPr>
        <w:pStyle w:val="ListParagraph"/>
      </w:pPr>
      <w:r>
        <w:t>According to Ex 3:20 what will Moses use to convince the people to follow him?</w:t>
      </w:r>
    </w:p>
    <w:p w14:paraId="48D9D3C3" w14:textId="77777777" w:rsidR="00731FA6" w:rsidRDefault="00731FA6" w:rsidP="00731FA6">
      <w:pPr>
        <w:pStyle w:val="ListParagraph"/>
      </w:pPr>
      <w:r>
        <w:t>In 4:1-17 Moses describes two further impediments to his carrying out God’s instructions. What are they? How does God respond to these objections? What do these actions signify?</w:t>
      </w:r>
    </w:p>
    <w:p w14:paraId="679DCE35" w14:textId="77777777" w:rsidR="00731FA6" w:rsidRDefault="00731FA6" w:rsidP="00731FA6">
      <w:pPr>
        <w:pStyle w:val="ListParagraph"/>
      </w:pPr>
      <w:r>
        <w:t>Where does Moses go in Ex 4:18-31? What happens on the way (vv. 24-26)?</w:t>
      </w:r>
    </w:p>
    <w:p w14:paraId="2BFCB673" w14:textId="77777777" w:rsidR="00731FA6" w:rsidRDefault="00731FA6" w:rsidP="00731FA6">
      <w:pPr>
        <w:pStyle w:val="ListParagraph"/>
      </w:pPr>
      <w:r>
        <w:t>Sum up the main events of chapters 5-15.</w:t>
      </w:r>
    </w:p>
    <w:p w14:paraId="18F02289" w14:textId="77777777" w:rsidR="00731FA6" w:rsidRDefault="00731FA6" w:rsidP="00731FA6">
      <w:pPr>
        <w:pStyle w:val="ListParagraph"/>
      </w:pPr>
      <w:r>
        <w:t>What miracle takes place in chapter 16?</w:t>
      </w:r>
    </w:p>
    <w:p w14:paraId="4F69A38E" w14:textId="77777777" w:rsidR="00731FA6" w:rsidRDefault="00731FA6" w:rsidP="00731FA6">
      <w:pPr>
        <w:pStyle w:val="ListParagraph"/>
      </w:pPr>
      <w:r>
        <w:t>What miracle takes place in chapter 17?</w:t>
      </w:r>
    </w:p>
    <w:p w14:paraId="22B46ADC" w14:textId="77777777" w:rsidR="00731FA6" w:rsidRDefault="00731FA6" w:rsidP="00731FA6">
      <w:pPr>
        <w:pStyle w:val="ListParagraph"/>
      </w:pPr>
      <w:r>
        <w:t>List the ten major events in chapter 19.</w:t>
      </w:r>
    </w:p>
    <w:p w14:paraId="7E743F74" w14:textId="77777777" w:rsidR="00731FA6" w:rsidRDefault="00731FA6" w:rsidP="00731FA6">
      <w:pPr>
        <w:pStyle w:val="ListParagraph"/>
      </w:pPr>
      <w:r>
        <w:t>List the ten commandments (chapter 20).</w:t>
      </w:r>
    </w:p>
    <w:p w14:paraId="4CB3348F" w14:textId="77777777" w:rsidR="00731FA6" w:rsidRDefault="00731FA6" w:rsidP="00731FA6">
      <w:pPr>
        <w:pStyle w:val="ListParagraph"/>
      </w:pPr>
      <w:r>
        <w:t>What five important events take place in Gen 29:1-30?</w:t>
      </w:r>
    </w:p>
    <w:p w14:paraId="11F42FB0" w14:textId="77777777" w:rsidR="00731FA6" w:rsidRDefault="00731FA6" w:rsidP="00731FA6">
      <w:pPr>
        <w:pStyle w:val="ListParagraph"/>
      </w:pPr>
      <w:r>
        <w:t xml:space="preserve">Describe the events of Numbers 16:1-40. Who was </w:t>
      </w:r>
      <w:proofErr w:type="spellStart"/>
      <w:r>
        <w:t>Korah</w:t>
      </w:r>
      <w:proofErr w:type="spellEnd"/>
      <w:r>
        <w:t>? What did he do? Why?</w:t>
      </w:r>
    </w:p>
    <w:p w14:paraId="5FD62F54" w14:textId="77777777" w:rsidR="00731FA6" w:rsidRDefault="00731FA6" w:rsidP="00731FA6"/>
    <w:p w14:paraId="054008D1" w14:textId="77777777" w:rsidR="00731FA6" w:rsidRPr="00BB495A" w:rsidRDefault="00731FA6" w:rsidP="00731FA6">
      <w:pPr>
        <w:spacing w:line="360" w:lineRule="auto"/>
        <w:jc w:val="center"/>
        <w:rPr>
          <w:rFonts w:ascii="Calisto MT" w:hAnsi="Calisto MT"/>
          <w:sz w:val="40"/>
        </w:rPr>
      </w:pPr>
      <w:r>
        <w:rPr>
          <w:rFonts w:ascii="Calisto MT" w:hAnsi="Calisto MT"/>
          <w:i/>
          <w:sz w:val="40"/>
        </w:rPr>
        <w:t>Al-</w:t>
      </w:r>
      <w:proofErr w:type="spellStart"/>
      <w:r>
        <w:rPr>
          <w:rFonts w:ascii="Calisto MT" w:hAnsi="Calisto MT"/>
          <w:i/>
          <w:sz w:val="40"/>
        </w:rPr>
        <w:t>Ma’idah</w:t>
      </w:r>
      <w:proofErr w:type="spellEnd"/>
      <w:r w:rsidRPr="00BB495A">
        <w:rPr>
          <w:rFonts w:ascii="Calisto MT" w:hAnsi="Calisto MT"/>
          <w:i/>
          <w:sz w:val="40"/>
        </w:rPr>
        <w:t>, “</w:t>
      </w:r>
      <w:r>
        <w:rPr>
          <w:rFonts w:ascii="Calisto MT" w:hAnsi="Calisto MT"/>
          <w:i/>
          <w:sz w:val="40"/>
        </w:rPr>
        <w:t>The Table Spread</w:t>
      </w:r>
      <w:r w:rsidRPr="00BB495A">
        <w:rPr>
          <w:rFonts w:ascii="Calisto MT" w:hAnsi="Calisto MT"/>
          <w:i/>
          <w:sz w:val="40"/>
        </w:rPr>
        <w:t xml:space="preserve">” </w:t>
      </w:r>
      <w:r w:rsidRPr="00BB495A">
        <w:rPr>
          <w:rFonts w:ascii="Calisto MT" w:hAnsi="Calisto MT"/>
          <w:sz w:val="40"/>
        </w:rPr>
        <w:t>(</w:t>
      </w:r>
      <w:r>
        <w:rPr>
          <w:rFonts w:ascii="Calisto MT" w:hAnsi="Calisto MT"/>
          <w:sz w:val="40"/>
        </w:rPr>
        <w:t>Q 5:110-20</w:t>
      </w:r>
      <w:r w:rsidRPr="00BB495A">
        <w:rPr>
          <w:rFonts w:ascii="Calisto MT" w:hAnsi="Calisto MT"/>
          <w:sz w:val="40"/>
        </w:rPr>
        <w:t>)</w:t>
      </w:r>
    </w:p>
    <w:p w14:paraId="049EE83C" w14:textId="77777777" w:rsidR="00731FA6" w:rsidRPr="00BB495A" w:rsidRDefault="00731FA6" w:rsidP="00731FA6">
      <w:pPr>
        <w:spacing w:line="360" w:lineRule="auto"/>
        <w:jc w:val="center"/>
        <w:rPr>
          <w:rFonts w:ascii="Calisto MT" w:hAnsi="Calisto MT"/>
          <w:sz w:val="20"/>
        </w:rPr>
      </w:pPr>
      <w:r>
        <w:rPr>
          <w:rFonts w:ascii="Calisto MT" w:hAnsi="Calisto MT"/>
          <w:sz w:val="20"/>
        </w:rPr>
        <w:t>Jesus</w:t>
      </w:r>
      <w:r w:rsidRPr="00BB495A">
        <w:rPr>
          <w:rFonts w:ascii="Calisto MT" w:hAnsi="Calisto MT"/>
          <w:sz w:val="20"/>
        </w:rPr>
        <w:t xml:space="preserve"> according to the Quran Worksheet</w:t>
      </w:r>
      <w:r>
        <w:rPr>
          <w:rFonts w:ascii="Calisto MT" w:hAnsi="Calisto MT"/>
          <w:sz w:val="20"/>
        </w:rPr>
        <w:t xml:space="preserve"> </w:t>
      </w:r>
    </w:p>
    <w:p w14:paraId="5F400303" w14:textId="77777777" w:rsidR="00731FA6" w:rsidRPr="00BB495A" w:rsidRDefault="00731FA6" w:rsidP="00731FA6">
      <w:pPr>
        <w:spacing w:line="360" w:lineRule="auto"/>
        <w:jc w:val="center"/>
        <w:rPr>
          <w:rFonts w:ascii="Calisto MT" w:hAnsi="Calisto MT"/>
        </w:rPr>
      </w:pPr>
      <w:r w:rsidRPr="00BB495A">
        <w:rPr>
          <w:rFonts w:ascii="Calisto MT" w:hAnsi="Calisto MT"/>
        </w:rPr>
        <w:t>Rothschild — Quran and the Bible</w:t>
      </w:r>
    </w:p>
    <w:p w14:paraId="35C0734A" w14:textId="77777777" w:rsidR="00731FA6" w:rsidRPr="00BB495A" w:rsidRDefault="00731FA6" w:rsidP="00731FA6">
      <w:pPr>
        <w:spacing w:line="360" w:lineRule="auto"/>
        <w:ind w:left="720"/>
        <w:rPr>
          <w:rFonts w:ascii="Calisto MT" w:hAnsi="Calisto MT"/>
        </w:rPr>
      </w:pPr>
    </w:p>
    <w:p w14:paraId="3313B89F" w14:textId="77777777" w:rsidR="00731FA6" w:rsidRDefault="00731FA6" w:rsidP="00731FA6">
      <w:pPr>
        <w:pStyle w:val="ListParagraph"/>
        <w:numPr>
          <w:ilvl w:val="0"/>
          <w:numId w:val="3"/>
        </w:numPr>
        <w:spacing w:line="360" w:lineRule="auto"/>
      </w:pPr>
      <w:r w:rsidRPr="00271363">
        <w:t>What</w:t>
      </w:r>
      <w:r w:rsidRPr="00BB495A">
        <w:t xml:space="preserve"> is the date and provenance of this </w:t>
      </w:r>
      <w:proofErr w:type="spellStart"/>
      <w:r w:rsidRPr="00731FA6">
        <w:rPr>
          <w:i/>
        </w:rPr>
        <w:t>s</w:t>
      </w:r>
      <w:r w:rsidRPr="00731FA6">
        <w:rPr>
          <w:rFonts w:ascii="Times New Roman" w:hAnsi="Times New Roman" w:cs="Times New Roman"/>
          <w:i/>
        </w:rPr>
        <w:t>ū</w:t>
      </w:r>
      <w:r w:rsidRPr="00731FA6">
        <w:rPr>
          <w:i/>
        </w:rPr>
        <w:t>rah</w:t>
      </w:r>
      <w:proofErr w:type="spellEnd"/>
      <w:r w:rsidRPr="00BB495A">
        <w:t>?</w:t>
      </w:r>
    </w:p>
    <w:p w14:paraId="169E8454" w14:textId="77777777" w:rsidR="00731FA6" w:rsidRDefault="00731FA6" w:rsidP="00731FA6">
      <w:pPr>
        <w:pStyle w:val="ListParagraph"/>
        <w:spacing w:line="360" w:lineRule="auto"/>
      </w:pPr>
      <w:r>
        <w:t>When was v. 3 often thought to have revealed?</w:t>
      </w:r>
    </w:p>
    <w:p w14:paraId="5A4758D0" w14:textId="77777777" w:rsidR="00731FA6" w:rsidRPr="00BB495A" w:rsidRDefault="00731FA6" w:rsidP="00731FA6">
      <w:pPr>
        <w:pStyle w:val="ListParagraph"/>
        <w:spacing w:line="360" w:lineRule="auto"/>
      </w:pPr>
      <w:r>
        <w:t xml:space="preserve">Where was Muhammad when God revealed this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 w:rsidRPr="0034261B">
        <w:rPr>
          <w:i/>
        </w:rPr>
        <w:t>rah</w:t>
      </w:r>
      <w:proofErr w:type="spellEnd"/>
      <w:r w:rsidRPr="00025B5B">
        <w:rPr>
          <w:rFonts w:ascii="Times New Roman" w:hAnsi="Times New Roman" w:cs="Times New Roman"/>
        </w:rPr>
        <w:t>?</w:t>
      </w:r>
    </w:p>
    <w:p w14:paraId="7E271CA5" w14:textId="77777777" w:rsidR="00731FA6" w:rsidRDefault="00731FA6" w:rsidP="00731FA6">
      <w:pPr>
        <w:pStyle w:val="ListParagraph"/>
        <w:spacing w:line="360" w:lineRule="auto"/>
      </w:pPr>
      <w:r>
        <w:t xml:space="preserve">What two issues does this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>
        <w:rPr>
          <w:i/>
        </w:rPr>
        <w:t>rah</w:t>
      </w:r>
      <w:proofErr w:type="spellEnd"/>
      <w:r>
        <w:t xml:space="preserve"> address?</w:t>
      </w:r>
    </w:p>
    <w:p w14:paraId="3D82D429" w14:textId="77777777" w:rsidR="00731FA6" w:rsidRDefault="00731FA6" w:rsidP="00731FA6">
      <w:pPr>
        <w:pStyle w:val="ListParagraph"/>
        <w:spacing w:line="360" w:lineRule="auto"/>
      </w:pPr>
      <w:r>
        <w:t>In v. 110 how does God address Jesus? What biblical phrase does this resemble?</w:t>
      </w:r>
    </w:p>
    <w:p w14:paraId="5F120A3A" w14:textId="77777777" w:rsidR="00731FA6" w:rsidRDefault="00731FA6" w:rsidP="00731FA6">
      <w:pPr>
        <w:pStyle w:val="ListParagraph"/>
        <w:spacing w:line="360" w:lineRule="auto"/>
      </w:pPr>
      <w:r>
        <w:t>What extraordinary qualities, referred to in v. 110, does Jesus have in the Qur’an?</w:t>
      </w:r>
    </w:p>
    <w:p w14:paraId="521F2B09" w14:textId="77777777" w:rsidR="00731FA6" w:rsidRDefault="00731FA6" w:rsidP="00731FA6">
      <w:pPr>
        <w:pStyle w:val="ListParagraph"/>
        <w:spacing w:line="360" w:lineRule="auto"/>
      </w:pPr>
      <w:r>
        <w:t>To what two entities does “holy spirit” refer in v. 110?</w:t>
      </w:r>
    </w:p>
    <w:p w14:paraId="10C2DB8D" w14:textId="77777777" w:rsidR="00731FA6" w:rsidRDefault="00731FA6" w:rsidP="00731FA6">
      <w:pPr>
        <w:pStyle w:val="ListParagraph"/>
        <w:spacing w:line="360" w:lineRule="auto"/>
      </w:pPr>
      <w:r>
        <w:t xml:space="preserve">To which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 w:rsidRPr="00C81107">
        <w:rPr>
          <w:i/>
        </w:rPr>
        <w:t>rah</w:t>
      </w:r>
      <w:proofErr w:type="spellEnd"/>
      <w:r>
        <w:t xml:space="preserve"> does reference to the “cradle” refer in v. 110?</w:t>
      </w:r>
    </w:p>
    <w:p w14:paraId="1E6D7D8D" w14:textId="77777777" w:rsidR="00731FA6" w:rsidRDefault="00731FA6" w:rsidP="00731FA6">
      <w:pPr>
        <w:pStyle w:val="ListParagraph"/>
        <w:spacing w:line="360" w:lineRule="auto"/>
      </w:pPr>
      <w:r>
        <w:t>How is Jesus characterized in v. 110?</w:t>
      </w:r>
    </w:p>
    <w:p w14:paraId="69764F14" w14:textId="77777777" w:rsidR="00731FA6" w:rsidRDefault="00731FA6" w:rsidP="00731FA6">
      <w:pPr>
        <w:pStyle w:val="ListParagraph"/>
        <w:spacing w:line="360" w:lineRule="auto"/>
      </w:pPr>
      <w:r>
        <w:t xml:space="preserve">In which Christian text is found reference to Jesus creating birds from clay? </w:t>
      </w:r>
    </w:p>
    <w:p w14:paraId="7AC4AFB1" w14:textId="77777777" w:rsidR="00731FA6" w:rsidRDefault="00731FA6" w:rsidP="00731FA6">
      <w:pPr>
        <w:pStyle w:val="ListParagraph"/>
        <w:spacing w:line="360" w:lineRule="auto"/>
      </w:pPr>
      <w:r>
        <w:t xml:space="preserve">Why are creating birds from clay, giving sight to the blind, and healing lepers </w:t>
      </w:r>
      <w:r w:rsidRPr="00C52342">
        <w:rPr>
          <w:i/>
        </w:rPr>
        <w:t>particularly</w:t>
      </w:r>
      <w:r>
        <w:t xml:space="preserve"> extraordinary miracles?</w:t>
      </w:r>
    </w:p>
    <w:p w14:paraId="66951C0C" w14:textId="77777777" w:rsidR="00731FA6" w:rsidRDefault="00731FA6" w:rsidP="00731FA6">
      <w:pPr>
        <w:pStyle w:val="ListParagraph"/>
        <w:spacing w:line="360" w:lineRule="auto"/>
      </w:pPr>
      <w:r>
        <w:t>What is the meaning of the phrase “by my leave?”</w:t>
      </w:r>
    </w:p>
    <w:p w14:paraId="0161F738" w14:textId="77777777" w:rsidR="00731FA6" w:rsidRDefault="00731FA6" w:rsidP="00731FA6">
      <w:pPr>
        <w:pStyle w:val="ListParagraph"/>
        <w:spacing w:line="360" w:lineRule="auto"/>
      </w:pPr>
      <w:r>
        <w:t>To what does “clear proofs” refer in v. 110?</w:t>
      </w:r>
    </w:p>
    <w:p w14:paraId="2655C050" w14:textId="77777777" w:rsidR="00731FA6" w:rsidRDefault="00731FA6" w:rsidP="00731FA6">
      <w:pPr>
        <w:pStyle w:val="ListParagraph"/>
        <w:spacing w:line="360" w:lineRule="auto"/>
      </w:pPr>
      <w:r>
        <w:t>How are the “clear proofs” understood and by whom in v. 110?</w:t>
      </w:r>
    </w:p>
    <w:p w14:paraId="42BF93E8" w14:textId="77777777" w:rsidR="00731FA6" w:rsidRDefault="00731FA6" w:rsidP="00731FA6">
      <w:pPr>
        <w:pStyle w:val="ListParagraph"/>
        <w:spacing w:line="360" w:lineRule="auto"/>
      </w:pPr>
      <w:r>
        <w:t>How do commentators understand the line that “God restrained the Children of Israel from” Jesus in v. 110?</w:t>
      </w:r>
    </w:p>
    <w:p w14:paraId="4A99FE44" w14:textId="77777777" w:rsidR="00731FA6" w:rsidRDefault="00731FA6" w:rsidP="00731FA6">
      <w:pPr>
        <w:pStyle w:val="ListParagraph"/>
        <w:spacing w:line="360" w:lineRule="auto"/>
      </w:pPr>
      <w:r>
        <w:t>To whom does “Messenger” refer in v. 111?</w:t>
      </w:r>
    </w:p>
    <w:p w14:paraId="10BC43BC" w14:textId="77777777" w:rsidR="00731FA6" w:rsidRDefault="00731FA6" w:rsidP="00731FA6">
      <w:pPr>
        <w:pStyle w:val="ListParagraph"/>
        <w:spacing w:line="360" w:lineRule="auto"/>
      </w:pPr>
      <w:r>
        <w:t>What does it mean that Jesus’s apostles refer to themselves as “submitters” in v. 111?</w:t>
      </w:r>
    </w:p>
    <w:p w14:paraId="217F2C49" w14:textId="77777777" w:rsidR="00731FA6" w:rsidRPr="00D93A9B" w:rsidRDefault="00731FA6" w:rsidP="00731FA6">
      <w:pPr>
        <w:pStyle w:val="ListParagraph"/>
        <w:spacing w:line="360" w:lineRule="auto"/>
      </w:pPr>
      <w:r>
        <w:t xml:space="preserve">What happens in v. 112? How is this narrative event important in this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>
        <w:rPr>
          <w:i/>
        </w:rPr>
        <w:t>rah</w:t>
      </w:r>
      <w:proofErr w:type="spellEnd"/>
      <w:r>
        <w:rPr>
          <w:rFonts w:ascii="Times New Roman" w:hAnsi="Times New Roman" w:cs="Times New Roman"/>
        </w:rPr>
        <w:t>?</w:t>
      </w:r>
    </w:p>
    <w:p w14:paraId="26D2ADB6" w14:textId="77777777" w:rsidR="00731FA6" w:rsidRPr="00FE0865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does the apostles’ question in vv. 112-113 reflect and how does it lead to Jesus’s response?</w:t>
      </w:r>
    </w:p>
    <w:p w14:paraId="7B5ED3A3" w14:textId="77777777" w:rsidR="00731FA6" w:rsidRPr="00D93A9B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is the position of the Qur’an on requesting miracles?</w:t>
      </w:r>
    </w:p>
    <w:p w14:paraId="7FEA2114" w14:textId="77777777" w:rsidR="00731FA6" w:rsidRPr="00FD67E9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is the meaning of “food” in vv. 112-114?</w:t>
      </w:r>
    </w:p>
    <w:p w14:paraId="5403E8B0" w14:textId="77777777" w:rsidR="00731FA6" w:rsidRPr="00FD67E9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does God threaten in v. 115?</w:t>
      </w:r>
    </w:p>
    <w:p w14:paraId="35027B7C" w14:textId="77777777" w:rsidR="00731FA6" w:rsidRPr="00BB6CB0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 xml:space="preserve">What does God ask Jesus in v. 116? </w:t>
      </w:r>
    </w:p>
    <w:p w14:paraId="3B480BD4" w14:textId="77777777" w:rsidR="00731FA6" w:rsidRPr="00ED5147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lastRenderedPageBreak/>
        <w:t>How are Jesus and Mary characterized in v. 116? Why?</w:t>
      </w:r>
    </w:p>
    <w:p w14:paraId="55FA9E4E" w14:textId="77777777" w:rsidR="00731FA6" w:rsidRPr="00ED5147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does it mean that Jesus asserts that God knows him (Jesus) but that Jesus does not (fully) know God in v. 116?</w:t>
      </w:r>
    </w:p>
    <w:p w14:paraId="0A97EB75" w14:textId="77777777" w:rsidR="00731FA6" w:rsidRPr="00A94C1B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is the meaning of the Qur’anic refrain in v. 117 “Worship God, my Lord and your Lord?”</w:t>
      </w:r>
    </w:p>
    <w:p w14:paraId="0130A82C" w14:textId="77777777" w:rsidR="00731FA6" w:rsidRPr="00C01247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does Jesus claim in v. 117?</w:t>
      </w:r>
    </w:p>
    <w:p w14:paraId="42B04A18" w14:textId="77777777" w:rsidR="00731FA6" w:rsidRPr="00A4606F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will happen to the errant followers of Jesus according to v. 118?</w:t>
      </w:r>
    </w:p>
    <w:p w14:paraId="001757B6" w14:textId="77777777" w:rsidR="00731FA6" w:rsidRPr="00702C33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When did God deliver this address to Jesus (v. 119)?</w:t>
      </w:r>
    </w:p>
    <w:p w14:paraId="1A8C89A8" w14:textId="77777777" w:rsidR="00731FA6" w:rsidRPr="00B13603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What is the effect (i.e., reward) of “truthfulness” according to v. 119?</w:t>
      </w:r>
    </w:p>
    <w:p w14:paraId="1C89AFC7" w14:textId="77777777" w:rsidR="00731FA6" w:rsidRPr="00B13603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How is paradise described in v. 119? Why?</w:t>
      </w:r>
    </w:p>
    <w:p w14:paraId="692919D6" w14:textId="77777777" w:rsidR="00731FA6" w:rsidRPr="00BB495A" w:rsidRDefault="00731FA6" w:rsidP="00731FA6">
      <w:pPr>
        <w:pStyle w:val="ListParagraph"/>
        <w:spacing w:line="360" w:lineRule="auto"/>
      </w:pPr>
      <w:r>
        <w:rPr>
          <w:rFonts w:ascii="Times New Roman" w:hAnsi="Times New Roman" w:cs="Times New Roman"/>
        </w:rPr>
        <w:t>In Islamic tradition what is the impact of v. 120?</w:t>
      </w:r>
    </w:p>
    <w:p w14:paraId="68D10560" w14:textId="77777777" w:rsidR="00731FA6" w:rsidRDefault="00731FA6" w:rsidP="00731FA6">
      <w:pPr>
        <w:pStyle w:val="ListParagraph"/>
        <w:spacing w:line="360" w:lineRule="auto"/>
      </w:pPr>
      <w:r>
        <w:t xml:space="preserve">How does this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 w:rsidRPr="0034261B">
        <w:rPr>
          <w:i/>
        </w:rPr>
        <w:t>rah</w:t>
      </w:r>
      <w:proofErr w:type="spellEnd"/>
      <w:r>
        <w:t xml:space="preserve"> complement the Qur’anic portrait of Jesus in Q 19? </w:t>
      </w:r>
    </w:p>
    <w:p w14:paraId="35C81D86" w14:textId="77777777" w:rsidR="00731FA6" w:rsidRDefault="00731FA6" w:rsidP="00731FA6">
      <w:pPr>
        <w:pStyle w:val="ListParagraph"/>
        <w:spacing w:line="360" w:lineRule="auto"/>
      </w:pPr>
      <w:r>
        <w:t xml:space="preserve">How does this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 w:rsidRPr="0034261B">
        <w:rPr>
          <w:i/>
        </w:rPr>
        <w:t>rah</w:t>
      </w:r>
      <w:proofErr w:type="spellEnd"/>
      <w:r>
        <w:t xml:space="preserve"> complement the Biblical portraits of Jesus, especially his titles Son of God, son of Man, Messiah, and Lord?</w:t>
      </w:r>
    </w:p>
    <w:p w14:paraId="59217BDD" w14:textId="77777777" w:rsidR="00731FA6" w:rsidRDefault="00731FA6" w:rsidP="00731FA6">
      <w:pPr>
        <w:spacing w:line="360" w:lineRule="auto"/>
      </w:pPr>
    </w:p>
    <w:p w14:paraId="7499B37C" w14:textId="77777777" w:rsidR="00731FA6" w:rsidRDefault="00731FA6" w:rsidP="00731FA6">
      <w:pPr>
        <w:spacing w:line="360" w:lineRule="auto"/>
      </w:pPr>
    </w:p>
    <w:p w14:paraId="478792F5" w14:textId="77777777" w:rsidR="00731FA6" w:rsidRDefault="00731FA6" w:rsidP="00731FA6">
      <w:pPr>
        <w:spacing w:line="360" w:lineRule="auto"/>
      </w:pPr>
    </w:p>
    <w:p w14:paraId="7E2A658E" w14:textId="77777777" w:rsidR="00731FA6" w:rsidRPr="00BB495A" w:rsidRDefault="00731FA6" w:rsidP="00731FA6">
      <w:pPr>
        <w:jc w:val="center"/>
        <w:rPr>
          <w:rFonts w:ascii="Calisto MT" w:hAnsi="Calisto MT"/>
          <w:sz w:val="40"/>
        </w:rPr>
      </w:pPr>
      <w:r>
        <w:rPr>
          <w:rFonts w:ascii="Calisto MT" w:hAnsi="Calisto MT"/>
          <w:i/>
          <w:sz w:val="40"/>
        </w:rPr>
        <w:t>Maryam</w:t>
      </w:r>
      <w:r w:rsidRPr="00BB495A">
        <w:rPr>
          <w:rFonts w:ascii="Calisto MT" w:hAnsi="Calisto MT"/>
          <w:i/>
          <w:sz w:val="40"/>
        </w:rPr>
        <w:t>, “</w:t>
      </w:r>
      <w:r>
        <w:rPr>
          <w:rFonts w:ascii="Calisto MT" w:hAnsi="Calisto MT"/>
          <w:i/>
          <w:sz w:val="40"/>
        </w:rPr>
        <w:t>Mary</w:t>
      </w:r>
      <w:r w:rsidRPr="00BB495A">
        <w:rPr>
          <w:rFonts w:ascii="Calisto MT" w:hAnsi="Calisto MT"/>
          <w:i/>
          <w:sz w:val="40"/>
        </w:rPr>
        <w:t xml:space="preserve">” </w:t>
      </w:r>
      <w:r w:rsidRPr="00BB495A">
        <w:rPr>
          <w:rFonts w:ascii="Calisto MT" w:hAnsi="Calisto MT"/>
          <w:sz w:val="40"/>
        </w:rPr>
        <w:t>(</w:t>
      </w:r>
      <w:r>
        <w:rPr>
          <w:rFonts w:ascii="Calisto MT" w:hAnsi="Calisto MT"/>
          <w:sz w:val="40"/>
        </w:rPr>
        <w:t>Q 19:41-50</w:t>
      </w:r>
      <w:r w:rsidRPr="00BB495A">
        <w:rPr>
          <w:rFonts w:ascii="Calisto MT" w:hAnsi="Calisto MT"/>
          <w:sz w:val="40"/>
        </w:rPr>
        <w:t>)</w:t>
      </w:r>
    </w:p>
    <w:p w14:paraId="3B86E59B" w14:textId="77777777" w:rsidR="00731FA6" w:rsidRPr="00BB495A" w:rsidRDefault="00731FA6" w:rsidP="00731FA6">
      <w:pPr>
        <w:jc w:val="center"/>
        <w:rPr>
          <w:rFonts w:ascii="Calisto MT" w:hAnsi="Calisto MT"/>
          <w:sz w:val="20"/>
        </w:rPr>
      </w:pPr>
      <w:r w:rsidRPr="00BB495A">
        <w:rPr>
          <w:rFonts w:ascii="Calisto MT" w:hAnsi="Calisto MT"/>
          <w:sz w:val="20"/>
        </w:rPr>
        <w:t>Abraham according to the Quran Worksheet</w:t>
      </w:r>
      <w:r>
        <w:rPr>
          <w:rFonts w:ascii="Calisto MT" w:hAnsi="Calisto MT"/>
          <w:sz w:val="20"/>
        </w:rPr>
        <w:t xml:space="preserve"> II</w:t>
      </w:r>
    </w:p>
    <w:p w14:paraId="4123503D" w14:textId="77777777" w:rsidR="00731FA6" w:rsidRPr="00BB495A" w:rsidRDefault="00731FA6" w:rsidP="00731FA6">
      <w:pPr>
        <w:jc w:val="center"/>
        <w:rPr>
          <w:rFonts w:ascii="Calisto MT" w:hAnsi="Calisto MT"/>
        </w:rPr>
      </w:pPr>
      <w:r w:rsidRPr="00BB495A">
        <w:rPr>
          <w:rFonts w:ascii="Calisto MT" w:hAnsi="Calisto MT"/>
        </w:rPr>
        <w:t>Rothschild — Quran and the Bible</w:t>
      </w:r>
    </w:p>
    <w:p w14:paraId="02CA0157" w14:textId="77777777" w:rsidR="00731FA6" w:rsidRPr="00BB495A" w:rsidRDefault="00731FA6" w:rsidP="00731FA6">
      <w:pPr>
        <w:ind w:left="720"/>
        <w:rPr>
          <w:rFonts w:ascii="Calisto MT" w:hAnsi="Calisto MT"/>
        </w:rPr>
      </w:pPr>
    </w:p>
    <w:p w14:paraId="1AA21D88" w14:textId="77777777" w:rsidR="00731FA6" w:rsidRPr="00BB495A" w:rsidRDefault="00731FA6" w:rsidP="00731FA6">
      <w:pPr>
        <w:pStyle w:val="ListParagraph"/>
        <w:numPr>
          <w:ilvl w:val="0"/>
          <w:numId w:val="4"/>
        </w:numPr>
      </w:pPr>
      <w:r w:rsidRPr="00271363">
        <w:t>What</w:t>
      </w:r>
      <w:r w:rsidRPr="00BB495A">
        <w:t xml:space="preserve"> is the date and provenance of this </w:t>
      </w:r>
      <w:proofErr w:type="spellStart"/>
      <w:r w:rsidRPr="00731FA6">
        <w:rPr>
          <w:i/>
        </w:rPr>
        <w:t>s</w:t>
      </w:r>
      <w:r w:rsidRPr="00731FA6">
        <w:rPr>
          <w:rFonts w:ascii="Times New Roman" w:hAnsi="Times New Roman" w:cs="Times New Roman"/>
          <w:i/>
        </w:rPr>
        <w:t>ū</w:t>
      </w:r>
      <w:r w:rsidRPr="00731FA6">
        <w:rPr>
          <w:i/>
        </w:rPr>
        <w:t>rah</w:t>
      </w:r>
      <w:proofErr w:type="spellEnd"/>
      <w:r w:rsidRPr="00BB495A">
        <w:t>?</w:t>
      </w:r>
    </w:p>
    <w:p w14:paraId="5853A35A" w14:textId="77777777" w:rsidR="00731FA6" w:rsidRPr="00BB495A" w:rsidRDefault="00731FA6" w:rsidP="00731FA6">
      <w:pPr>
        <w:pStyle w:val="ListParagraph"/>
      </w:pPr>
      <w:r>
        <w:t xml:space="preserve">What literary characteristics are unique to this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 w:rsidRPr="0034261B">
        <w:rPr>
          <w:i/>
        </w:rPr>
        <w:t>rah</w:t>
      </w:r>
      <w:proofErr w:type="spellEnd"/>
      <w:r>
        <w:t>?</w:t>
      </w:r>
    </w:p>
    <w:p w14:paraId="1BAEA657" w14:textId="77777777" w:rsidR="00731FA6" w:rsidRDefault="00731FA6" w:rsidP="00731FA6">
      <w:pPr>
        <w:pStyle w:val="ListParagraph"/>
      </w:pPr>
      <w:r w:rsidRPr="00BB495A">
        <w:t xml:space="preserve">What is the primary intention of the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>?</w:t>
      </w:r>
    </w:p>
    <w:p w14:paraId="163007A3" w14:textId="77777777" w:rsidR="00731FA6" w:rsidRPr="00BB495A" w:rsidRDefault="00731FA6" w:rsidP="00731FA6">
      <w:pPr>
        <w:pStyle w:val="ListParagraph"/>
      </w:pPr>
      <w:r>
        <w:t xml:space="preserve">By what name is God repeatedly referred to in this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>
        <w:t>?</w:t>
      </w:r>
    </w:p>
    <w:p w14:paraId="4BA1BC40" w14:textId="77777777" w:rsidR="00731FA6" w:rsidRPr="00BB495A" w:rsidRDefault="00731FA6" w:rsidP="00731FA6">
      <w:pPr>
        <w:pStyle w:val="ListParagraph"/>
      </w:pPr>
      <w:r w:rsidRPr="00BB495A">
        <w:t xml:space="preserve">What do various </w:t>
      </w:r>
      <w:proofErr w:type="spellStart"/>
      <w:r w:rsidRPr="00BB495A">
        <w:rPr>
          <w:i/>
        </w:rPr>
        <w:t>had</w:t>
      </w:r>
      <w:r w:rsidRPr="00BB495A">
        <w:rPr>
          <w:rFonts w:ascii="Times New Roman" w:hAnsi="Times New Roman" w:cs="Times New Roman"/>
          <w:i/>
        </w:rPr>
        <w:t>ī</w:t>
      </w:r>
      <w:r w:rsidRPr="00BB495A">
        <w:rPr>
          <w:i/>
        </w:rPr>
        <w:t>th</w:t>
      </w:r>
      <w:proofErr w:type="spellEnd"/>
      <w:r w:rsidRPr="00BB495A">
        <w:t xml:space="preserve"> say about the transmission and rewards for reading this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>?</w:t>
      </w:r>
    </w:p>
    <w:p w14:paraId="16BFBA65" w14:textId="77777777" w:rsidR="00731FA6" w:rsidRDefault="00731FA6" w:rsidP="00731FA6">
      <w:pPr>
        <w:pStyle w:val="ListParagraph"/>
      </w:pPr>
      <w:r w:rsidRPr="00BB495A">
        <w:t xml:space="preserve">How does the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 xml:space="preserve"> begin? Why?</w:t>
      </w:r>
    </w:p>
    <w:p w14:paraId="545E71AF" w14:textId="77777777" w:rsidR="00731FA6" w:rsidRDefault="00731FA6" w:rsidP="00731FA6">
      <w:pPr>
        <w:pStyle w:val="ListParagraph"/>
      </w:pPr>
      <w:r>
        <w:t xml:space="preserve">To what book does the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>
        <w:t xml:space="preserve"> refer in v. 41?</w:t>
      </w:r>
    </w:p>
    <w:p w14:paraId="463C1ADE" w14:textId="77777777" w:rsidR="00731FA6" w:rsidRDefault="00731FA6" w:rsidP="00731FA6">
      <w:pPr>
        <w:pStyle w:val="ListParagraph"/>
      </w:pPr>
      <w:r>
        <w:t>What does the word “truthful” mean in v. 41? Who else is described in this way in the Quran?</w:t>
      </w:r>
    </w:p>
    <w:p w14:paraId="0ADF9DC1" w14:textId="77777777" w:rsidR="00731FA6" w:rsidRDefault="00731FA6" w:rsidP="00731FA6">
      <w:pPr>
        <w:pStyle w:val="ListParagraph"/>
      </w:pPr>
      <w:r>
        <w:t>Islamic tradition makes a distinction between the title prophet (</w:t>
      </w:r>
      <w:proofErr w:type="spellStart"/>
      <w:r w:rsidRPr="00014D59">
        <w:rPr>
          <w:i/>
        </w:rPr>
        <w:t>nab</w:t>
      </w:r>
      <w:r>
        <w:rPr>
          <w:rFonts w:ascii="Times New Roman" w:hAnsi="Times New Roman" w:cs="Times New Roman"/>
          <w:i/>
        </w:rPr>
        <w:t>ī</w:t>
      </w:r>
      <w:proofErr w:type="spellEnd"/>
      <w:r>
        <w:t>) and messenger (</w:t>
      </w:r>
      <w:proofErr w:type="spellStart"/>
      <w:r>
        <w:rPr>
          <w:i/>
        </w:rPr>
        <w:t>ras</w:t>
      </w:r>
      <w:r>
        <w:rPr>
          <w:rFonts w:ascii="Times New Roman" w:hAnsi="Times New Roman" w:cs="Times New Roman"/>
          <w:i/>
        </w:rPr>
        <w:t>ū</w:t>
      </w:r>
      <w:r w:rsidRPr="00014D59">
        <w:rPr>
          <w:i/>
        </w:rPr>
        <w:t>l</w:t>
      </w:r>
      <w:proofErr w:type="spellEnd"/>
      <w:r>
        <w:t>). Explain.</w:t>
      </w:r>
    </w:p>
    <w:p w14:paraId="3FB3A631" w14:textId="77777777" w:rsidR="00731FA6" w:rsidRDefault="00731FA6" w:rsidP="00731FA6">
      <w:pPr>
        <w:pStyle w:val="ListParagraph"/>
      </w:pPr>
      <w:r>
        <w:t>According to the Quran, is Abraham a prophet, a messenger or both?</w:t>
      </w:r>
    </w:p>
    <w:p w14:paraId="69FB7EAA" w14:textId="77777777" w:rsidR="00731FA6" w:rsidRDefault="00731FA6" w:rsidP="00731FA6">
      <w:pPr>
        <w:pStyle w:val="ListParagraph"/>
      </w:pPr>
      <w:r>
        <w:t>In this passage, what topic does Abraham dispute with his father?</w:t>
      </w:r>
    </w:p>
    <w:p w14:paraId="703729EE" w14:textId="77777777" w:rsidR="00731FA6" w:rsidRDefault="00731FA6" w:rsidP="00731FA6">
      <w:pPr>
        <w:pStyle w:val="ListParagraph"/>
      </w:pPr>
      <w:r>
        <w:t>What is Abraham’s argument?</w:t>
      </w:r>
    </w:p>
    <w:p w14:paraId="0F507810" w14:textId="77777777" w:rsidR="00731FA6" w:rsidRDefault="00731FA6" w:rsidP="00731FA6">
      <w:pPr>
        <w:pStyle w:val="ListParagraph"/>
      </w:pPr>
      <w:r>
        <w:t>Is human age relevant to the manifestation of God’s will?</w:t>
      </w:r>
    </w:p>
    <w:p w14:paraId="1D1AC72B" w14:textId="77777777" w:rsidR="00731FA6" w:rsidRDefault="00731FA6" w:rsidP="00731FA6">
      <w:pPr>
        <w:pStyle w:val="ListParagraph"/>
      </w:pPr>
      <w:r>
        <w:t>What is the meaning of the phrase “worship not Satan?”</w:t>
      </w:r>
    </w:p>
    <w:p w14:paraId="27578FCB" w14:textId="77777777" w:rsidR="00731FA6" w:rsidRDefault="00731FA6" w:rsidP="00731FA6">
      <w:pPr>
        <w:pStyle w:val="ListParagraph"/>
      </w:pPr>
      <w:r>
        <w:lastRenderedPageBreak/>
        <w:t>What is the meaning of the expression, “friend” in v. 45? How does the Sufi tradition use this expression?</w:t>
      </w:r>
    </w:p>
    <w:p w14:paraId="65342A0C" w14:textId="77777777" w:rsidR="00731FA6" w:rsidRDefault="00731FA6" w:rsidP="00731FA6">
      <w:pPr>
        <w:pStyle w:val="ListParagraph"/>
      </w:pPr>
      <w:r>
        <w:t>What is the vocative phrase, “O my father” meant to convey?</w:t>
      </w:r>
    </w:p>
    <w:p w14:paraId="1D3DFD41" w14:textId="77777777" w:rsidR="00731FA6" w:rsidRDefault="00731FA6" w:rsidP="00731FA6">
      <w:pPr>
        <w:pStyle w:val="ListParagraph"/>
      </w:pPr>
      <w:r>
        <w:t>Explain the meaning of “I shall surely stone you” in verse 46.</w:t>
      </w:r>
    </w:p>
    <w:p w14:paraId="6E2979DB" w14:textId="77777777" w:rsidR="00731FA6" w:rsidRDefault="00731FA6" w:rsidP="00731FA6">
      <w:pPr>
        <w:pStyle w:val="ListParagraph"/>
      </w:pPr>
      <w:r>
        <w:t>What is the significance of Abraham’s response “Peace be upon you” (v. 47) in the practice of Islam today? Please provide an English transliteration of this phrase.</w:t>
      </w:r>
    </w:p>
    <w:p w14:paraId="4834BF31" w14:textId="77777777" w:rsidR="00731FA6" w:rsidRDefault="00731FA6" w:rsidP="00731FA6">
      <w:pPr>
        <w:pStyle w:val="ListParagraph"/>
      </w:pPr>
      <w:r>
        <w:t>In v. 48, why does Abraham say that he will not be “wretch?” What proof do we have that Abraham is correct?</w:t>
      </w:r>
    </w:p>
    <w:p w14:paraId="2A97A5BA" w14:textId="77777777" w:rsidR="00731FA6" w:rsidRDefault="00731FA6" w:rsidP="00731FA6">
      <w:pPr>
        <w:pStyle w:val="ListParagraph"/>
      </w:pPr>
      <w:r>
        <w:t>What does Abraham do as a result of the dispute with his father? What is the significance of this action?</w:t>
      </w:r>
    </w:p>
    <w:p w14:paraId="16BD8BC4" w14:textId="77777777" w:rsidR="00731FA6" w:rsidRDefault="00731FA6" w:rsidP="00731FA6">
      <w:pPr>
        <w:pStyle w:val="ListParagraph"/>
      </w:pPr>
      <w:r>
        <w:t xml:space="preserve">How does this Abrahamic vignette fit this </w:t>
      </w:r>
      <w:r w:rsidRPr="00841AF6">
        <w:rPr>
          <w:i/>
        </w:rPr>
        <w:t>surah</w:t>
      </w:r>
      <w:r>
        <w:t>’s theme of God’s Compassion?</w:t>
      </w:r>
    </w:p>
    <w:p w14:paraId="00A7A4B7" w14:textId="77777777" w:rsidR="00731FA6" w:rsidRDefault="00731FA6" w:rsidP="00731FA6">
      <w:pPr>
        <w:pStyle w:val="ListParagraph"/>
      </w:pPr>
      <w:r>
        <w:t xml:space="preserve">How does this surah complement the Quranic portrait of Abraham in Q 6:74-83? </w:t>
      </w:r>
    </w:p>
    <w:p w14:paraId="3A66B109" w14:textId="77777777" w:rsidR="00731FA6" w:rsidRDefault="00731FA6" w:rsidP="00731FA6"/>
    <w:p w14:paraId="10A274B9" w14:textId="77777777" w:rsidR="00731FA6" w:rsidRDefault="00731FA6" w:rsidP="00731FA6"/>
    <w:p w14:paraId="3527BE26" w14:textId="77777777" w:rsidR="00731FA6" w:rsidRPr="008F3671" w:rsidRDefault="00731FA6" w:rsidP="00731FA6">
      <w:pPr>
        <w:spacing w:line="360" w:lineRule="auto"/>
        <w:jc w:val="center"/>
        <w:rPr>
          <w:rFonts w:ascii="Calisto MT" w:hAnsi="Calisto MT"/>
          <w:sz w:val="72"/>
        </w:rPr>
      </w:pPr>
      <w:r w:rsidRPr="008F3671">
        <w:rPr>
          <w:rFonts w:ascii="Calisto MT" w:hAnsi="Calisto MT"/>
          <w:i/>
          <w:sz w:val="72"/>
        </w:rPr>
        <w:t>Mark</w:t>
      </w:r>
      <w:r w:rsidRPr="008F3671">
        <w:rPr>
          <w:rFonts w:ascii="Calisto MT" w:hAnsi="Calisto MT"/>
          <w:sz w:val="72"/>
        </w:rPr>
        <w:t xml:space="preserve"> 1:1-3:6</w:t>
      </w:r>
    </w:p>
    <w:p w14:paraId="50B687C1" w14:textId="77777777" w:rsidR="00731FA6" w:rsidRPr="00BB495A" w:rsidRDefault="00731FA6" w:rsidP="00731FA6">
      <w:pPr>
        <w:spacing w:line="360" w:lineRule="auto"/>
        <w:jc w:val="center"/>
        <w:rPr>
          <w:rFonts w:ascii="Calisto MT" w:hAnsi="Calisto MT"/>
          <w:sz w:val="20"/>
        </w:rPr>
      </w:pPr>
      <w:r>
        <w:rPr>
          <w:rFonts w:ascii="Calisto MT" w:hAnsi="Calisto MT"/>
          <w:sz w:val="20"/>
        </w:rPr>
        <w:t>Jesus</w:t>
      </w:r>
      <w:r w:rsidRPr="00BB495A">
        <w:rPr>
          <w:rFonts w:ascii="Calisto MT" w:hAnsi="Calisto MT"/>
          <w:sz w:val="20"/>
        </w:rPr>
        <w:t xml:space="preserve"> according to the </w:t>
      </w:r>
      <w:r>
        <w:rPr>
          <w:rFonts w:ascii="Calisto MT" w:hAnsi="Calisto MT"/>
          <w:sz w:val="20"/>
        </w:rPr>
        <w:t>Bible</w:t>
      </w:r>
      <w:r w:rsidRPr="00BB495A">
        <w:rPr>
          <w:rFonts w:ascii="Calisto MT" w:hAnsi="Calisto MT"/>
          <w:sz w:val="20"/>
        </w:rPr>
        <w:t xml:space="preserve"> Worksheet</w:t>
      </w:r>
      <w:r>
        <w:rPr>
          <w:rFonts w:ascii="Calisto MT" w:hAnsi="Calisto MT"/>
          <w:sz w:val="20"/>
        </w:rPr>
        <w:t xml:space="preserve"> </w:t>
      </w:r>
    </w:p>
    <w:p w14:paraId="0582C9B0" w14:textId="77777777" w:rsidR="00731FA6" w:rsidRPr="00BB495A" w:rsidRDefault="00731FA6" w:rsidP="00731FA6">
      <w:pPr>
        <w:spacing w:line="360" w:lineRule="auto"/>
        <w:jc w:val="center"/>
        <w:rPr>
          <w:rFonts w:ascii="Calisto MT" w:hAnsi="Calisto MT"/>
        </w:rPr>
      </w:pPr>
      <w:r w:rsidRPr="00BB495A">
        <w:rPr>
          <w:rFonts w:ascii="Calisto MT" w:hAnsi="Calisto MT"/>
        </w:rPr>
        <w:t>Rothschild — Quran and the Bible</w:t>
      </w:r>
    </w:p>
    <w:p w14:paraId="05801EDC" w14:textId="77777777" w:rsidR="00731FA6" w:rsidRPr="00BB495A" w:rsidRDefault="00731FA6" w:rsidP="00731FA6">
      <w:pPr>
        <w:spacing w:line="360" w:lineRule="auto"/>
        <w:ind w:left="720"/>
        <w:rPr>
          <w:rFonts w:ascii="Calisto MT" w:hAnsi="Calisto MT"/>
        </w:rPr>
      </w:pPr>
    </w:p>
    <w:p w14:paraId="1F2CA10F" w14:textId="77777777" w:rsidR="00731FA6" w:rsidRDefault="00731FA6" w:rsidP="00731FA6">
      <w:pPr>
        <w:pStyle w:val="ListParagraph"/>
        <w:numPr>
          <w:ilvl w:val="0"/>
          <w:numId w:val="5"/>
        </w:numPr>
        <w:spacing w:line="360" w:lineRule="auto"/>
      </w:pPr>
      <w:r w:rsidRPr="00271363">
        <w:t>What</w:t>
      </w:r>
      <w:r w:rsidRPr="00BB495A">
        <w:t xml:space="preserve"> is the </w:t>
      </w:r>
      <w:r>
        <w:t xml:space="preserve">setting, </w:t>
      </w:r>
      <w:r w:rsidRPr="00BB495A">
        <w:t xml:space="preserve">date </w:t>
      </w:r>
      <w:r>
        <w:t>and occasion of the Gospel of Mark</w:t>
      </w:r>
      <w:r w:rsidRPr="00BB495A">
        <w:t>?</w:t>
      </w:r>
    </w:p>
    <w:p w14:paraId="0E2B8CB3" w14:textId="77777777" w:rsidR="00731FA6" w:rsidRDefault="00731FA6" w:rsidP="00731FA6">
      <w:pPr>
        <w:pStyle w:val="ListParagraph"/>
        <w:spacing w:line="360" w:lineRule="auto"/>
      </w:pPr>
      <w:r>
        <w:t>What is the Mark’s relationship to the other gospels?</w:t>
      </w:r>
    </w:p>
    <w:p w14:paraId="37C1771C" w14:textId="77777777" w:rsidR="00731FA6" w:rsidRDefault="00731FA6" w:rsidP="00731FA6">
      <w:pPr>
        <w:pStyle w:val="ListParagraph"/>
        <w:spacing w:line="360" w:lineRule="auto"/>
      </w:pPr>
      <w:r>
        <w:t>What is the meaning of the title Son of God (Mark 1:1)?</w:t>
      </w:r>
    </w:p>
    <w:p w14:paraId="14033CF9" w14:textId="77777777" w:rsidR="00731FA6" w:rsidRDefault="00731FA6" w:rsidP="00731FA6">
      <w:pPr>
        <w:pStyle w:val="ListParagraph"/>
        <w:spacing w:line="360" w:lineRule="auto"/>
      </w:pPr>
      <w:r>
        <w:t>What different version of Mark 1:1 do some ancient authorities attest?</w:t>
      </w:r>
    </w:p>
    <w:p w14:paraId="5B46E117" w14:textId="77777777" w:rsidR="00731FA6" w:rsidRDefault="00731FA6" w:rsidP="00731FA6">
      <w:pPr>
        <w:pStyle w:val="ListParagraph"/>
        <w:spacing w:line="360" w:lineRule="auto"/>
      </w:pPr>
      <w:r>
        <w:t>In what does Mark 1:1-15, the prologue of this gospel, ground Jesus’ ministry?</w:t>
      </w:r>
    </w:p>
    <w:p w14:paraId="493617E1" w14:textId="77777777" w:rsidR="00731FA6" w:rsidRDefault="00731FA6" w:rsidP="00731FA6">
      <w:pPr>
        <w:pStyle w:val="ListParagraph"/>
        <w:spacing w:line="360" w:lineRule="auto"/>
      </w:pPr>
      <w:r>
        <w:t>What is the meaning of “good news” in v. 1?</w:t>
      </w:r>
    </w:p>
    <w:p w14:paraId="3B3EFB7D" w14:textId="77777777" w:rsidR="00731FA6" w:rsidRDefault="00731FA6" w:rsidP="00731FA6">
      <w:pPr>
        <w:pStyle w:val="ListParagraph"/>
        <w:spacing w:line="360" w:lineRule="auto"/>
      </w:pPr>
      <w:r>
        <w:t>What is the source of the quotation in vv. 2-3?</w:t>
      </w:r>
    </w:p>
    <w:p w14:paraId="7A42C1B3" w14:textId="77777777" w:rsidR="00731FA6" w:rsidRDefault="00731FA6" w:rsidP="00731FA6">
      <w:pPr>
        <w:pStyle w:val="ListParagraph"/>
        <w:spacing w:line="360" w:lineRule="auto"/>
      </w:pPr>
      <w:r>
        <w:t>Describe four important features of John the Baptist in vv. 4-8.</w:t>
      </w:r>
    </w:p>
    <w:p w14:paraId="6E0DE151" w14:textId="77777777" w:rsidR="00731FA6" w:rsidRDefault="00731FA6" w:rsidP="00731FA6">
      <w:pPr>
        <w:pStyle w:val="ListParagraph"/>
        <w:spacing w:line="360" w:lineRule="auto"/>
      </w:pPr>
      <w:r>
        <w:t>Describe Jesus’ baptism by John in vv. 9-11.</w:t>
      </w:r>
    </w:p>
    <w:p w14:paraId="2589D2D8" w14:textId="77777777" w:rsidR="00731FA6" w:rsidRDefault="00731FA6" w:rsidP="00731FA6">
      <w:pPr>
        <w:pStyle w:val="ListParagraph"/>
        <w:spacing w:line="360" w:lineRule="auto"/>
      </w:pPr>
      <w:r>
        <w:t>What takes place in vv. 12-13? What passage from the Hebrew Bible does Jesus’ being with wild beasts evoke?</w:t>
      </w:r>
    </w:p>
    <w:p w14:paraId="336A6A08" w14:textId="77777777" w:rsidR="00731FA6" w:rsidRDefault="00731FA6" w:rsidP="00731FA6">
      <w:pPr>
        <w:pStyle w:val="ListParagraph"/>
        <w:spacing w:line="360" w:lineRule="auto"/>
      </w:pPr>
      <w:r>
        <w:t>What happens in v. 14 and what does this event precipitate in v. 15?</w:t>
      </w:r>
    </w:p>
    <w:p w14:paraId="14728C47" w14:textId="77777777" w:rsidR="00731FA6" w:rsidRDefault="00731FA6" w:rsidP="00731FA6">
      <w:pPr>
        <w:pStyle w:val="ListParagraph"/>
        <w:spacing w:line="360" w:lineRule="auto"/>
      </w:pPr>
      <w:r>
        <w:t>What is the content of Jesus’ gospel message according to vv. 14-15?</w:t>
      </w:r>
    </w:p>
    <w:p w14:paraId="097C2B54" w14:textId="77777777" w:rsidR="00731FA6" w:rsidRDefault="00731FA6" w:rsidP="00731FA6">
      <w:pPr>
        <w:pStyle w:val="ListParagraph"/>
        <w:spacing w:line="360" w:lineRule="auto"/>
      </w:pPr>
      <w:r>
        <w:lastRenderedPageBreak/>
        <w:t xml:space="preserve">What are the names of Jesus’ first disciples? </w:t>
      </w:r>
    </w:p>
    <w:p w14:paraId="7B96FD72" w14:textId="77777777" w:rsidR="00731FA6" w:rsidRDefault="00731FA6" w:rsidP="00731FA6">
      <w:pPr>
        <w:pStyle w:val="ListParagraph"/>
        <w:spacing w:line="360" w:lineRule="auto"/>
      </w:pPr>
      <w:r>
        <w:t>How does Jesus’ invite his first disciples to follow him? Is this narrative plausible? If so, why? If not, why not?</w:t>
      </w:r>
    </w:p>
    <w:p w14:paraId="6A85E6A3" w14:textId="77777777" w:rsidR="00731FA6" w:rsidRDefault="00731FA6" w:rsidP="00731FA6">
      <w:pPr>
        <w:pStyle w:val="ListParagraph"/>
        <w:spacing w:line="360" w:lineRule="auto"/>
      </w:pPr>
      <w:r>
        <w:t>What does Jesus’ do immediately after he secures four followers?</w:t>
      </w:r>
    </w:p>
    <w:p w14:paraId="2DEDEE88" w14:textId="77777777" w:rsidR="00731FA6" w:rsidRDefault="00731FA6" w:rsidP="00731FA6">
      <w:pPr>
        <w:pStyle w:val="ListParagraph"/>
        <w:spacing w:line="360" w:lineRule="auto"/>
      </w:pPr>
      <w:r>
        <w:t>How many exorcisms does the Gospel of Mark present?</w:t>
      </w:r>
    </w:p>
    <w:p w14:paraId="1BE49FCA" w14:textId="77777777" w:rsidR="00731FA6" w:rsidRDefault="00731FA6" w:rsidP="00731FA6">
      <w:pPr>
        <w:pStyle w:val="ListParagraph"/>
        <w:spacing w:line="360" w:lineRule="auto"/>
      </w:pPr>
      <w:r>
        <w:t>What is the significance of the fact that the demonic world recognizes Jesus? (cf. Mark 1:34)</w:t>
      </w:r>
    </w:p>
    <w:p w14:paraId="2CD2CDB1" w14:textId="77777777" w:rsidR="00731FA6" w:rsidRDefault="00731FA6" w:rsidP="00731FA6">
      <w:pPr>
        <w:pStyle w:val="ListParagraph"/>
        <w:spacing w:line="360" w:lineRule="auto"/>
      </w:pPr>
      <w:r>
        <w:t>Is Jesus’ command in v. 25 unique?</w:t>
      </w:r>
    </w:p>
    <w:p w14:paraId="2E29D9D1" w14:textId="77777777" w:rsidR="00731FA6" w:rsidRDefault="00731FA6" w:rsidP="00731FA6">
      <w:pPr>
        <w:pStyle w:val="ListParagraph"/>
        <w:spacing w:line="360" w:lineRule="auto"/>
      </w:pPr>
      <w:r>
        <w:t>Where does Jesus go in v. 35? Why?</w:t>
      </w:r>
    </w:p>
    <w:p w14:paraId="1695EA97" w14:textId="77777777" w:rsidR="00731FA6" w:rsidRDefault="00731FA6" w:rsidP="00731FA6">
      <w:pPr>
        <w:pStyle w:val="ListParagraph"/>
        <w:spacing w:line="360" w:lineRule="auto"/>
      </w:pPr>
      <w:r>
        <w:t xml:space="preserve">What takes place in Mark 1:40-45? </w:t>
      </w:r>
    </w:p>
    <w:p w14:paraId="10555729" w14:textId="77777777" w:rsidR="00731FA6" w:rsidRDefault="00731FA6" w:rsidP="00731FA6">
      <w:pPr>
        <w:pStyle w:val="ListParagraph"/>
        <w:spacing w:line="360" w:lineRule="auto"/>
      </w:pPr>
      <w:r>
        <w:t>Why does Jesus tell the leper to tell no one in v. 43?</w:t>
      </w:r>
    </w:p>
    <w:p w14:paraId="34FD6B21" w14:textId="77777777" w:rsidR="00731FA6" w:rsidRDefault="00731FA6" w:rsidP="00731FA6">
      <w:pPr>
        <w:pStyle w:val="ListParagraph"/>
        <w:spacing w:line="360" w:lineRule="auto"/>
      </w:pPr>
      <w:r>
        <w:t>What takes place in Mark 2:1-12? (#1)</w:t>
      </w:r>
    </w:p>
    <w:p w14:paraId="7903A368" w14:textId="77777777" w:rsidR="00731FA6" w:rsidRDefault="00731FA6" w:rsidP="00731FA6">
      <w:pPr>
        <w:pStyle w:val="ListParagraph"/>
        <w:spacing w:line="360" w:lineRule="auto"/>
      </w:pPr>
      <w:r>
        <w:t>Who does Jesus call to be his follower in vv. 13-14?</w:t>
      </w:r>
    </w:p>
    <w:p w14:paraId="1BA0C57E" w14:textId="77777777" w:rsidR="00731FA6" w:rsidRDefault="00731FA6" w:rsidP="00731FA6">
      <w:pPr>
        <w:pStyle w:val="ListParagraph"/>
        <w:spacing w:line="360" w:lineRule="auto"/>
      </w:pPr>
      <w:r>
        <w:t>What takes place in Mark 2:15-17? (#2)</w:t>
      </w:r>
    </w:p>
    <w:p w14:paraId="01C53E3B" w14:textId="77777777" w:rsidR="00731FA6" w:rsidRDefault="00731FA6" w:rsidP="00731FA6">
      <w:pPr>
        <w:pStyle w:val="ListParagraph"/>
        <w:spacing w:line="360" w:lineRule="auto"/>
      </w:pPr>
      <w:r>
        <w:t>What takes place in Mark 2:18-20? (#3)</w:t>
      </w:r>
    </w:p>
    <w:p w14:paraId="06F10D8B" w14:textId="77777777" w:rsidR="00731FA6" w:rsidRDefault="00731FA6" w:rsidP="00731FA6">
      <w:pPr>
        <w:pStyle w:val="ListParagraph"/>
        <w:spacing w:line="360" w:lineRule="auto"/>
      </w:pPr>
      <w:r>
        <w:t>What takes place in Mark 2:23-28? (#4)</w:t>
      </w:r>
    </w:p>
    <w:p w14:paraId="68A13223" w14:textId="77777777" w:rsidR="00731FA6" w:rsidRDefault="00731FA6" w:rsidP="00731FA6">
      <w:pPr>
        <w:pStyle w:val="ListParagraph"/>
        <w:spacing w:line="360" w:lineRule="auto"/>
      </w:pPr>
      <w:r>
        <w:t>What takes place in Mark 3:1-5? (#5)</w:t>
      </w:r>
    </w:p>
    <w:p w14:paraId="0B0D52BC" w14:textId="77777777" w:rsidR="00731FA6" w:rsidRDefault="00731FA6" w:rsidP="00731FA6">
      <w:pPr>
        <w:pStyle w:val="ListParagraph"/>
        <w:spacing w:line="360" w:lineRule="auto"/>
      </w:pPr>
      <w:r>
        <w:t>How are the five events listed above (#1-5) similar?</w:t>
      </w:r>
    </w:p>
    <w:p w14:paraId="192B9B50" w14:textId="77777777" w:rsidR="00731FA6" w:rsidRDefault="00731FA6" w:rsidP="00731FA6">
      <w:pPr>
        <w:pStyle w:val="ListParagraph"/>
        <w:spacing w:line="360" w:lineRule="auto"/>
      </w:pPr>
      <w:r>
        <w:t>How does v. 6 appear to be the conclusion of these five events?</w:t>
      </w:r>
    </w:p>
    <w:p w14:paraId="38F21B90" w14:textId="77777777" w:rsidR="00731FA6" w:rsidRDefault="00731FA6" w:rsidP="00731FA6">
      <w:pPr>
        <w:pStyle w:val="ListParagraph"/>
        <w:spacing w:line="360" w:lineRule="auto"/>
      </w:pPr>
      <w:r>
        <w:t>In vv. 10 and 28 Jesus is referred to as “the Son of Man.” Where does this title come from and what does it imply?</w:t>
      </w:r>
    </w:p>
    <w:p w14:paraId="3B183270" w14:textId="77777777" w:rsidR="00731FA6" w:rsidRDefault="00731FA6" w:rsidP="00731FA6">
      <w:pPr>
        <w:spacing w:line="360" w:lineRule="auto"/>
      </w:pPr>
    </w:p>
    <w:p w14:paraId="2A53C556" w14:textId="77777777" w:rsidR="00731FA6" w:rsidRDefault="00731FA6" w:rsidP="00731FA6">
      <w:pPr>
        <w:spacing w:line="360" w:lineRule="auto"/>
      </w:pPr>
    </w:p>
    <w:p w14:paraId="6AC63521" w14:textId="77777777" w:rsidR="00731FA6" w:rsidRDefault="00731FA6" w:rsidP="00731FA6">
      <w:pPr>
        <w:spacing w:line="360" w:lineRule="auto"/>
      </w:pPr>
    </w:p>
    <w:p w14:paraId="50F1185E" w14:textId="77777777" w:rsidR="00731FA6" w:rsidRDefault="00731FA6" w:rsidP="00731FA6"/>
    <w:p w14:paraId="0264012A" w14:textId="77777777" w:rsidR="00731FA6" w:rsidRPr="00B43112" w:rsidRDefault="00731FA6" w:rsidP="00731FA6">
      <w:pPr>
        <w:jc w:val="center"/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</w:pPr>
      <w:r w:rsidRPr="00B43112"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  <w:t>Genesis 11-22 &amp; Galatians 3:6-9</w:t>
      </w:r>
    </w:p>
    <w:p w14:paraId="518D609A" w14:textId="77777777" w:rsidR="00731FA6" w:rsidRPr="00957AF0" w:rsidRDefault="00731FA6" w:rsidP="00731FA6">
      <w:pPr>
        <w:jc w:val="center"/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>Abraham according to Genesis Worksheet</w:t>
      </w:r>
    </w:p>
    <w:p w14:paraId="37BFE491" w14:textId="77777777" w:rsidR="00731FA6" w:rsidRPr="00957AF0" w:rsidRDefault="00731FA6" w:rsidP="00731FA6">
      <w:pPr>
        <w:jc w:val="center"/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Rothschild—Quran and the Bible</w:t>
      </w:r>
    </w:p>
    <w:p w14:paraId="57B05961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2361BBC0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1. Why is representing Abraham and Isaac and Jacob as foreigners and strangers in Canaan an inconvenient truth?</w:t>
      </w:r>
    </w:p>
    <w:p w14:paraId="776C8299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18DB1D39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2. Why would some of the material in the patriarchal stories be offensive to later Jews? </w:t>
      </w:r>
    </w:p>
    <w:p w14:paraId="28FCCE14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</w:p>
    <w:p w14:paraId="057A9BDA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3. What do we learn from sites like </w:t>
      </w:r>
      <w:proofErr w:type="spellStart"/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Nuzi</w:t>
      </w:r>
      <w:proofErr w:type="spellEnd"/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 and Mari?</w:t>
      </w:r>
    </w:p>
    <w:p w14:paraId="4BB9B1B7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2DE3AA2D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4. Is the Bible "objective history?"</w:t>
      </w:r>
    </w:p>
    <w:p w14:paraId="12043B05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4758EAE9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5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. To what location is Abram commanded to go forth from his home with his family?</w:t>
      </w:r>
    </w:p>
    <w:p w14:paraId="3938BA0C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50462A30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6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. What is God’s promise to Abraham?</w:t>
      </w:r>
    </w:p>
    <w:p w14:paraId="2ECD4662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1411FA5E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7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. In Genesis 15, God's promise to Abraham is formalized with what ritual ceremony?</w:t>
      </w:r>
    </w:p>
    <w:p w14:paraId="10BE96AF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7AA76354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8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. What does the Hebrew word </w:t>
      </w:r>
      <w:proofErr w:type="spellStart"/>
      <w:r w:rsidRPr="00957AF0">
        <w:rPr>
          <w:rFonts w:ascii="Calisto MT" w:eastAsia="Times New Roman" w:hAnsi="Calisto MT" w:cs="Times New Roman"/>
          <w:i/>
          <w:iCs/>
          <w:color w:val="000000"/>
          <w:szCs w:val="24"/>
          <w:shd w:val="clear" w:color="auto" w:fill="FFFFFF"/>
          <w:lang w:eastAsia="en-US"/>
        </w:rPr>
        <w:t>berit</w:t>
      </w:r>
      <w:proofErr w:type="spellEnd"/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 mean? What was the ratification process of a covenant?</w:t>
      </w:r>
    </w:p>
    <w:p w14:paraId="029A90B8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</w:p>
    <w:p w14:paraId="7EAE986A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9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. How is God’s </w:t>
      </w: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initial 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covenant with Abraham unilateral? </w:t>
      </w:r>
    </w:p>
    <w:p w14:paraId="0B1A15D8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02C4C947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10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. Is God's covenant with Israel due to special merit of </w:t>
      </w: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Abraham or 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the Israelites? </w:t>
      </w:r>
    </w:p>
    <w:p w14:paraId="526A590C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54E6FA4D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11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. What is the sign of God’s covenant with Abraham? Why? What is the ramification of failing to exhibit the sign? </w:t>
      </w:r>
    </w:p>
    <w:p w14:paraId="3C1D3DC1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</w:p>
    <w:p w14:paraId="48D6F087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12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. Why does Sarah give her Egyptian handmaid, Hagar to Abraham?</w:t>
      </w:r>
    </w:p>
    <w:p w14:paraId="78D63598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4CD2FE28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13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. When Hagar and her child Ishmael cry out to God in the wilderness what does God assure them? </w:t>
      </w:r>
    </w:p>
    <w:p w14:paraId="556D1AC6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</w:p>
    <w:p w14:paraId="55A8FA64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14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. In the story of the binding of Isaac why is God testing Abraham? Does God really desire such a sacrifice? Does Genesis 22 assume or reject the practice of child sacrifice? </w:t>
      </w:r>
    </w:p>
    <w:p w14:paraId="4E9AADB6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</w:p>
    <w:p w14:paraId="1F0701BA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15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. </w:t>
      </w:r>
      <w: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How does Paul interpret Genesis 15:5-6 in Galatians 3:6-9?</w:t>
      </w: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 xml:space="preserve"> </w:t>
      </w:r>
    </w:p>
    <w:p w14:paraId="6AD9F18B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46144B72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 </w:t>
      </w:r>
    </w:p>
    <w:p w14:paraId="139F2843" w14:textId="77777777" w:rsidR="00731FA6" w:rsidRPr="00957AF0" w:rsidRDefault="00731FA6" w:rsidP="00731FA6">
      <w:pPr>
        <w:rPr>
          <w:rFonts w:ascii="Calisto MT" w:eastAsia="Times New Roman" w:hAnsi="Calisto MT" w:cs="Times New Roman"/>
          <w:szCs w:val="24"/>
          <w:lang w:eastAsia="en-US"/>
        </w:rPr>
      </w:pPr>
    </w:p>
    <w:p w14:paraId="5BD84FA1" w14:textId="77777777" w:rsidR="00731FA6" w:rsidRPr="00957AF0" w:rsidRDefault="00731FA6" w:rsidP="00731FA6">
      <w:pPr>
        <w:rPr>
          <w:rFonts w:ascii="Calisto MT" w:hAnsi="Calisto MT"/>
          <w:szCs w:val="24"/>
        </w:rPr>
      </w:pPr>
    </w:p>
    <w:p w14:paraId="6F64703D" w14:textId="77777777" w:rsidR="00731FA6" w:rsidRPr="00BB495A" w:rsidRDefault="00731FA6" w:rsidP="00731FA6">
      <w:pPr>
        <w:jc w:val="center"/>
        <w:rPr>
          <w:rFonts w:ascii="Calisto MT" w:hAnsi="Calisto MT"/>
          <w:sz w:val="40"/>
        </w:rPr>
      </w:pPr>
      <w:r>
        <w:rPr>
          <w:rFonts w:ascii="Calisto MT" w:hAnsi="Calisto MT"/>
          <w:i/>
          <w:sz w:val="40"/>
        </w:rPr>
        <w:t>Mary</w:t>
      </w:r>
      <w:r w:rsidRPr="00BB495A">
        <w:rPr>
          <w:rFonts w:ascii="Calisto MT" w:hAnsi="Calisto MT"/>
          <w:i/>
          <w:sz w:val="40"/>
        </w:rPr>
        <w:t xml:space="preserve"> </w:t>
      </w:r>
      <w:r w:rsidRPr="00BB495A">
        <w:rPr>
          <w:rFonts w:ascii="Calisto MT" w:hAnsi="Calisto MT"/>
          <w:sz w:val="40"/>
        </w:rPr>
        <w:t>(</w:t>
      </w:r>
      <w:r>
        <w:rPr>
          <w:rFonts w:ascii="Calisto MT" w:hAnsi="Calisto MT"/>
          <w:sz w:val="40"/>
        </w:rPr>
        <w:t>New Testament</w:t>
      </w:r>
      <w:r w:rsidRPr="00BB495A">
        <w:rPr>
          <w:rFonts w:ascii="Calisto MT" w:hAnsi="Calisto MT"/>
          <w:sz w:val="40"/>
        </w:rPr>
        <w:t>)</w:t>
      </w:r>
    </w:p>
    <w:p w14:paraId="7B32C7C5" w14:textId="77777777" w:rsidR="00731FA6" w:rsidRPr="006754F3" w:rsidRDefault="00731FA6" w:rsidP="00731FA6">
      <w:pPr>
        <w:jc w:val="center"/>
        <w:rPr>
          <w:rFonts w:ascii="Calisto MT" w:hAnsi="Calisto MT"/>
          <w:sz w:val="28"/>
        </w:rPr>
      </w:pPr>
      <w:r>
        <w:rPr>
          <w:rFonts w:ascii="Calisto MT" w:hAnsi="Calisto MT"/>
          <w:sz w:val="28"/>
        </w:rPr>
        <w:t>Mary</w:t>
      </w:r>
      <w:r w:rsidRPr="006754F3">
        <w:rPr>
          <w:rFonts w:ascii="Calisto MT" w:hAnsi="Calisto MT"/>
          <w:sz w:val="28"/>
        </w:rPr>
        <w:t xml:space="preserve"> according to the </w:t>
      </w:r>
      <w:r>
        <w:rPr>
          <w:rFonts w:ascii="Calisto MT" w:hAnsi="Calisto MT"/>
          <w:sz w:val="28"/>
        </w:rPr>
        <w:t>Bible</w:t>
      </w:r>
      <w:r w:rsidRPr="006754F3">
        <w:rPr>
          <w:rFonts w:ascii="Calisto MT" w:hAnsi="Calisto MT"/>
          <w:sz w:val="28"/>
        </w:rPr>
        <w:t xml:space="preserve"> Worksheet</w:t>
      </w:r>
    </w:p>
    <w:p w14:paraId="6626DB42" w14:textId="77777777" w:rsidR="00731FA6" w:rsidRPr="00BB495A" w:rsidRDefault="00731FA6" w:rsidP="00731FA6">
      <w:pPr>
        <w:jc w:val="center"/>
        <w:rPr>
          <w:rFonts w:ascii="Calisto MT" w:hAnsi="Calisto MT"/>
        </w:rPr>
      </w:pPr>
      <w:r w:rsidRPr="00BB495A">
        <w:rPr>
          <w:rFonts w:ascii="Calisto MT" w:hAnsi="Calisto MT"/>
        </w:rPr>
        <w:t>Rothschild — Quran and the Bible</w:t>
      </w:r>
    </w:p>
    <w:p w14:paraId="7BB65534" w14:textId="77777777" w:rsidR="00731FA6" w:rsidRPr="00BB495A" w:rsidRDefault="00731FA6" w:rsidP="00731FA6">
      <w:pPr>
        <w:ind w:left="720"/>
        <w:rPr>
          <w:rFonts w:ascii="Calisto MT" w:hAnsi="Calisto MT"/>
        </w:rPr>
      </w:pPr>
    </w:p>
    <w:p w14:paraId="1CEFB11E" w14:textId="77777777" w:rsidR="00731FA6" w:rsidRDefault="00731FA6" w:rsidP="00731FA6">
      <w:pPr>
        <w:pStyle w:val="ListParagraph"/>
        <w:numPr>
          <w:ilvl w:val="0"/>
          <w:numId w:val="6"/>
        </w:numPr>
      </w:pPr>
      <w:r>
        <w:t>What are some of the identities of Mary in Christian tradition?</w:t>
      </w:r>
    </w:p>
    <w:p w14:paraId="326A7DE0" w14:textId="77777777" w:rsidR="00731FA6" w:rsidRDefault="00731FA6" w:rsidP="00731FA6">
      <w:pPr>
        <w:pStyle w:val="ListParagraph"/>
      </w:pPr>
      <w:r>
        <w:t>What biblical book describes the earliest part of Mary’s life?</w:t>
      </w:r>
    </w:p>
    <w:p w14:paraId="3A6BDA22" w14:textId="77777777" w:rsidR="00731FA6" w:rsidRDefault="00731FA6" w:rsidP="00731FA6">
      <w:pPr>
        <w:pStyle w:val="ListParagraph"/>
      </w:pPr>
      <w:r>
        <w:t>Describe the Annunciation in Luke 1.</w:t>
      </w:r>
    </w:p>
    <w:p w14:paraId="569C296F" w14:textId="77777777" w:rsidR="00731FA6" w:rsidRDefault="00731FA6" w:rsidP="00731FA6">
      <w:pPr>
        <w:pStyle w:val="ListParagraph"/>
      </w:pPr>
      <w:r>
        <w:t>How does Acts 1:14 describe Mary?</w:t>
      </w:r>
    </w:p>
    <w:p w14:paraId="3FEE746C" w14:textId="77777777" w:rsidR="00731FA6" w:rsidRDefault="00731FA6" w:rsidP="00731FA6">
      <w:pPr>
        <w:pStyle w:val="ListParagraph"/>
      </w:pPr>
      <w:r>
        <w:lastRenderedPageBreak/>
        <w:t>What happens to Mary and Joseph in Matthew 2:1 ff.?</w:t>
      </w:r>
    </w:p>
    <w:p w14:paraId="39F518B2" w14:textId="77777777" w:rsidR="00731FA6" w:rsidRDefault="00731FA6" w:rsidP="00731FA6">
      <w:pPr>
        <w:pStyle w:val="ListParagraph"/>
      </w:pPr>
      <w:r>
        <w:t>Describe Jesus’ birth in Luke.</w:t>
      </w:r>
    </w:p>
    <w:p w14:paraId="0AC126C1" w14:textId="77777777" w:rsidR="00731FA6" w:rsidRDefault="00731FA6" w:rsidP="00731FA6">
      <w:pPr>
        <w:pStyle w:val="ListParagraph"/>
      </w:pPr>
      <w:r>
        <w:t>Describe Jesus’ birth in Matthew.</w:t>
      </w:r>
    </w:p>
    <w:p w14:paraId="2EF87588" w14:textId="77777777" w:rsidR="00731FA6" w:rsidRDefault="00731FA6" w:rsidP="00731FA6">
      <w:pPr>
        <w:pStyle w:val="ListParagraph"/>
      </w:pPr>
      <w:r>
        <w:t>How are the two birth narratives about Jesus similar? How are they different? (List at least three points for each.)</w:t>
      </w:r>
    </w:p>
    <w:p w14:paraId="0CC1BDD2" w14:textId="77777777" w:rsidR="00731FA6" w:rsidRDefault="00731FA6" w:rsidP="00731FA6">
      <w:pPr>
        <w:pStyle w:val="ListParagraph"/>
      </w:pPr>
      <w:r>
        <w:t>What events take place when Mary visits Elizabeth in Luke 1?</w:t>
      </w:r>
    </w:p>
    <w:p w14:paraId="7F9BEBD7" w14:textId="77777777" w:rsidR="00731FA6" w:rsidRDefault="00731FA6" w:rsidP="00731FA6">
      <w:pPr>
        <w:pStyle w:val="ListParagraph"/>
      </w:pPr>
      <w:r>
        <w:t>Who is Elizabeth (Luke 1)?</w:t>
      </w:r>
    </w:p>
    <w:p w14:paraId="1BB38D0C" w14:textId="77777777" w:rsidR="00731FA6" w:rsidRDefault="00731FA6" w:rsidP="00731FA6">
      <w:pPr>
        <w:pStyle w:val="ListParagraph"/>
      </w:pPr>
      <w:r>
        <w:t>Describe the events of Luke 2:42 ff. How might Mary have felt during this series of events?</w:t>
      </w:r>
    </w:p>
    <w:p w14:paraId="5236B53D" w14:textId="77777777" w:rsidR="00731FA6" w:rsidRDefault="00731FA6" w:rsidP="00731FA6">
      <w:pPr>
        <w:pStyle w:val="ListParagraph"/>
      </w:pPr>
      <w:r>
        <w:t>List the ten events of the marriage at Cana of Galilee in John 2.</w:t>
      </w:r>
    </w:p>
    <w:p w14:paraId="17D3C1A0" w14:textId="77777777" w:rsidR="00731FA6" w:rsidRDefault="00731FA6" w:rsidP="00731FA6">
      <w:pPr>
        <w:pStyle w:val="ListParagraph"/>
      </w:pPr>
      <w:r>
        <w:t>How is Mary characterized in Mark 3:31 ff.?</w:t>
      </w:r>
    </w:p>
    <w:p w14:paraId="31B7D026" w14:textId="77777777" w:rsidR="00731FA6" w:rsidRDefault="00731FA6" w:rsidP="00731FA6">
      <w:pPr>
        <w:pStyle w:val="ListParagraph"/>
      </w:pPr>
      <w:r>
        <w:t xml:space="preserve">At the cross, what does Jesus indicate about Mary and one of the disciples? Which disciple does Jesus refer to in this passage (John </w:t>
      </w:r>
      <w:proofErr w:type="gramStart"/>
      <w:r>
        <w:t>19:26ff.)</w:t>
      </w:r>
      <w:proofErr w:type="gramEnd"/>
    </w:p>
    <w:p w14:paraId="73B8FE0B" w14:textId="77777777" w:rsidR="00731FA6" w:rsidRDefault="00731FA6" w:rsidP="00731FA6">
      <w:pPr>
        <w:pStyle w:val="ListParagraph"/>
      </w:pPr>
      <w:r w:rsidRPr="00271363">
        <w:t>What</w:t>
      </w:r>
      <w:r w:rsidRPr="00BB495A">
        <w:t xml:space="preserve"> is the </w:t>
      </w:r>
      <w:r>
        <w:t>earliest NT allusion to Mary</w:t>
      </w:r>
      <w:r w:rsidRPr="00BB495A">
        <w:t>?</w:t>
      </w:r>
      <w:r>
        <w:t xml:space="preserve"> Why is it controversial?</w:t>
      </w:r>
    </w:p>
    <w:p w14:paraId="1AF6EDB3" w14:textId="77777777" w:rsidR="00731FA6" w:rsidRDefault="00731FA6" w:rsidP="00731FA6">
      <w:pPr>
        <w:pStyle w:val="ListParagraph"/>
      </w:pPr>
      <w:r>
        <w:t>What does Mark 6:3ff. indicate about Mary?</w:t>
      </w:r>
    </w:p>
    <w:p w14:paraId="0E09AFB1" w14:textId="77777777" w:rsidR="00731FA6" w:rsidRDefault="00731FA6" w:rsidP="00731FA6">
      <w:pPr>
        <w:pStyle w:val="ListParagraph"/>
      </w:pPr>
      <w:r>
        <w:t>How do Eve and Mary become parallels in the writings of Irenaeus?</w:t>
      </w:r>
    </w:p>
    <w:p w14:paraId="24A5CD9A" w14:textId="77777777" w:rsidR="00731FA6" w:rsidRDefault="00731FA6" w:rsidP="00731FA6">
      <w:pPr>
        <w:pStyle w:val="ListParagraph"/>
      </w:pPr>
      <w:r>
        <w:t>What is the meaning of the word “</w:t>
      </w:r>
      <w:proofErr w:type="spellStart"/>
      <w:r>
        <w:t>theo-tokos</w:t>
      </w:r>
      <w:proofErr w:type="spellEnd"/>
      <w:r>
        <w:t>?”</w:t>
      </w:r>
    </w:p>
    <w:p w14:paraId="07CD5E8C" w14:textId="77777777" w:rsidR="00731FA6" w:rsidRDefault="00731FA6" w:rsidP="00731FA6">
      <w:pPr>
        <w:pStyle w:val="ListParagraph"/>
      </w:pPr>
      <w:r>
        <w:t>How is “</w:t>
      </w:r>
      <w:proofErr w:type="spellStart"/>
      <w:r>
        <w:t>theo-tokos</w:t>
      </w:r>
      <w:proofErr w:type="spellEnd"/>
      <w:r>
        <w:t>” different from “Christo-</w:t>
      </w:r>
      <w:proofErr w:type="spellStart"/>
      <w:r>
        <w:t>tokos</w:t>
      </w:r>
      <w:proofErr w:type="spellEnd"/>
      <w:r>
        <w:t>?” What is the importance of the distinction for some early Christians?</w:t>
      </w:r>
    </w:p>
    <w:p w14:paraId="6CB0CCEA" w14:textId="77777777" w:rsidR="00731FA6" w:rsidRDefault="00731FA6" w:rsidP="00731FA6">
      <w:pPr>
        <w:pStyle w:val="ListParagraph"/>
      </w:pPr>
      <w:r>
        <w:t>What two corollary deductions did the Church later make about Mary?</w:t>
      </w:r>
    </w:p>
    <w:p w14:paraId="55B225B7" w14:textId="77777777" w:rsidR="00731FA6" w:rsidRDefault="00731FA6" w:rsidP="00731FA6"/>
    <w:p w14:paraId="78BC2722" w14:textId="77777777" w:rsidR="00731FA6" w:rsidRPr="00B43112" w:rsidRDefault="00731FA6" w:rsidP="00731FA6">
      <w:pPr>
        <w:jc w:val="center"/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  <w:t>Joshua</w:t>
      </w:r>
      <w:r w:rsidRPr="00B43112"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  <w:t xml:space="preserve"> </w:t>
      </w:r>
      <w:r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  <w:t xml:space="preserve">6 </w:t>
      </w:r>
      <w:r w:rsidRPr="00B43112"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  <w:t xml:space="preserve">&amp; </w:t>
      </w:r>
      <w:r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  <w:t>Judges 19</w:t>
      </w:r>
    </w:p>
    <w:p w14:paraId="65363C79" w14:textId="77777777" w:rsidR="00731FA6" w:rsidRPr="00957AF0" w:rsidRDefault="00731FA6" w:rsidP="00731FA6">
      <w:pPr>
        <w:jc w:val="center"/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>Violence</w:t>
      </w:r>
      <w:r w:rsidRPr="00957AF0"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>in the Bible</w:t>
      </w:r>
      <w:r w:rsidRPr="00957AF0"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 xml:space="preserve"> Worksheet</w:t>
      </w:r>
    </w:p>
    <w:p w14:paraId="6CBACC97" w14:textId="77777777" w:rsidR="00731FA6" w:rsidRPr="00957AF0" w:rsidRDefault="00731FA6" w:rsidP="00731FA6">
      <w:pPr>
        <w:jc w:val="center"/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  <w:r w:rsidRPr="00957AF0"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  <w:t>Rothschild—Quran and the Bible</w:t>
      </w:r>
    </w:p>
    <w:p w14:paraId="5547A681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38CB8133" w14:textId="77777777" w:rsidR="00731FA6" w:rsidRPr="00EC1272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 w:rsidRPr="00EC1272"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story does the book of Joshua narrate?</w:t>
      </w:r>
    </w:p>
    <w:p w14:paraId="72284F4D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Describe the four main divisions of this book.</w:t>
      </w:r>
    </w:p>
    <w:p w14:paraId="0F772BA5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is Israel depicted at the outset of this book? Where are the people located? Who is there leader? How does the Lord instruct him?</w:t>
      </w:r>
    </w:p>
    <w:p w14:paraId="69D2175B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three types of material does this book incorporate?</w:t>
      </w:r>
    </w:p>
    <w:p w14:paraId="3BD6E3A9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Can the stories in the Book of Joshua be used directly as historical evidence? If so, why? If not, why not?</w:t>
      </w:r>
    </w:p>
    <w:p w14:paraId="3DE8AFEC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Which city is captured first in Joshua chapter 6?</w:t>
      </w:r>
    </w:p>
    <w:p w14:paraId="22B1CF4C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does it mean that Jericho was “shut up inside and out?”</w:t>
      </w:r>
    </w:p>
    <w:p w14:paraId="1A6A52EE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Define sacral war.</w:t>
      </w:r>
    </w:p>
    <w:p w14:paraId="7BFC3066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feature of v. 2 is a central element of the sacral war tradition? What other elements of this tradition can be seen in this chapter?</w:t>
      </w:r>
    </w:p>
    <w:p w14:paraId="14D9C540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order of march (v. 9)?</w:t>
      </w:r>
    </w:p>
    <w:p w14:paraId="0170D609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does archaeology show with regard to v. 5?</w:t>
      </w:r>
    </w:p>
    <w:p w14:paraId="60CFCA12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What is the meaning of the Hebrew word, </w:t>
      </w:r>
      <w:proofErr w:type="spellStart"/>
      <w:r w:rsidRPr="00AD51CE">
        <w:rPr>
          <w:rFonts w:eastAsia="Times New Roman" w:cs="Times New Roman"/>
          <w:i/>
          <w:color w:val="000000"/>
          <w:szCs w:val="24"/>
          <w:shd w:val="clear" w:color="auto" w:fill="FFFFFF"/>
          <w:lang w:eastAsia="en-US"/>
        </w:rPr>
        <w:t>cherem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</w:t>
      </w:r>
    </w:p>
    <w:p w14:paraId="1E87F43A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law according to Lev 27:20-21, 28-29?</w:t>
      </w:r>
    </w:p>
    <w:p w14:paraId="60B11249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Why is Jericho an especially rigorous case of </w:t>
      </w:r>
      <w:proofErr w:type="spell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cherem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</w:t>
      </w:r>
    </w:p>
    <w:p w14:paraId="041763B9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meaning of “straight ahead” in v. 20?</w:t>
      </w:r>
    </w:p>
    <w:p w14:paraId="10596496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What narrative does v. 23 recall? </w:t>
      </w:r>
    </w:p>
    <w:p w14:paraId="507480B2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Who is Rahab?</w:t>
      </w:r>
    </w:p>
    <w:p w14:paraId="2079FAF7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Why is Rahab’s story important here?</w:t>
      </w:r>
    </w:p>
    <w:p w14:paraId="029DA875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purpose of Joshua’s curse in v. 26?</w:t>
      </w:r>
    </w:p>
    <w:p w14:paraId="755431FE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lastRenderedPageBreak/>
        <w:t xml:space="preserve">Opinion: Is sacral war ethical? Is the </w:t>
      </w:r>
      <w:proofErr w:type="spellStart"/>
      <w:r w:rsidRPr="00AA6604">
        <w:rPr>
          <w:rFonts w:eastAsia="Times New Roman" w:cs="Times New Roman"/>
          <w:i/>
          <w:color w:val="000000"/>
          <w:szCs w:val="24"/>
          <w:shd w:val="clear" w:color="auto" w:fill="FFFFFF"/>
          <w:lang w:eastAsia="en-US"/>
        </w:rPr>
        <w:t>cherem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 a right or fair practice?</w:t>
      </w:r>
    </w:p>
    <w:p w14:paraId="3A0EE4E6" w14:textId="77777777" w:rsidR="00731FA6" w:rsidRDefault="00731FA6" w:rsidP="00731FA6">
      <w:pPr>
        <w:pStyle w:val="ListParagraph"/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 [Judges]</w:t>
      </w:r>
    </w:p>
    <w:p w14:paraId="68700D44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stories does the Book of Judges recount?</w:t>
      </w:r>
    </w:p>
    <w:p w14:paraId="2DB9CF02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Was the conquest of the Book of Joshua complete? If so, why? If not, why not?</w:t>
      </w:r>
    </w:p>
    <w:p w14:paraId="4C474961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many leaders does the Book of Judges present?</w:t>
      </w:r>
    </w:p>
    <w:p w14:paraId="65D6FD48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does the title judges reflect?</w:t>
      </w:r>
    </w:p>
    <w:p w14:paraId="03BF9458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doe scholars describe the judges’ leadership?</w:t>
      </w:r>
    </w:p>
    <w:p w14:paraId="67AA97A2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Apart from the introduction how many times does the noun, “judge” occur in this book? To what does it refer?</w:t>
      </w:r>
    </w:p>
    <w:p w14:paraId="16880D60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does the book of Judges also reflect Israel’s tradition of sacral war?</w:t>
      </w:r>
    </w:p>
    <w:p w14:paraId="7C75E873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Describe the circumstances of chapter 19:1-21:25.</w:t>
      </w:r>
    </w:p>
    <w:p w14:paraId="5263760B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does the phrase “no king in Israel” suggest?</w:t>
      </w:r>
    </w:p>
    <w:p w14:paraId="4CB45DFC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According to v. 2 does Israelite law permit women to initiate </w:t>
      </w:r>
      <w:proofErr w:type="gram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divorce?</w:t>
      </w:r>
      <w:proofErr w:type="gramEnd"/>
    </w:p>
    <w:p w14:paraId="3E866C28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Who is the offended party in the marriage described in vv. 2-3?</w:t>
      </w:r>
    </w:p>
    <w:p w14:paraId="45F00BAE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role of the father-in-law in vv. 7-9?</w:t>
      </w:r>
    </w:p>
    <w:p w14:paraId="24FCE130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What is </w:t>
      </w:r>
      <w:proofErr w:type="spell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Jebus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 How is it described in v. 12? Why is that ironic?</w:t>
      </w:r>
    </w:p>
    <w:p w14:paraId="1457B326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fundamental virtue is described in v. 15?</w:t>
      </w:r>
    </w:p>
    <w:p w14:paraId="038081F0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Who exhibits hospitality in v. 16? What does this foretell?</w:t>
      </w:r>
    </w:p>
    <w:p w14:paraId="74059273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is this story similar to the story in Gen 19:4-11?</w:t>
      </w:r>
    </w:p>
    <w:p w14:paraId="14D043CF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implication of the epithet, “sons of Belial?”</w:t>
      </w:r>
    </w:p>
    <w:p w14:paraId="14C623C2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What does the Hebrew verb </w:t>
      </w:r>
      <w:proofErr w:type="gramStart"/>
      <w:r w:rsidRPr="0053474B">
        <w:rPr>
          <w:rFonts w:eastAsia="Times New Roman" w:cs="Times New Roman"/>
          <w:i/>
          <w:color w:val="000000"/>
          <w:szCs w:val="24"/>
          <w:shd w:val="clear" w:color="auto" w:fill="FFFFFF"/>
          <w:lang w:eastAsia="en-US"/>
        </w:rPr>
        <w:t>yada‘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 mean</w:t>
      </w:r>
      <w:proofErr w:type="gram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 What does it imply?</w:t>
      </w:r>
    </w:p>
    <w:p w14:paraId="10568EDD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meaning of “vile thing” in vv. 23-24?</w:t>
      </w:r>
    </w:p>
    <w:p w14:paraId="63B36F67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does the Levite do in v. 25?</w:t>
      </w:r>
    </w:p>
    <w:p w14:paraId="75C5A851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Is the concubine’s husband her master (v. 26)?</w:t>
      </w:r>
    </w:p>
    <w:p w14:paraId="3AD72CD4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What image is described in vv. 27-28? </w:t>
      </w:r>
    </w:p>
    <w:p w14:paraId="6BDF8F2A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is the woman’s body used in v. 30? What does his action imply?</w:t>
      </w:r>
    </w:p>
    <w:p w14:paraId="7A842967" w14:textId="77777777" w:rsidR="00731FA6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lesson is the concluding verse of chapter 19 meant to suggest?</w:t>
      </w:r>
    </w:p>
    <w:p w14:paraId="3B354B08" w14:textId="77777777" w:rsidR="00731FA6" w:rsidRPr="00591D80" w:rsidRDefault="00731FA6" w:rsidP="00731FA6">
      <w:pPr>
        <w:pStyle w:val="ListParagraph"/>
        <w:numPr>
          <w:ilvl w:val="0"/>
          <w:numId w:val="7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positive model does the book of Judges present for readers? Can this model can also be negative? Is this model ethical?</w:t>
      </w:r>
    </w:p>
    <w:p w14:paraId="068C3A11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4C9C4E94" w14:textId="77777777" w:rsidR="00731FA6" w:rsidRDefault="00731FA6" w:rsidP="00731FA6"/>
    <w:p w14:paraId="7AFC7125" w14:textId="77777777" w:rsidR="00731FA6" w:rsidRPr="00B43112" w:rsidRDefault="00731FA6" w:rsidP="00731FA6">
      <w:pPr>
        <w:jc w:val="center"/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i/>
          <w:iCs/>
          <w:color w:val="000000"/>
          <w:sz w:val="36"/>
          <w:szCs w:val="36"/>
          <w:shd w:val="clear" w:color="auto" w:fill="FFFFFF"/>
          <w:lang w:eastAsia="en-US"/>
        </w:rPr>
        <w:t>Surah 9:1-22</w:t>
      </w:r>
    </w:p>
    <w:p w14:paraId="418D95F2" w14:textId="77777777" w:rsidR="00731FA6" w:rsidRPr="00957AF0" w:rsidRDefault="00731FA6" w:rsidP="00731FA6">
      <w:pPr>
        <w:jc w:val="center"/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>Violence</w:t>
      </w:r>
      <w:r w:rsidRPr="00957AF0"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>in the Quran</w:t>
      </w:r>
      <w:r w:rsidRPr="00957AF0">
        <w:rPr>
          <w:rFonts w:ascii="Calisto MT" w:eastAsia="Times New Roman" w:hAnsi="Calisto MT" w:cs="Times New Roman"/>
          <w:color w:val="000000"/>
          <w:sz w:val="22"/>
          <w:szCs w:val="22"/>
          <w:shd w:val="clear" w:color="auto" w:fill="FFFFFF"/>
          <w:lang w:eastAsia="en-US"/>
        </w:rPr>
        <w:t xml:space="preserve"> Worksheet</w:t>
      </w:r>
    </w:p>
    <w:p w14:paraId="6FBE4857" w14:textId="77777777" w:rsidR="00731FA6" w:rsidRPr="00E66078" w:rsidRDefault="00731FA6" w:rsidP="00731FA6">
      <w:pPr>
        <w:jc w:val="center"/>
        <w:rPr>
          <w:rFonts w:ascii="Calisto MT" w:eastAsia="Times New Roman" w:hAnsi="Calisto MT" w:cs="Times New Roman"/>
          <w:color w:val="000000"/>
          <w:sz w:val="20"/>
          <w:szCs w:val="24"/>
          <w:shd w:val="clear" w:color="auto" w:fill="FFFFFF"/>
          <w:lang w:eastAsia="en-US"/>
        </w:rPr>
      </w:pPr>
      <w:r w:rsidRPr="00E66078">
        <w:rPr>
          <w:rFonts w:ascii="Calisto MT" w:eastAsia="Times New Roman" w:hAnsi="Calisto MT" w:cs="Times New Roman"/>
          <w:color w:val="000000"/>
          <w:sz w:val="20"/>
          <w:szCs w:val="24"/>
          <w:shd w:val="clear" w:color="auto" w:fill="FFFFFF"/>
          <w:lang w:eastAsia="en-US"/>
        </w:rPr>
        <w:t>Rothschild—Quran and the Bible</w:t>
      </w:r>
    </w:p>
    <w:p w14:paraId="71EA333B" w14:textId="77777777" w:rsidR="00731FA6" w:rsidRPr="00957AF0" w:rsidRDefault="00731FA6" w:rsidP="00731FA6">
      <w:pPr>
        <w:rPr>
          <w:rFonts w:ascii="Calisto MT" w:eastAsia="Times New Roman" w:hAnsi="Calisto MT" w:cs="Times New Roman"/>
          <w:color w:val="000000"/>
          <w:szCs w:val="24"/>
          <w:shd w:val="clear" w:color="auto" w:fill="FFFFFF"/>
          <w:lang w:eastAsia="en-US"/>
        </w:rPr>
      </w:pPr>
    </w:p>
    <w:p w14:paraId="40BC4190" w14:textId="77777777" w:rsidR="00731FA6" w:rsidRPr="00EC1272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When was this surah written</w:t>
      </w:r>
      <w:r w:rsidRPr="00EC1272"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</w:t>
      </w:r>
    </w:p>
    <w:p w14:paraId="112C1725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What is the meaning of the title </w:t>
      </w:r>
      <w:r w:rsidRPr="00B25227">
        <w:rPr>
          <w:rFonts w:eastAsia="Times New Roman" w:cs="Times New Roman"/>
          <w:i/>
          <w:color w:val="000000"/>
          <w:szCs w:val="24"/>
          <w:shd w:val="clear" w:color="auto" w:fill="FFFFFF"/>
          <w:lang w:eastAsia="en-US"/>
        </w:rPr>
        <w:t>al-</w:t>
      </w:r>
      <w:proofErr w:type="spellStart"/>
      <w:r w:rsidRPr="00B25227">
        <w:rPr>
          <w:rFonts w:eastAsia="Times New Roman" w:cs="Times New Roman"/>
          <w:i/>
          <w:color w:val="000000"/>
          <w:szCs w:val="24"/>
          <w:shd w:val="clear" w:color="auto" w:fill="FFFFFF"/>
          <w:lang w:eastAsia="en-US"/>
        </w:rPr>
        <w:t>Tawbah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 of this surah?</w:t>
      </w:r>
    </w:p>
    <w:p w14:paraId="63809425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Does this surah begin with the </w:t>
      </w:r>
      <w:proofErr w:type="spell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basmalah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 If so, why? If not, why not?</w:t>
      </w:r>
    </w:p>
    <w:p w14:paraId="56C04800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does v. 1 of this surah announce?</w:t>
      </w:r>
    </w:p>
    <w:p w14:paraId="29970BCE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sense of the word, “repudiation” in v. 1?</w:t>
      </w:r>
    </w:p>
    <w:p w14:paraId="22ACB594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What is the Treaty of </w:t>
      </w:r>
      <w:proofErr w:type="spell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Hudaybiyah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</w:t>
      </w:r>
    </w:p>
    <w:p w14:paraId="56BEBD24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To whom is the repudiation (v. 1) be addressed?</w:t>
      </w:r>
    </w:p>
    <w:p w14:paraId="6E6AE7C4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When do the majority of commentators think that this verse was revealed?</w:t>
      </w:r>
    </w:p>
    <w:p w14:paraId="164A344E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Which idolaters does the surah address?</w:t>
      </w:r>
    </w:p>
    <w:p w14:paraId="37C54F9B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significance of “four months” in v. 2?</w:t>
      </w:r>
    </w:p>
    <w:p w14:paraId="278BBAC9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“day of the greater hajj” in v. 3?</w:t>
      </w:r>
    </w:p>
    <w:p w14:paraId="368983D1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lastRenderedPageBreak/>
        <w:t>What is the relationship between the “day of the greater hajj” in v. 3 and the “sacred months” in v. 5?</w:t>
      </w:r>
    </w:p>
    <w:p w14:paraId="5492B7C0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According to Al-Tabari, can this passage mean that after the lapse of the sacred months believers were free to kill any idolater?</w:t>
      </w:r>
    </w:p>
    <w:p w14:paraId="1BA01DE3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After the Muslims had conquered </w:t>
      </w:r>
      <w:proofErr w:type="spell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Makka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, were pagans living on the </w:t>
      </w:r>
      <w:proofErr w:type="gram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Arabian peninsula</w:t>
      </w:r>
      <w:proofErr w:type="gram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?</w:t>
      </w:r>
    </w:p>
    <w:p w14:paraId="68A75ED6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Describe the pagan practice at the </w:t>
      </w:r>
      <w:proofErr w:type="spellStart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Kabah</w:t>
      </w:r>
      <w:proofErr w:type="spellEnd"/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 xml:space="preserve"> prohibited by the Prophet after the conquest of Makkah.</w:t>
      </w:r>
    </w:p>
    <w:p w14:paraId="77EE1B9E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Does v. 5 abrogate all previous treaties and obligations with non-Muslims?</w:t>
      </w:r>
    </w:p>
    <w:p w14:paraId="04A6817A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Does v. 5 argue that the very fact that they are idolaters is a reason to fight them?</w:t>
      </w:r>
    </w:p>
    <w:p w14:paraId="02C1C937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was the political environment in Makkah at this time?</w:t>
      </w:r>
    </w:p>
    <w:p w14:paraId="5F50F6AE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Who are the idolaters in v. 7?</w:t>
      </w:r>
    </w:p>
    <w:p w14:paraId="401457CA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does v. 8 allege concerning the idolaters?</w:t>
      </w:r>
    </w:p>
    <w:p w14:paraId="6778C469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In what way might idolaters ensure their physical safety according to v. 5?</w:t>
      </w:r>
    </w:p>
    <w:p w14:paraId="1F13DCCB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does v. 13 help to clarify the circumstances of v. 5?</w:t>
      </w:r>
    </w:p>
    <w:p w14:paraId="580A19C2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According to v. 6 how might idolaters seeking asylum obtain safe passage home?</w:t>
      </w:r>
    </w:p>
    <w:p w14:paraId="168B024B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much of the Quran must an idolater hear according to v. 6?</w:t>
      </w:r>
    </w:p>
    <w:p w14:paraId="6DE3B06A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meaning of “iniquitous” in v. 8?</w:t>
      </w:r>
    </w:p>
    <w:p w14:paraId="52F3C30D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are the “signs of God” sold for a “paltry price?” (See 2:79.)</w:t>
      </w:r>
    </w:p>
    <w:p w14:paraId="6C8E9CF7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How should one treat the idolater who repents (v. 11)?</w:t>
      </w:r>
    </w:p>
    <w:p w14:paraId="3628A85E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meaning of “they have no oaths” in v. 12?</w:t>
      </w:r>
    </w:p>
    <w:p w14:paraId="50CFE2B5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What is the second condition for use of force, after violating the treaty?</w:t>
      </w:r>
    </w:p>
    <w:p w14:paraId="52391B4F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According to v. 13 which party precipitated war?</w:t>
      </w:r>
    </w:p>
    <w:p w14:paraId="73D99291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To what does “giving drink to the pilgrims” refer in v. 19?</w:t>
      </w:r>
    </w:p>
    <w:p w14:paraId="7CD8C1F4" w14:textId="77777777" w:rsidR="00731FA6" w:rsidRDefault="00731FA6" w:rsidP="00731FA6">
      <w:pPr>
        <w:pStyle w:val="ListParagraph"/>
        <w:numPr>
          <w:ilvl w:val="0"/>
          <w:numId w:val="8"/>
        </w:numP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en-US"/>
        </w:rPr>
        <w:t>To what does “Gardens” refer in v. 26?</w:t>
      </w:r>
    </w:p>
    <w:p w14:paraId="2295A275" w14:textId="77777777" w:rsidR="00731FA6" w:rsidRDefault="00731FA6" w:rsidP="00731FA6"/>
    <w:p w14:paraId="5310EFD2" w14:textId="77777777" w:rsidR="00731FA6" w:rsidRPr="00BB495A" w:rsidRDefault="00731FA6" w:rsidP="00731FA6">
      <w:pPr>
        <w:jc w:val="center"/>
        <w:rPr>
          <w:rFonts w:ascii="Calisto MT" w:hAnsi="Calisto MT"/>
          <w:sz w:val="40"/>
        </w:rPr>
      </w:pPr>
      <w:r>
        <w:rPr>
          <w:rFonts w:ascii="Calisto MT" w:hAnsi="Calisto MT"/>
          <w:i/>
          <w:sz w:val="40"/>
        </w:rPr>
        <w:t>Al-</w:t>
      </w:r>
      <w:proofErr w:type="spellStart"/>
      <w:r>
        <w:rPr>
          <w:rFonts w:ascii="Calisto MT" w:hAnsi="Calisto MT"/>
          <w:i/>
          <w:sz w:val="40"/>
        </w:rPr>
        <w:t>Qasas</w:t>
      </w:r>
      <w:proofErr w:type="spellEnd"/>
      <w:r w:rsidRPr="00BB495A">
        <w:rPr>
          <w:rFonts w:ascii="Calisto MT" w:hAnsi="Calisto MT"/>
          <w:i/>
          <w:sz w:val="40"/>
        </w:rPr>
        <w:t>, “</w:t>
      </w:r>
      <w:r>
        <w:rPr>
          <w:rFonts w:ascii="Calisto MT" w:hAnsi="Calisto MT"/>
          <w:i/>
          <w:sz w:val="40"/>
        </w:rPr>
        <w:t>The Story</w:t>
      </w:r>
      <w:r w:rsidRPr="00BB495A">
        <w:rPr>
          <w:rFonts w:ascii="Calisto MT" w:hAnsi="Calisto MT"/>
          <w:i/>
          <w:sz w:val="40"/>
        </w:rPr>
        <w:t xml:space="preserve">” </w:t>
      </w:r>
      <w:r w:rsidRPr="00BB495A">
        <w:rPr>
          <w:rFonts w:ascii="Calisto MT" w:hAnsi="Calisto MT"/>
          <w:sz w:val="40"/>
        </w:rPr>
        <w:t>(</w:t>
      </w:r>
      <w:r>
        <w:rPr>
          <w:rFonts w:ascii="Calisto MT" w:hAnsi="Calisto MT"/>
          <w:sz w:val="40"/>
        </w:rPr>
        <w:t>Q 28</w:t>
      </w:r>
      <w:r w:rsidRPr="00BB495A">
        <w:rPr>
          <w:rFonts w:ascii="Calisto MT" w:hAnsi="Calisto MT"/>
          <w:sz w:val="40"/>
        </w:rPr>
        <w:t>)</w:t>
      </w:r>
    </w:p>
    <w:p w14:paraId="4BCD2068" w14:textId="77777777" w:rsidR="00731FA6" w:rsidRPr="006754F3" w:rsidRDefault="00731FA6" w:rsidP="00731FA6">
      <w:pPr>
        <w:jc w:val="center"/>
        <w:rPr>
          <w:rFonts w:ascii="Calisto MT" w:hAnsi="Calisto MT"/>
          <w:sz w:val="28"/>
        </w:rPr>
      </w:pPr>
      <w:r w:rsidRPr="006754F3">
        <w:rPr>
          <w:rFonts w:ascii="Calisto MT" w:hAnsi="Calisto MT"/>
          <w:sz w:val="28"/>
        </w:rPr>
        <w:t>Moses according to the Quran Worksheet</w:t>
      </w:r>
    </w:p>
    <w:p w14:paraId="17611CCF" w14:textId="77777777" w:rsidR="00731FA6" w:rsidRPr="00BB495A" w:rsidRDefault="00731FA6" w:rsidP="00731FA6">
      <w:pPr>
        <w:jc w:val="center"/>
        <w:rPr>
          <w:rFonts w:ascii="Calisto MT" w:hAnsi="Calisto MT"/>
        </w:rPr>
      </w:pPr>
      <w:r w:rsidRPr="00BB495A">
        <w:rPr>
          <w:rFonts w:ascii="Calisto MT" w:hAnsi="Calisto MT"/>
        </w:rPr>
        <w:t>Rothschild — Quran and the Bible</w:t>
      </w:r>
    </w:p>
    <w:p w14:paraId="039B01AD" w14:textId="77777777" w:rsidR="00731FA6" w:rsidRPr="00BB495A" w:rsidRDefault="00731FA6" w:rsidP="00731FA6">
      <w:pPr>
        <w:ind w:left="720"/>
        <w:rPr>
          <w:rFonts w:ascii="Calisto MT" w:hAnsi="Calisto MT"/>
        </w:rPr>
      </w:pPr>
    </w:p>
    <w:p w14:paraId="6C9C0078" w14:textId="77777777" w:rsidR="00731FA6" w:rsidRDefault="00731FA6" w:rsidP="00731FA6">
      <w:pPr>
        <w:pStyle w:val="ListParagraph"/>
        <w:numPr>
          <w:ilvl w:val="0"/>
          <w:numId w:val="9"/>
        </w:numPr>
      </w:pPr>
      <w:r w:rsidRPr="00271363">
        <w:t>What</w:t>
      </w:r>
      <w:r w:rsidRPr="00BB495A">
        <w:t xml:space="preserve"> is the date and provenance of this </w:t>
      </w:r>
      <w:proofErr w:type="spellStart"/>
      <w:r w:rsidRPr="00731FA6">
        <w:rPr>
          <w:i/>
        </w:rPr>
        <w:t>s</w:t>
      </w:r>
      <w:r w:rsidRPr="00731FA6">
        <w:rPr>
          <w:rFonts w:ascii="Times New Roman" w:hAnsi="Times New Roman" w:cs="Times New Roman"/>
          <w:i/>
        </w:rPr>
        <w:t>ū</w:t>
      </w:r>
      <w:r w:rsidRPr="00731FA6">
        <w:rPr>
          <w:i/>
        </w:rPr>
        <w:t>rah</w:t>
      </w:r>
      <w:proofErr w:type="spellEnd"/>
      <w:r w:rsidRPr="00BB495A">
        <w:t>?</w:t>
      </w:r>
    </w:p>
    <w:p w14:paraId="37CAE565" w14:textId="77777777" w:rsidR="00731FA6" w:rsidRDefault="00731FA6" w:rsidP="00731FA6">
      <w:pPr>
        <w:pStyle w:val="ListParagraph"/>
      </w:pPr>
      <w:r>
        <w:t>What does the word “signs” refer to in v. 2 and how are the “signs clear?”</w:t>
      </w:r>
    </w:p>
    <w:p w14:paraId="7DCF1972" w14:textId="77777777" w:rsidR="00731FA6" w:rsidRPr="00BB495A" w:rsidRDefault="00731FA6" w:rsidP="00731FA6">
      <w:pPr>
        <w:pStyle w:val="ListParagraph"/>
      </w:pPr>
      <w:r>
        <w:t>What is the meaning of “we recite” in v. 3?</w:t>
      </w:r>
    </w:p>
    <w:p w14:paraId="0D102EBE" w14:textId="77777777" w:rsidR="00731FA6" w:rsidRPr="00BB495A" w:rsidRDefault="00731FA6" w:rsidP="00731FA6">
      <w:pPr>
        <w:pStyle w:val="ListParagraph"/>
      </w:pPr>
      <w:r>
        <w:t xml:space="preserve">What is the meaning of the three words, “ta, sin, and </w:t>
      </w:r>
      <w:proofErr w:type="spellStart"/>
      <w:r>
        <w:t>mim</w:t>
      </w:r>
      <w:proofErr w:type="spellEnd"/>
      <w:r>
        <w:t xml:space="preserve">” at the beginning of this </w:t>
      </w:r>
      <w:proofErr w:type="spellStart"/>
      <w:r>
        <w:rPr>
          <w:i/>
        </w:rPr>
        <w:t>s</w:t>
      </w:r>
      <w:r>
        <w:rPr>
          <w:rFonts w:ascii="Times New Roman" w:hAnsi="Times New Roman" w:cs="Times New Roman"/>
          <w:i/>
        </w:rPr>
        <w:t>ū</w:t>
      </w:r>
      <w:r w:rsidRPr="0034261B">
        <w:rPr>
          <w:i/>
        </w:rPr>
        <w:t>rah</w:t>
      </w:r>
      <w:proofErr w:type="spellEnd"/>
      <w:r>
        <w:t>?</w:t>
      </w:r>
    </w:p>
    <w:p w14:paraId="40DDDA1C" w14:textId="77777777" w:rsidR="00731FA6" w:rsidRDefault="00731FA6" w:rsidP="00731FA6">
      <w:pPr>
        <w:pStyle w:val="ListParagraph"/>
      </w:pPr>
      <w:r w:rsidRPr="00BB495A">
        <w:t>Wh</w:t>
      </w:r>
      <w:r>
        <w:t>o is the main character and wh</w:t>
      </w:r>
      <w:r w:rsidRPr="00BB495A">
        <w:t xml:space="preserve">at is the </w:t>
      </w:r>
      <w:r>
        <w:t>main theme</w:t>
      </w:r>
      <w:r w:rsidRPr="00BB495A">
        <w:t xml:space="preserve"> of the </w:t>
      </w:r>
      <w:proofErr w:type="spellStart"/>
      <w:r w:rsidRPr="00BB495A">
        <w:rPr>
          <w:i/>
        </w:rPr>
        <w:t>s</w:t>
      </w:r>
      <w:r w:rsidRPr="00BB495A">
        <w:rPr>
          <w:rFonts w:ascii="Times New Roman" w:hAnsi="Times New Roman" w:cs="Times New Roman"/>
          <w:i/>
        </w:rPr>
        <w:t>ū</w:t>
      </w:r>
      <w:r w:rsidRPr="00BB495A">
        <w:rPr>
          <w:i/>
        </w:rPr>
        <w:t>rah</w:t>
      </w:r>
      <w:proofErr w:type="spellEnd"/>
      <w:r w:rsidRPr="00BB495A">
        <w:t>?</w:t>
      </w:r>
    </w:p>
    <w:p w14:paraId="1A0528A9" w14:textId="77777777" w:rsidR="00731FA6" w:rsidRDefault="00731FA6" w:rsidP="00731FA6">
      <w:pPr>
        <w:pStyle w:val="ListParagraph"/>
      </w:pPr>
      <w:r>
        <w:t>What is the meaning of the goal to “make them imams” in v. 5?</w:t>
      </w:r>
    </w:p>
    <w:p w14:paraId="52F58F9E" w14:textId="77777777" w:rsidR="00731FA6" w:rsidRDefault="00731FA6" w:rsidP="00731FA6">
      <w:pPr>
        <w:pStyle w:val="ListParagraph"/>
      </w:pPr>
      <w:r>
        <w:t>To what does the word “sinner” refer in v. 8?</w:t>
      </w:r>
    </w:p>
    <w:p w14:paraId="31939164" w14:textId="77777777" w:rsidR="00731FA6" w:rsidRDefault="00731FA6" w:rsidP="00731FA6">
      <w:pPr>
        <w:pStyle w:val="ListParagraph"/>
      </w:pPr>
      <w:r>
        <w:t>What does God tell Moses’s mother?</w:t>
      </w:r>
    </w:p>
    <w:p w14:paraId="053D7FE0" w14:textId="77777777" w:rsidR="00731FA6" w:rsidRDefault="00731FA6" w:rsidP="00731FA6">
      <w:pPr>
        <w:pStyle w:val="ListParagraph"/>
      </w:pPr>
      <w:r>
        <w:t>What does it mean that Moses’s mother’s heart was “empty” in v. 10?</w:t>
      </w:r>
    </w:p>
    <w:p w14:paraId="235F5FFC" w14:textId="77777777" w:rsidR="00731FA6" w:rsidRDefault="00731FA6" w:rsidP="00731FA6">
      <w:pPr>
        <w:pStyle w:val="ListParagraph"/>
      </w:pPr>
      <w:r>
        <w:t>What does the surah predict that Moses will be to the house of Pharaoh?</w:t>
      </w:r>
    </w:p>
    <w:p w14:paraId="1CF21573" w14:textId="77777777" w:rsidR="00731FA6" w:rsidRDefault="00731FA6" w:rsidP="00731FA6">
      <w:pPr>
        <w:pStyle w:val="ListParagraph"/>
      </w:pPr>
      <w:r>
        <w:t>What is Pharaoh’s wife’s response to the baby?</w:t>
      </w:r>
    </w:p>
    <w:p w14:paraId="0E2D9A86" w14:textId="77777777" w:rsidR="00731FA6" w:rsidRDefault="00731FA6" w:rsidP="00731FA6">
      <w:pPr>
        <w:pStyle w:val="ListParagraph"/>
      </w:pPr>
      <w:r>
        <w:t xml:space="preserve">Which character in the story ensures that Moses’s mother suckles him? </w:t>
      </w:r>
    </w:p>
    <w:p w14:paraId="068DAD92" w14:textId="77777777" w:rsidR="00731FA6" w:rsidRDefault="00731FA6" w:rsidP="00731FA6">
      <w:pPr>
        <w:pStyle w:val="ListParagraph"/>
      </w:pPr>
      <w:r>
        <w:t>What is the meaning of the phrase “but most of them know not” in v. 13?</w:t>
      </w:r>
    </w:p>
    <w:p w14:paraId="044877EF" w14:textId="77777777" w:rsidR="00731FA6" w:rsidRDefault="00731FA6" w:rsidP="00731FA6">
      <w:pPr>
        <w:pStyle w:val="ListParagraph"/>
      </w:pPr>
      <w:r>
        <w:lastRenderedPageBreak/>
        <w:t>Define “heedlessness” in v. 15.</w:t>
      </w:r>
    </w:p>
    <w:p w14:paraId="6B2DC0A5" w14:textId="77777777" w:rsidR="00731FA6" w:rsidRDefault="00731FA6" w:rsidP="00731FA6">
      <w:pPr>
        <w:pStyle w:val="ListParagraph"/>
      </w:pPr>
      <w:r>
        <w:t xml:space="preserve">Describe the fight in vv. 15-17. Which characters are involved? </w:t>
      </w:r>
    </w:p>
    <w:p w14:paraId="55447C51" w14:textId="77777777" w:rsidR="00731FA6" w:rsidRDefault="00731FA6" w:rsidP="00731FA6">
      <w:pPr>
        <w:pStyle w:val="ListParagraph"/>
      </w:pPr>
      <w:r>
        <w:t>What is the meaning of “the work of Satan” in v. 15?</w:t>
      </w:r>
    </w:p>
    <w:p w14:paraId="3F620B5D" w14:textId="77777777" w:rsidR="00731FA6" w:rsidRDefault="00731FA6" w:rsidP="00731FA6">
      <w:pPr>
        <w:pStyle w:val="ListParagraph"/>
      </w:pPr>
      <w:r>
        <w:t>What does Moses vow at the end of the fight?</w:t>
      </w:r>
    </w:p>
    <w:p w14:paraId="2F5AC3C1" w14:textId="77777777" w:rsidR="00731FA6" w:rsidRDefault="00731FA6" w:rsidP="00731FA6">
      <w:pPr>
        <w:pStyle w:val="ListParagraph"/>
      </w:pPr>
      <w:r>
        <w:t>Who appears in v. 20? What is happening at the time of this character’s arrival on the scene?</w:t>
      </w:r>
    </w:p>
    <w:p w14:paraId="48149C34" w14:textId="77777777" w:rsidR="00731FA6" w:rsidRDefault="00731FA6" w:rsidP="00731FA6">
      <w:pPr>
        <w:pStyle w:val="ListParagraph"/>
      </w:pPr>
      <w:r>
        <w:t>Where does Moses go in v. 22? Why? Who does he find there? How does he help them?</w:t>
      </w:r>
    </w:p>
    <w:p w14:paraId="59B94F9B" w14:textId="77777777" w:rsidR="00731FA6" w:rsidRDefault="00731FA6" w:rsidP="00731FA6">
      <w:pPr>
        <w:pStyle w:val="ListParagraph"/>
      </w:pPr>
      <w:r>
        <w:t>What is the response to Moses’s help (v. 25)?</w:t>
      </w:r>
    </w:p>
    <w:p w14:paraId="352FC98C" w14:textId="77777777" w:rsidR="00731FA6" w:rsidRDefault="00731FA6" w:rsidP="00731FA6">
      <w:pPr>
        <w:pStyle w:val="ListParagraph"/>
      </w:pPr>
      <w:r>
        <w:t>What does the father tell Moses in v. 27?</w:t>
      </w:r>
    </w:p>
    <w:p w14:paraId="0553CA58" w14:textId="77777777" w:rsidR="00731FA6" w:rsidRDefault="00731FA6" w:rsidP="00731FA6">
      <w:pPr>
        <w:pStyle w:val="ListParagraph"/>
      </w:pPr>
      <w:r>
        <w:t>What does Moses see in v. 29?</w:t>
      </w:r>
    </w:p>
    <w:p w14:paraId="7A863435" w14:textId="77777777" w:rsidR="00731FA6" w:rsidRDefault="00731FA6" w:rsidP="00731FA6">
      <w:pPr>
        <w:pStyle w:val="ListParagraph"/>
      </w:pPr>
      <w:r>
        <w:t>Who speaks to Moses in v. 30? What is Moses told to do in v. 31?</w:t>
      </w:r>
    </w:p>
    <w:p w14:paraId="098DD5D6" w14:textId="77777777" w:rsidR="00731FA6" w:rsidRDefault="00731FA6" w:rsidP="00731FA6">
      <w:pPr>
        <w:pStyle w:val="ListParagraph"/>
      </w:pPr>
      <w:r>
        <w:t>Define “secure” in v. 31.</w:t>
      </w:r>
    </w:p>
    <w:p w14:paraId="21511A88" w14:textId="77777777" w:rsidR="00731FA6" w:rsidRDefault="00731FA6" w:rsidP="00731FA6">
      <w:pPr>
        <w:pStyle w:val="ListParagraph"/>
      </w:pPr>
      <w:r>
        <w:t>What is Moses told to do in v. 32? What is the significance of this event?</w:t>
      </w:r>
    </w:p>
    <w:p w14:paraId="3F739831" w14:textId="77777777" w:rsidR="00731FA6" w:rsidRDefault="00731FA6" w:rsidP="00731FA6">
      <w:pPr>
        <w:pStyle w:val="ListParagraph"/>
      </w:pPr>
      <w:r>
        <w:t>What does “proof” mean in v. 32 and what are the two proofs of this section?</w:t>
      </w:r>
    </w:p>
    <w:p w14:paraId="50A25FE6" w14:textId="77777777" w:rsidR="00731FA6" w:rsidRDefault="00731FA6" w:rsidP="00731FA6">
      <w:pPr>
        <w:pStyle w:val="ListParagraph"/>
      </w:pPr>
      <w:r>
        <w:t xml:space="preserve">Whose help does Moses request in v. </w:t>
      </w:r>
      <w:proofErr w:type="gramStart"/>
      <w:r>
        <w:t>34?</w:t>
      </w:r>
      <w:proofErr w:type="gramEnd"/>
    </w:p>
    <w:p w14:paraId="0045DB11" w14:textId="77777777" w:rsidR="00731FA6" w:rsidRDefault="00731FA6" w:rsidP="00731FA6">
      <w:pPr>
        <w:pStyle w:val="ListParagraph"/>
      </w:pPr>
      <w:r>
        <w:t xml:space="preserve">To what does “clear signs” refer in v. 36? </w:t>
      </w:r>
    </w:p>
    <w:p w14:paraId="12F1CCDB" w14:textId="77777777" w:rsidR="00731FA6" w:rsidRDefault="00731FA6" w:rsidP="00731FA6">
      <w:pPr>
        <w:pStyle w:val="ListParagraph"/>
      </w:pPr>
      <w:r>
        <w:t>Define “abode” in v. 37.</w:t>
      </w:r>
    </w:p>
    <w:p w14:paraId="614CB172" w14:textId="77777777" w:rsidR="00731FA6" w:rsidRDefault="00731FA6" w:rsidP="00731FA6">
      <w:pPr>
        <w:pStyle w:val="ListParagraph"/>
      </w:pPr>
      <w:r>
        <w:t>What is the tower in Pharaoh’s response to Moses in v. 38?</w:t>
      </w:r>
    </w:p>
    <w:p w14:paraId="564039FC" w14:textId="77777777" w:rsidR="00731FA6" w:rsidRDefault="00731FA6" w:rsidP="00731FA6">
      <w:pPr>
        <w:pStyle w:val="ListParagraph"/>
      </w:pPr>
      <w:r>
        <w:t xml:space="preserve"> In v. 39 what does it mean that “they would not be returned unto Us?”</w:t>
      </w:r>
    </w:p>
    <w:p w14:paraId="78FD6736" w14:textId="77777777" w:rsidR="00731FA6" w:rsidRDefault="00731FA6" w:rsidP="00731FA6">
      <w:pPr>
        <w:pStyle w:val="ListParagraph"/>
      </w:pPr>
      <w:r>
        <w:t>What is the fate of the Egyptians according to vv. 40-42?</w:t>
      </w:r>
    </w:p>
    <w:p w14:paraId="2C6D8DB0" w14:textId="77777777" w:rsidR="00731FA6" w:rsidRDefault="00731FA6" w:rsidP="00731FA6">
      <w:pPr>
        <w:pStyle w:val="ListParagraph"/>
      </w:pPr>
      <w:r>
        <w:t>What book was given to Moses in v. 43?</w:t>
      </w:r>
    </w:p>
    <w:p w14:paraId="01E15136" w14:textId="77777777" w:rsidR="00731FA6" w:rsidRDefault="00731FA6" w:rsidP="00731FA6">
      <w:pPr>
        <w:pStyle w:val="ListParagraph"/>
      </w:pPr>
      <w:r>
        <w:t xml:space="preserve">What “western side” is described in v. 44 and why? </w:t>
      </w:r>
    </w:p>
    <w:p w14:paraId="3BF547E7" w14:textId="77777777" w:rsidR="00731FA6" w:rsidRDefault="00731FA6" w:rsidP="00731FA6">
      <w:pPr>
        <w:pStyle w:val="ListParagraph"/>
      </w:pPr>
      <w:r>
        <w:t xml:space="preserve">Explain the meaning of “warner” in v. 46. What are the implications of receiving </w:t>
      </w:r>
      <w:r w:rsidRPr="00B8477C">
        <w:rPr>
          <w:i/>
        </w:rPr>
        <w:t>versus</w:t>
      </w:r>
      <w:r>
        <w:t xml:space="preserve"> not receiving a warner? What will the people “remember?”</w:t>
      </w:r>
    </w:p>
    <w:p w14:paraId="4BD4471B" w14:textId="77777777" w:rsidR="00731FA6" w:rsidRDefault="00731FA6" w:rsidP="00731FA6">
      <w:pPr>
        <w:pStyle w:val="ListParagraph"/>
      </w:pPr>
      <w:r>
        <w:t xml:space="preserve">What </w:t>
      </w:r>
      <w:proofErr w:type="gramStart"/>
      <w:r>
        <w:t>is</w:t>
      </w:r>
      <w:proofErr w:type="gramEnd"/>
      <w:r>
        <w:t xml:space="preserve"> the Quraysh and how does this term apply to v. 47?</w:t>
      </w:r>
    </w:p>
    <w:p w14:paraId="29B8ADA7" w14:textId="77777777" w:rsidR="00731FA6" w:rsidRDefault="00731FA6" w:rsidP="00731FA6">
      <w:pPr>
        <w:pStyle w:val="ListParagraph"/>
      </w:pPr>
      <w:r>
        <w:t>What are the “two sorceries” in v. 48?</w:t>
      </w:r>
    </w:p>
    <w:p w14:paraId="2CEAA727" w14:textId="77777777" w:rsidR="00731FA6" w:rsidRDefault="00731FA6" w:rsidP="00731FA6">
      <w:pPr>
        <w:pStyle w:val="ListParagraph"/>
      </w:pPr>
      <w:r>
        <w:t>What is the meaning of the word “caprice” in v. 50?</w:t>
      </w:r>
    </w:p>
    <w:p w14:paraId="411B4195" w14:textId="77777777" w:rsidR="00731FA6" w:rsidRDefault="00731FA6" w:rsidP="00731FA6">
      <w:pPr>
        <w:pStyle w:val="ListParagraph"/>
      </w:pPr>
      <w:r>
        <w:t>What group is being referred to in vv. 51-55? Why?</w:t>
      </w:r>
    </w:p>
    <w:p w14:paraId="4DAFD6BB" w14:textId="77777777" w:rsidR="00731FA6" w:rsidRDefault="00731FA6" w:rsidP="00731FA6">
      <w:pPr>
        <w:pStyle w:val="ListParagraph"/>
      </w:pPr>
      <w:r>
        <w:t>Which towns are referred to in v. 58?</w:t>
      </w:r>
    </w:p>
    <w:p w14:paraId="6DCDA975" w14:textId="77777777" w:rsidR="00731FA6" w:rsidRDefault="00731FA6" w:rsidP="00731FA6">
      <w:pPr>
        <w:pStyle w:val="ListParagraph"/>
      </w:pPr>
      <w:r>
        <w:t>What is the significance of the reference to God in v. 58 as the “Inheritor?”</w:t>
      </w:r>
    </w:p>
    <w:p w14:paraId="05EAF26E" w14:textId="77777777" w:rsidR="00731FA6" w:rsidRDefault="00731FA6" w:rsidP="00731FA6">
      <w:pPr>
        <w:pStyle w:val="ListParagraph"/>
      </w:pPr>
      <w:r>
        <w:t>How is v. 59 connected to the concept of “warner” in v. 46?</w:t>
      </w:r>
    </w:p>
    <w:p w14:paraId="2163226E" w14:textId="77777777" w:rsidR="00731FA6" w:rsidRDefault="00731FA6" w:rsidP="00731FA6">
      <w:pPr>
        <w:pStyle w:val="ListParagraph"/>
      </w:pPr>
      <w:r>
        <w:t>How does present life compare to afterlife in v. 60?</w:t>
      </w:r>
    </w:p>
    <w:p w14:paraId="732C9FD6" w14:textId="77777777" w:rsidR="00731FA6" w:rsidRDefault="00731FA6" w:rsidP="00731FA6">
      <w:pPr>
        <w:pStyle w:val="ListParagraph"/>
      </w:pPr>
      <w:r>
        <w:t>Which individuals are being compared in v. 61?</w:t>
      </w:r>
    </w:p>
    <w:p w14:paraId="11FCD8B2" w14:textId="77777777" w:rsidR="00731FA6" w:rsidRDefault="00731FA6" w:rsidP="00731FA6">
      <w:pPr>
        <w:pStyle w:val="ListParagraph"/>
      </w:pPr>
      <w:r>
        <w:t>Who is calling out in v. 62? What is the meaning of the word, “partners?”</w:t>
      </w:r>
    </w:p>
    <w:p w14:paraId="2C11D332" w14:textId="77777777" w:rsidR="00731FA6" w:rsidRDefault="00731FA6" w:rsidP="00731FA6">
      <w:pPr>
        <w:pStyle w:val="ListParagraph"/>
      </w:pPr>
      <w:r>
        <w:t>What is the meaning of “coming due” in v. 63? Who are the “perverted?”</w:t>
      </w:r>
    </w:p>
    <w:p w14:paraId="42DFF749" w14:textId="77777777" w:rsidR="00731FA6" w:rsidRDefault="00731FA6" w:rsidP="00731FA6">
      <w:pPr>
        <w:pStyle w:val="ListParagraph"/>
      </w:pPr>
      <w:r>
        <w:t>To what does “beginning and end” refer in v. 70?</w:t>
      </w:r>
    </w:p>
    <w:p w14:paraId="251E885C" w14:textId="77777777" w:rsidR="00731FA6" w:rsidRDefault="00731FA6" w:rsidP="00731FA6">
      <w:pPr>
        <w:pStyle w:val="ListParagraph"/>
      </w:pPr>
      <w:r>
        <w:t>To what do night and day refer in vv. 72-74?</w:t>
      </w:r>
    </w:p>
    <w:p w14:paraId="1F61E6EC" w14:textId="77777777" w:rsidR="00731FA6" w:rsidRDefault="00731FA6" w:rsidP="00731FA6">
      <w:pPr>
        <w:pStyle w:val="ListParagraph"/>
      </w:pPr>
      <w:r>
        <w:t xml:space="preserve">What is the story of </w:t>
      </w:r>
      <w:proofErr w:type="spellStart"/>
      <w:r>
        <w:t>Korah</w:t>
      </w:r>
      <w:proofErr w:type="spellEnd"/>
      <w:r>
        <w:t xml:space="preserve"> referred to in v. 76? How is the point of this verse related to the point of v. 60?</w:t>
      </w:r>
    </w:p>
    <w:p w14:paraId="09E4B9BD" w14:textId="77777777" w:rsidR="00731FA6" w:rsidRDefault="00731FA6" w:rsidP="00731FA6">
      <w:pPr>
        <w:pStyle w:val="ListParagraph"/>
      </w:pPr>
      <w:r>
        <w:t>What is the “Abode of the Hereafter” referred to in v. 83 (cf. v. 77)?</w:t>
      </w:r>
    </w:p>
    <w:p w14:paraId="26B63E82" w14:textId="77777777" w:rsidR="00731FA6" w:rsidRDefault="00731FA6" w:rsidP="00731FA6">
      <w:pPr>
        <w:pStyle w:val="ListParagraph"/>
      </w:pPr>
      <w:r>
        <w:t>How is v. 85 often applied by modern Muslims?</w:t>
      </w:r>
    </w:p>
    <w:p w14:paraId="3888D991" w14:textId="77777777" w:rsidR="00731FA6" w:rsidRDefault="00731FA6" w:rsidP="00731FA6">
      <w:pPr>
        <w:pStyle w:val="ListParagraph"/>
      </w:pPr>
      <w:r>
        <w:t>What is the meaning of “be not a support for the disbelievers” in v. 86? Who are the disbelievers?</w:t>
      </w:r>
    </w:p>
    <w:p w14:paraId="750F6F6E" w14:textId="77777777" w:rsidR="00731FA6" w:rsidRDefault="00731FA6" w:rsidP="00731FA6">
      <w:pPr>
        <w:pStyle w:val="ListParagraph"/>
      </w:pPr>
      <w:r>
        <w:t>What are the various connotations of the word “face” in v. 88?</w:t>
      </w:r>
    </w:p>
    <w:p w14:paraId="6C32D468" w14:textId="77777777" w:rsidR="00731FA6" w:rsidRDefault="00731FA6" w:rsidP="00731FA6">
      <w:pPr>
        <w:pStyle w:val="ListParagraph"/>
      </w:pPr>
      <w:r>
        <w:lastRenderedPageBreak/>
        <w:t>Compare Q 28 to Exodus 2:1-4:17, Genesis 29:1-30 and Numbers 16:1-40 (Bible). Make a list of at least ten similarities and ten differences.</w:t>
      </w:r>
    </w:p>
    <w:p w14:paraId="4E403C3C" w14:textId="77777777" w:rsidR="00232A21" w:rsidRDefault="00731FA6">
      <w:bookmarkStart w:id="0" w:name="_GoBack"/>
      <w:bookmarkEnd w:id="0"/>
    </w:p>
    <w:sectPr w:rsidR="00232A21" w:rsidSect="00D4060C">
      <w:pgSz w:w="11894" w:h="16819"/>
      <w:pgMar w:top="1800" w:right="1800" w:bottom="1800" w:left="1800" w:header="0" w:footer="0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134DF"/>
    <w:multiLevelType w:val="hybridMultilevel"/>
    <w:tmpl w:val="0AB662EC"/>
    <w:lvl w:ilvl="0" w:tplc="1BC6C6AA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360"/>
      </w:pPr>
      <w:rPr>
        <w:rFonts w:ascii="Calisto MT" w:hAnsi="Calisto MT" w:cstheme="minorBidi" w:hint="default"/>
      </w:rPr>
    </w:lvl>
    <w:lvl w:ilvl="1" w:tplc="AB3807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0F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4282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7AE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FE7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80D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129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76F3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98170D9"/>
    <w:multiLevelType w:val="hybridMultilevel"/>
    <w:tmpl w:val="F0720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5710D"/>
    <w:multiLevelType w:val="hybridMultilevel"/>
    <w:tmpl w:val="F0720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</w:num>
  <w:num w:numId="8">
    <w:abstractNumId w:val="2"/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A6"/>
    <w:rsid w:val="0031216A"/>
    <w:rsid w:val="006329DB"/>
    <w:rsid w:val="00731FA6"/>
    <w:rsid w:val="00CB5A77"/>
    <w:rsid w:val="00F1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71991F"/>
  <w15:chartTrackingRefBased/>
  <w15:docId w15:val="{BCAB557F-1DF9-E945-94AA-147960A5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FA6"/>
    <w:rPr>
      <w:rFonts w:eastAsiaTheme="minorEastAsia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FA6"/>
    <w:pPr>
      <w:numPr>
        <w:numId w:val="1"/>
      </w:numPr>
      <w:contextualSpacing/>
    </w:pPr>
    <w:rPr>
      <w:rFonts w:ascii="Calisto MT" w:hAnsi="Calisto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3138</Words>
  <Characters>17887</Characters>
  <Application>Microsoft Office Word</Application>
  <DocSecurity>0</DocSecurity>
  <Lines>149</Lines>
  <Paragraphs>41</Paragraphs>
  <ScaleCrop>false</ScaleCrop>
  <Company/>
  <LinksUpToDate>false</LinksUpToDate>
  <CharactersWithSpaces>20984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Alghamdi, Abdulrahman</dc:creator>
  <cp:keywords/>
  <dc:description/>
  <cp:lastModifiedBy>Alghamdi, Abdulrahman</cp:lastModifiedBy>
  <cp:revision>1</cp:revision>
  <dcterms:created xsi:type="dcterms:W3CDTF">2020-04-05T18:52:00Z</dcterms:created>
  <dcterms:modified xsi:type="dcterms:W3CDTF">2020-04-05T18:55:00Z</dcterms:modified>
</cp:coreProperties>
</file>