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C0655D" w14:textId="77777777" w:rsidR="00F95F56" w:rsidRDefault="00F95F56" w:rsidP="00C465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Find All the Answers Here: </w:t>
      </w:r>
      <w:r w:rsidRPr="005A1E3E">
        <w:rPr>
          <w:rFonts w:ascii="Verdana" w:hAnsi="Verdana" w:cs="Verdana"/>
          <w:kern w:val="24"/>
          <w:sz w:val="28"/>
          <w:szCs w:val="28"/>
          <w:u w:val="single"/>
        </w:rPr>
        <w:t>www.healthypeople.gov</w:t>
      </w:r>
      <w:bookmarkStart w:id="0" w:name="_GoBack"/>
      <w:bookmarkEnd w:id="0"/>
    </w:p>
    <w:p w14:paraId="5FFD65F1" w14:textId="77777777" w:rsidR="00F95F56" w:rsidRPr="00F95F56" w:rsidRDefault="00F95F56" w:rsidP="00F95F56">
      <w:pPr>
        <w:widowControl w:val="0"/>
        <w:autoSpaceDE w:val="0"/>
        <w:autoSpaceDN w:val="0"/>
        <w:adjustRightInd w:val="0"/>
        <w:rPr>
          <w:rFonts w:ascii="Times" w:hAnsi="Times" w:cs="Times"/>
          <w:b/>
          <w:bCs/>
          <w:sz w:val="26"/>
          <w:szCs w:val="26"/>
        </w:rPr>
      </w:pPr>
    </w:p>
    <w:p w14:paraId="173CC17E" w14:textId="77777777" w:rsidR="00F95F56" w:rsidRPr="00F95F56" w:rsidRDefault="00F95F56" w:rsidP="00F95F56">
      <w:pPr>
        <w:widowControl w:val="0"/>
        <w:autoSpaceDE w:val="0"/>
        <w:autoSpaceDN w:val="0"/>
        <w:adjustRightInd w:val="0"/>
        <w:rPr>
          <w:rFonts w:ascii="Times" w:hAnsi="Times" w:cs="Times"/>
          <w:sz w:val="40"/>
          <w:szCs w:val="40"/>
        </w:rPr>
      </w:pPr>
      <w:r>
        <w:rPr>
          <w:rFonts w:ascii="Times" w:hAnsi="Times" w:cs="Times"/>
          <w:b/>
          <w:bCs/>
          <w:sz w:val="40"/>
          <w:szCs w:val="40"/>
        </w:rPr>
        <w:t>Multiple Choice</w:t>
      </w:r>
      <w:r w:rsidRPr="00F95F56">
        <w:rPr>
          <w:rFonts w:ascii="Times" w:hAnsi="Times" w:cs="Times"/>
          <w:b/>
          <w:bCs/>
          <w:sz w:val="40"/>
          <w:szCs w:val="40"/>
        </w:rPr>
        <w:t>:</w:t>
      </w:r>
      <w:r>
        <w:rPr>
          <w:rFonts w:ascii="Times" w:hAnsi="Times" w:cs="Times"/>
          <w:b/>
          <w:bCs/>
          <w:sz w:val="40"/>
          <w:szCs w:val="40"/>
        </w:rPr>
        <w:t xml:space="preserve">                       </w:t>
      </w:r>
    </w:p>
    <w:p w14:paraId="10D7CAAE" w14:textId="77777777" w:rsidR="00F95F56" w:rsidRPr="00F95F56" w:rsidRDefault="00F95F56" w:rsidP="00F95F56">
      <w:pPr>
        <w:pStyle w:val="ListParagraph"/>
        <w:widowControl w:val="0"/>
        <w:autoSpaceDE w:val="0"/>
        <w:autoSpaceDN w:val="0"/>
        <w:adjustRightInd w:val="0"/>
        <w:rPr>
          <w:rFonts w:ascii="Times" w:hAnsi="Times" w:cs="Times"/>
          <w:b/>
          <w:bCs/>
          <w:sz w:val="26"/>
          <w:szCs w:val="26"/>
        </w:rPr>
      </w:pPr>
    </w:p>
    <w:p w14:paraId="418728C3" w14:textId="77777777" w:rsidR="00C46590" w:rsidRPr="00760ABB" w:rsidRDefault="00C46590" w:rsidP="00C4659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" w:hAnsi="Times" w:cs="Times"/>
          <w:b/>
          <w:bCs/>
          <w:sz w:val="26"/>
          <w:szCs w:val="26"/>
        </w:rPr>
      </w:pPr>
      <w:r w:rsidRPr="00760ABB">
        <w:rPr>
          <w:rFonts w:ascii="Times New Roman" w:hAnsi="Times New Roman" w:cs="Times New Roman"/>
          <w:b/>
          <w:bCs/>
          <w:sz w:val="32"/>
          <w:szCs w:val="32"/>
        </w:rPr>
        <w:t>Which of the following would be considered an active, individual health promotion change?</w:t>
      </w:r>
    </w:p>
    <w:p w14:paraId="7933997A" w14:textId="77777777" w:rsidR="00EC63B4" w:rsidRDefault="00EC63B4" w:rsidP="00EC63B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At age 65, starting to take a low-dose aspirin daily to prevent stroke</w:t>
      </w:r>
    </w:p>
    <w:p w14:paraId="4B93D8F4" w14:textId="77777777" w:rsidR="00EC63B4" w:rsidRPr="00EC63B4" w:rsidRDefault="00EC63B4" w:rsidP="00EC63B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" w:hAnsi="Times" w:cs="Times"/>
          <w:sz w:val="26"/>
          <w:szCs w:val="26"/>
        </w:rPr>
      </w:pPr>
      <w:r>
        <w:rPr>
          <w:rFonts w:ascii="Times New Roman" w:hAnsi="Times New Roman" w:cs="Times New Roman"/>
          <w:sz w:val="32"/>
          <w:szCs w:val="32"/>
        </w:rPr>
        <w:t>Passing a city ordinance prohibiting smoking in restaurants and bars</w:t>
      </w:r>
    </w:p>
    <w:p w14:paraId="01F6D765" w14:textId="77777777" w:rsidR="00EC63B4" w:rsidRPr="00D2231D" w:rsidRDefault="00D2231D" w:rsidP="00EC63B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" w:hAnsi="Times" w:cs="Times"/>
          <w:sz w:val="26"/>
          <w:szCs w:val="26"/>
        </w:rPr>
      </w:pPr>
      <w:r>
        <w:rPr>
          <w:rFonts w:ascii="Times New Roman" w:hAnsi="Times New Roman" w:cs="Times New Roman"/>
          <w:sz w:val="32"/>
          <w:szCs w:val="32"/>
        </w:rPr>
        <w:t>Providing vending machines with only healthy snacks in them at the public school</w:t>
      </w:r>
    </w:p>
    <w:p w14:paraId="75B1ED7E" w14:textId="77777777" w:rsidR="00D2231D" w:rsidRPr="00C46590" w:rsidRDefault="00D2231D" w:rsidP="00EC63B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" w:hAnsi="Times" w:cs="Times"/>
          <w:sz w:val="26"/>
          <w:szCs w:val="26"/>
        </w:rPr>
      </w:pPr>
      <w:r>
        <w:rPr>
          <w:rFonts w:ascii="Times New Roman" w:hAnsi="Times New Roman" w:cs="Times New Roman"/>
          <w:sz w:val="32"/>
          <w:szCs w:val="32"/>
        </w:rPr>
        <w:t>Enforcing an emissions inspection program for all automobiles owned by people who live within the town</w:t>
      </w:r>
    </w:p>
    <w:p w14:paraId="45F0F6A2" w14:textId="77777777" w:rsidR="00C46590" w:rsidRDefault="00C46590" w:rsidP="00C46590">
      <w:pPr>
        <w:widowControl w:val="0"/>
        <w:autoSpaceDE w:val="0"/>
        <w:autoSpaceDN w:val="0"/>
        <w:adjustRightInd w:val="0"/>
        <w:rPr>
          <w:rFonts w:ascii="Times" w:hAnsi="Times" w:cs="Times"/>
          <w:sz w:val="26"/>
          <w:szCs w:val="26"/>
        </w:rPr>
      </w:pPr>
    </w:p>
    <w:p w14:paraId="483278FF" w14:textId="77777777" w:rsidR="00C46590" w:rsidRDefault="00C46590" w:rsidP="00C46590">
      <w:pPr>
        <w:widowControl w:val="0"/>
        <w:autoSpaceDE w:val="0"/>
        <w:autoSpaceDN w:val="0"/>
        <w:adjustRightInd w:val="0"/>
        <w:rPr>
          <w:rFonts w:ascii="Times" w:hAnsi="Times" w:cs="Times"/>
          <w:sz w:val="26"/>
          <w:szCs w:val="26"/>
        </w:rPr>
      </w:pPr>
    </w:p>
    <w:p w14:paraId="5358A7CD" w14:textId="77777777" w:rsidR="00C46590" w:rsidRPr="00760ABB" w:rsidRDefault="00C46590" w:rsidP="00C4659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" w:hAnsi="Times" w:cs="Times"/>
          <w:b/>
          <w:bCs/>
          <w:sz w:val="26"/>
          <w:szCs w:val="26"/>
        </w:rPr>
      </w:pPr>
      <w:r w:rsidRPr="00760ABB">
        <w:rPr>
          <w:rFonts w:ascii="Times New Roman" w:hAnsi="Times New Roman" w:cs="Times New Roman"/>
          <w:b/>
          <w:bCs/>
          <w:sz w:val="32"/>
          <w:szCs w:val="32"/>
        </w:rPr>
        <w:t>Which is an appropriate topic for health promotion with a group of independent senior citizens?</w:t>
      </w:r>
    </w:p>
    <w:p w14:paraId="0B2A4329" w14:textId="77777777" w:rsidR="00D2231D" w:rsidRDefault="00D2231D" w:rsidP="00D2231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"Fall-Proofing Your Home"</w:t>
      </w:r>
    </w:p>
    <w:p w14:paraId="6F5F2DA5" w14:textId="77777777" w:rsidR="00D2231D" w:rsidRPr="00D2231D" w:rsidRDefault="00D2231D" w:rsidP="00D2231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" w:hAnsi="Times" w:cs="Times"/>
          <w:sz w:val="26"/>
          <w:szCs w:val="26"/>
        </w:rPr>
      </w:pPr>
      <w:r>
        <w:rPr>
          <w:rFonts w:ascii="Times New Roman" w:hAnsi="Times New Roman" w:cs="Times New Roman"/>
          <w:sz w:val="32"/>
          <w:szCs w:val="32"/>
        </w:rPr>
        <w:t>"Food Safety in the Kitchen"</w:t>
      </w:r>
    </w:p>
    <w:p w14:paraId="31670429" w14:textId="77777777" w:rsidR="00D2231D" w:rsidRPr="00D2231D" w:rsidRDefault="00D2231D" w:rsidP="00D2231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" w:hAnsi="Times" w:cs="Times"/>
          <w:sz w:val="26"/>
          <w:szCs w:val="26"/>
        </w:rPr>
      </w:pPr>
      <w:r>
        <w:rPr>
          <w:rFonts w:ascii="Times New Roman" w:hAnsi="Times New Roman" w:cs="Times New Roman"/>
          <w:sz w:val="32"/>
          <w:szCs w:val="32"/>
        </w:rPr>
        <w:t>"Designated Drivers Save Lives"</w:t>
      </w:r>
    </w:p>
    <w:p w14:paraId="58175E0D" w14:textId="77777777" w:rsidR="00D2231D" w:rsidRPr="00C46590" w:rsidRDefault="00D2231D" w:rsidP="00D2231D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" w:hAnsi="Times" w:cs="Times"/>
          <w:sz w:val="26"/>
          <w:szCs w:val="26"/>
        </w:rPr>
      </w:pPr>
      <w:r>
        <w:rPr>
          <w:rFonts w:ascii="Times New Roman" w:hAnsi="Times New Roman" w:cs="Times New Roman"/>
          <w:sz w:val="32"/>
          <w:szCs w:val="32"/>
        </w:rPr>
        <w:t>"Preventing the Transmission of STDs"</w:t>
      </w:r>
    </w:p>
    <w:p w14:paraId="13800BAA" w14:textId="77777777" w:rsidR="00C46590" w:rsidRPr="00C46590" w:rsidRDefault="00C46590" w:rsidP="00C465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</w:p>
    <w:p w14:paraId="324C44A9" w14:textId="77777777" w:rsidR="00C46590" w:rsidRPr="00760ABB" w:rsidRDefault="00C46590" w:rsidP="00C4659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32F2E14F" w14:textId="77777777" w:rsidR="00C46590" w:rsidRPr="00760ABB" w:rsidRDefault="00C46590" w:rsidP="00C4659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  <w:r w:rsidRPr="00760ABB">
        <w:rPr>
          <w:rFonts w:ascii="Times New Roman" w:hAnsi="Times New Roman" w:cs="Times New Roman"/>
          <w:b/>
          <w:bCs/>
          <w:sz w:val="32"/>
          <w:szCs w:val="32"/>
        </w:rPr>
        <w:t xml:space="preserve">Which of the following is </w:t>
      </w:r>
      <w:r w:rsidRPr="00760ABB">
        <w:rPr>
          <w:rFonts w:ascii="Times" w:hAnsi="Times" w:cs="Times"/>
          <w:b/>
          <w:bCs/>
          <w:sz w:val="32"/>
          <w:szCs w:val="32"/>
        </w:rPr>
        <w:t>not</w:t>
      </w:r>
      <w:r w:rsidRPr="00760ABB">
        <w:rPr>
          <w:rFonts w:ascii="Times New Roman" w:hAnsi="Times New Roman" w:cs="Times New Roman"/>
          <w:b/>
          <w:bCs/>
          <w:sz w:val="32"/>
          <w:szCs w:val="32"/>
        </w:rPr>
        <w:t xml:space="preserve"> a modifiable risk factor for preventing disease?</w:t>
      </w:r>
    </w:p>
    <w:p w14:paraId="2ABA6C57" w14:textId="77777777" w:rsidR="00AE58B4" w:rsidRDefault="00AE58B4" w:rsidP="00AE58B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Diet</w:t>
      </w:r>
    </w:p>
    <w:p w14:paraId="4CDB1AE0" w14:textId="77777777" w:rsidR="00AE58B4" w:rsidRDefault="00AE58B4" w:rsidP="00AE58B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Smoking</w:t>
      </w:r>
    </w:p>
    <w:p w14:paraId="0CA2D1FA" w14:textId="77777777" w:rsidR="00AE58B4" w:rsidRDefault="00AE58B4" w:rsidP="00AE58B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Genetics</w:t>
      </w:r>
    </w:p>
    <w:p w14:paraId="5D5E2C0D" w14:textId="77777777" w:rsidR="00AE58B4" w:rsidRPr="00C46590" w:rsidRDefault="00AE58B4" w:rsidP="00AE58B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Inactivity</w:t>
      </w:r>
    </w:p>
    <w:p w14:paraId="00CCCC76" w14:textId="77777777" w:rsidR="00CF4B61" w:rsidRDefault="00F95F56"/>
    <w:p w14:paraId="4BCC8742" w14:textId="77777777" w:rsidR="00F95F56" w:rsidRPr="00F95F56" w:rsidRDefault="00F95F56" w:rsidP="00F95F56">
      <w:pPr>
        <w:rPr>
          <w:b/>
          <w:bCs/>
        </w:rPr>
      </w:pPr>
    </w:p>
    <w:p w14:paraId="006DD842" w14:textId="77777777" w:rsidR="00F95F56" w:rsidRDefault="00F95F56" w:rsidP="00F95F56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</w:p>
    <w:p w14:paraId="110DFC6C" w14:textId="77777777" w:rsidR="00F95F56" w:rsidRDefault="00F95F56" w:rsidP="00F95F56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</w:p>
    <w:p w14:paraId="609987A9" w14:textId="77777777" w:rsidR="00F95F56" w:rsidRDefault="00F95F56" w:rsidP="00F95F56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</w:p>
    <w:p w14:paraId="7CF64E39" w14:textId="77777777" w:rsidR="00C46590" w:rsidRPr="00760ABB" w:rsidRDefault="00C46590" w:rsidP="00F95F56">
      <w:pPr>
        <w:pStyle w:val="ListParagraph"/>
        <w:numPr>
          <w:ilvl w:val="0"/>
          <w:numId w:val="1"/>
        </w:numPr>
        <w:rPr>
          <w:b/>
          <w:bCs/>
        </w:rPr>
      </w:pPr>
      <w:r w:rsidRPr="00760ABB">
        <w:rPr>
          <w:rFonts w:ascii="Times New Roman" w:hAnsi="Times New Roman" w:cs="Times New Roman"/>
          <w:b/>
          <w:bCs/>
          <w:sz w:val="32"/>
          <w:szCs w:val="32"/>
        </w:rPr>
        <w:lastRenderedPageBreak/>
        <w:t>Mrs. Lincoln is hoping to avoid developing diabetes.  Which of the following factors would be considered a non-modifiable risk factor for developing diabetes?</w:t>
      </w:r>
    </w:p>
    <w:p w14:paraId="1023D18D" w14:textId="77777777" w:rsidR="00AE58B4" w:rsidRDefault="00AE58B4" w:rsidP="00E020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Mrs. Lincoln's mother and brother have diabetes.</w:t>
      </w:r>
    </w:p>
    <w:p w14:paraId="492AD6FA" w14:textId="77777777" w:rsidR="00E020CD" w:rsidRDefault="00E020CD" w:rsidP="00E020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Mrs. Lincoln eats a high-fat fast food meal several times each week.</w:t>
      </w:r>
    </w:p>
    <w:p w14:paraId="0B861CF9" w14:textId="77777777" w:rsidR="00E020CD" w:rsidRDefault="00E020CD" w:rsidP="00E020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Mrs. Lincoln is considered overweight for her height and body build. </w:t>
      </w:r>
    </w:p>
    <w:p w14:paraId="3312425E" w14:textId="77777777" w:rsidR="00E020CD" w:rsidRDefault="00E020CD" w:rsidP="00E020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Mrs. Lincoln spends her leisure time either watching television or reading.</w:t>
      </w:r>
    </w:p>
    <w:p w14:paraId="5E88D5AE" w14:textId="77777777" w:rsidR="00E020CD" w:rsidRDefault="00E020CD" w:rsidP="00AE58B4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14:paraId="427A63A1" w14:textId="77777777" w:rsidR="00AE58B4" w:rsidRPr="00AE58B4" w:rsidRDefault="00AE58B4" w:rsidP="00AE58B4">
      <w:pPr>
        <w:pStyle w:val="ListParagraph"/>
      </w:pPr>
    </w:p>
    <w:p w14:paraId="6C4CF525" w14:textId="77777777" w:rsidR="00AE58B4" w:rsidRPr="00C46590" w:rsidRDefault="00AE58B4" w:rsidP="00AE58B4">
      <w:pPr>
        <w:ind w:left="360"/>
      </w:pPr>
    </w:p>
    <w:p w14:paraId="5F658E97" w14:textId="77777777" w:rsidR="00C46590" w:rsidRDefault="00C46590" w:rsidP="00C46590"/>
    <w:p w14:paraId="561C2453" w14:textId="77777777" w:rsidR="00C46590" w:rsidRPr="00760ABB" w:rsidRDefault="00C46590" w:rsidP="00C46590">
      <w:pPr>
        <w:pStyle w:val="ListParagraph"/>
        <w:numPr>
          <w:ilvl w:val="0"/>
          <w:numId w:val="1"/>
        </w:numPr>
        <w:rPr>
          <w:b/>
          <w:bCs/>
        </w:rPr>
      </w:pPr>
      <w:r w:rsidRPr="00760ABB">
        <w:rPr>
          <w:rFonts w:ascii="Times New Roman" w:hAnsi="Times New Roman" w:cs="Times New Roman"/>
          <w:b/>
          <w:bCs/>
          <w:sz w:val="32"/>
          <w:szCs w:val="32"/>
        </w:rPr>
        <w:t>The patient population most likely to experience health disparities is:</w:t>
      </w:r>
    </w:p>
    <w:p w14:paraId="10AA6C75" w14:textId="77777777" w:rsidR="00E020CD" w:rsidRPr="00E020CD" w:rsidRDefault="00E020CD" w:rsidP="00E020CD">
      <w:pPr>
        <w:pStyle w:val="ListParagraph"/>
        <w:numPr>
          <w:ilvl w:val="0"/>
          <w:numId w:val="6"/>
        </w:numPr>
      </w:pPr>
      <w:r>
        <w:rPr>
          <w:rFonts w:ascii="Times" w:hAnsi="Times" w:cs="Times"/>
          <w:sz w:val="26"/>
          <w:szCs w:val="26"/>
        </w:rPr>
        <w:t>Poor</w:t>
      </w:r>
    </w:p>
    <w:p w14:paraId="750F71FC" w14:textId="77777777" w:rsidR="00E020CD" w:rsidRPr="00E020CD" w:rsidRDefault="00E020CD" w:rsidP="00E020CD">
      <w:pPr>
        <w:pStyle w:val="ListParagraph"/>
        <w:numPr>
          <w:ilvl w:val="0"/>
          <w:numId w:val="6"/>
        </w:numPr>
      </w:pPr>
      <w:r>
        <w:rPr>
          <w:rFonts w:ascii="Times" w:hAnsi="Times" w:cs="Times"/>
          <w:sz w:val="26"/>
          <w:szCs w:val="26"/>
        </w:rPr>
        <w:t>Elderly</w:t>
      </w:r>
    </w:p>
    <w:p w14:paraId="6C94B433" w14:textId="77777777" w:rsidR="00E020CD" w:rsidRPr="00E020CD" w:rsidRDefault="00E020CD" w:rsidP="00E020CD">
      <w:pPr>
        <w:pStyle w:val="ListParagraph"/>
        <w:numPr>
          <w:ilvl w:val="0"/>
          <w:numId w:val="6"/>
        </w:numPr>
      </w:pPr>
      <w:r>
        <w:rPr>
          <w:rFonts w:ascii="Times" w:hAnsi="Times" w:cs="Times"/>
          <w:sz w:val="26"/>
          <w:szCs w:val="26"/>
        </w:rPr>
        <w:t>Children</w:t>
      </w:r>
    </w:p>
    <w:p w14:paraId="1FD1F8D9" w14:textId="77777777" w:rsidR="00E020CD" w:rsidRPr="00C46590" w:rsidRDefault="00E020CD" w:rsidP="00E020CD">
      <w:pPr>
        <w:pStyle w:val="ListParagraph"/>
        <w:numPr>
          <w:ilvl w:val="0"/>
          <w:numId w:val="6"/>
        </w:numPr>
      </w:pPr>
      <w:r>
        <w:rPr>
          <w:rFonts w:ascii="Times" w:hAnsi="Times" w:cs="Times"/>
          <w:sz w:val="26"/>
          <w:szCs w:val="26"/>
        </w:rPr>
        <w:t>disabled</w:t>
      </w:r>
    </w:p>
    <w:p w14:paraId="55445B19" w14:textId="77777777" w:rsidR="00C46590" w:rsidRDefault="00C46590" w:rsidP="00C46590"/>
    <w:p w14:paraId="3A67A5C0" w14:textId="77777777" w:rsidR="00C46590" w:rsidRDefault="00C46590" w:rsidP="00C46590"/>
    <w:p w14:paraId="354E7E28" w14:textId="77777777" w:rsidR="00C46590" w:rsidRPr="00760ABB" w:rsidRDefault="00C46590" w:rsidP="00F95F56">
      <w:pPr>
        <w:pStyle w:val="ListParagraph"/>
        <w:numPr>
          <w:ilvl w:val="0"/>
          <w:numId w:val="1"/>
        </w:numPr>
        <w:rPr>
          <w:b/>
          <w:bCs/>
        </w:rPr>
      </w:pPr>
      <w:r w:rsidRPr="00760ABB">
        <w:rPr>
          <w:rFonts w:ascii="Times New Roman" w:hAnsi="Times New Roman" w:cs="Times New Roman"/>
          <w:b/>
          <w:bCs/>
          <w:sz w:val="32"/>
          <w:szCs w:val="32"/>
        </w:rPr>
        <w:t>Discuss the purpose of Healthy People 2020.  Include some of the key features of Healthy People as outlined by the initiative.</w:t>
      </w:r>
    </w:p>
    <w:p w14:paraId="1F4AA258" w14:textId="77777777" w:rsidR="00C46590" w:rsidRDefault="00C46590" w:rsidP="00C46590"/>
    <w:p w14:paraId="0D42CD55" w14:textId="77777777" w:rsidR="00760ABB" w:rsidRDefault="00760ABB" w:rsidP="00C46590"/>
    <w:p w14:paraId="56CBF4AB" w14:textId="77777777" w:rsidR="00760ABB" w:rsidRDefault="00760ABB" w:rsidP="00C46590"/>
    <w:p w14:paraId="69762633" w14:textId="77777777" w:rsidR="00760ABB" w:rsidRDefault="00760ABB" w:rsidP="00C46590"/>
    <w:p w14:paraId="74A469CF" w14:textId="77777777" w:rsidR="00760ABB" w:rsidRDefault="00760ABB" w:rsidP="00C46590"/>
    <w:p w14:paraId="627C30FE" w14:textId="77777777" w:rsidR="00C46590" w:rsidRPr="00760ABB" w:rsidRDefault="00C46590" w:rsidP="00C46590">
      <w:pPr>
        <w:pStyle w:val="ListParagraph"/>
        <w:numPr>
          <w:ilvl w:val="0"/>
          <w:numId w:val="1"/>
        </w:numPr>
        <w:rPr>
          <w:b/>
          <w:bCs/>
        </w:rPr>
      </w:pPr>
      <w:r w:rsidRPr="00760ABB">
        <w:rPr>
          <w:rFonts w:ascii="Times New Roman" w:hAnsi="Times New Roman" w:cs="Times New Roman"/>
          <w:b/>
          <w:bCs/>
          <w:sz w:val="32"/>
          <w:szCs w:val="32"/>
        </w:rPr>
        <w:t>Some of the common 10 leading causes of death include the same risk factors.  List 3 of the top10 causes of death in the U.S. in 2014 along with 3 common risk factors between them.</w:t>
      </w:r>
    </w:p>
    <w:p w14:paraId="517077C9" w14:textId="77777777" w:rsidR="00C46590" w:rsidRDefault="00C46590" w:rsidP="00C46590"/>
    <w:p w14:paraId="62B028FE" w14:textId="77777777" w:rsidR="00760ABB" w:rsidRDefault="00760ABB" w:rsidP="00C46590"/>
    <w:p w14:paraId="1B218359" w14:textId="77777777" w:rsidR="00760ABB" w:rsidRDefault="00760ABB" w:rsidP="00C46590"/>
    <w:p w14:paraId="6FB8B676" w14:textId="77777777" w:rsidR="00C46590" w:rsidRPr="00760ABB" w:rsidRDefault="00C46590" w:rsidP="00C46590">
      <w:pPr>
        <w:rPr>
          <w:b/>
          <w:bCs/>
        </w:rPr>
      </w:pPr>
    </w:p>
    <w:p w14:paraId="1C3CB180" w14:textId="77777777" w:rsidR="00F95F56" w:rsidRDefault="00F95F56" w:rsidP="00F95F56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</w:p>
    <w:p w14:paraId="5F722CE0" w14:textId="77777777" w:rsidR="00F95F56" w:rsidRDefault="00F95F56" w:rsidP="00F95F56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</w:p>
    <w:p w14:paraId="3A30821D" w14:textId="77777777" w:rsidR="00F95F56" w:rsidRDefault="00F95F56" w:rsidP="00F95F56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</w:p>
    <w:p w14:paraId="71FC6C39" w14:textId="77777777" w:rsidR="00F95F56" w:rsidRDefault="00F95F56" w:rsidP="00F95F56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</w:p>
    <w:p w14:paraId="7BD0B0CD" w14:textId="77777777" w:rsidR="00F95F56" w:rsidRDefault="00F95F56" w:rsidP="00F95F56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</w:p>
    <w:p w14:paraId="101BB079" w14:textId="77777777" w:rsidR="00C46590" w:rsidRPr="00760ABB" w:rsidRDefault="00EC63B4" w:rsidP="00F95F56">
      <w:pPr>
        <w:pStyle w:val="ListParagraph"/>
        <w:numPr>
          <w:ilvl w:val="0"/>
          <w:numId w:val="1"/>
        </w:numPr>
        <w:rPr>
          <w:b/>
          <w:bCs/>
        </w:rPr>
      </w:pPr>
      <w:r w:rsidRPr="00760ABB">
        <w:rPr>
          <w:rFonts w:ascii="Times New Roman" w:hAnsi="Times New Roman" w:cs="Times New Roman"/>
          <w:b/>
          <w:bCs/>
          <w:sz w:val="32"/>
          <w:szCs w:val="32"/>
        </w:rPr>
        <w:t>One of the HP2020 objectives is to increase the percentage of insured Americans to 100%.  As of 2008 this rate was 83.2%.  The last reported year was 2015.  Findings indicate that 89.7% of the metropolitan population had health insurance while 87.2% of the rural of non-metropolitan population had health insurance.  What were some of the reason discussed in class for the differences between the groups?</w:t>
      </w:r>
    </w:p>
    <w:p w14:paraId="114DB926" w14:textId="77777777" w:rsidR="00C46590" w:rsidRDefault="00C46590"/>
    <w:p w14:paraId="6DC49A34" w14:textId="77777777" w:rsidR="00C46590" w:rsidRDefault="00C46590"/>
    <w:sectPr w:rsidR="00C46590" w:rsidSect="00B70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8247E"/>
    <w:multiLevelType w:val="hybridMultilevel"/>
    <w:tmpl w:val="29BA104A"/>
    <w:lvl w:ilvl="0" w:tplc="45F42106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EC3201"/>
    <w:multiLevelType w:val="hybridMultilevel"/>
    <w:tmpl w:val="9642E3AE"/>
    <w:lvl w:ilvl="0" w:tplc="9040954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F644746"/>
    <w:multiLevelType w:val="hybridMultilevel"/>
    <w:tmpl w:val="4682482A"/>
    <w:lvl w:ilvl="0" w:tplc="CD0840F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BB1DF6"/>
    <w:multiLevelType w:val="hybridMultilevel"/>
    <w:tmpl w:val="4846381E"/>
    <w:lvl w:ilvl="0" w:tplc="C226D41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A85463"/>
    <w:multiLevelType w:val="hybridMultilevel"/>
    <w:tmpl w:val="365CD1EA"/>
    <w:lvl w:ilvl="0" w:tplc="E06A0550">
      <w:start w:val="1"/>
      <w:numFmt w:val="lowerLetter"/>
      <w:lvlText w:val="%1-"/>
      <w:lvlJc w:val="left"/>
      <w:pPr>
        <w:ind w:left="1080" w:hanging="360"/>
      </w:pPr>
      <w:rPr>
        <w:rFonts w:ascii="Times New Roman" w:hAnsi="Times New Roman" w:cs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0674B4"/>
    <w:multiLevelType w:val="hybridMultilevel"/>
    <w:tmpl w:val="61B84526"/>
    <w:lvl w:ilvl="0" w:tplc="66265056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590"/>
    <w:rsid w:val="006F3F0C"/>
    <w:rsid w:val="00760ABB"/>
    <w:rsid w:val="00AE58B4"/>
    <w:rsid w:val="00B706F4"/>
    <w:rsid w:val="00C46590"/>
    <w:rsid w:val="00D2231D"/>
    <w:rsid w:val="00E020CD"/>
    <w:rsid w:val="00EC63B4"/>
    <w:rsid w:val="00F9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9DFB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6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314</Words>
  <Characters>1794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Alhudaib</dc:creator>
  <cp:keywords/>
  <dc:description/>
  <cp:lastModifiedBy>Khalid Alhudaib</cp:lastModifiedBy>
  <cp:revision>1</cp:revision>
  <dcterms:created xsi:type="dcterms:W3CDTF">2018-03-27T22:37:00Z</dcterms:created>
  <dcterms:modified xsi:type="dcterms:W3CDTF">2018-03-27T23:06:00Z</dcterms:modified>
</cp:coreProperties>
</file>