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04E" w:rsidRPr="002E18EB" w:rsidRDefault="007D104E" w:rsidP="002E18EB">
      <w:pPr>
        <w:spacing w:after="456" w:line="480" w:lineRule="auto"/>
        <w:ind w:left="-15" w:firstLine="0"/>
        <w:rPr>
          <w:szCs w:val="24"/>
        </w:rPr>
      </w:pPr>
    </w:p>
    <w:p w:rsidR="009605E9" w:rsidRPr="002E18EB" w:rsidRDefault="006B4B19" w:rsidP="002E18EB">
      <w:pPr>
        <w:spacing w:after="456" w:line="480" w:lineRule="auto"/>
        <w:ind w:left="-15" w:firstLine="0"/>
        <w:rPr>
          <w:szCs w:val="24"/>
        </w:rPr>
      </w:pPr>
      <w:r w:rsidRPr="002E18EB">
        <w:rPr>
          <w:szCs w:val="24"/>
        </w:rPr>
        <w:t xml:space="preserve">Student’s Name </w:t>
      </w:r>
    </w:p>
    <w:p w:rsidR="009605E9" w:rsidRPr="002E18EB" w:rsidRDefault="006B4B19" w:rsidP="002E18EB">
      <w:pPr>
        <w:spacing w:after="410" w:line="480" w:lineRule="auto"/>
        <w:ind w:left="-15" w:firstLine="0"/>
        <w:rPr>
          <w:szCs w:val="24"/>
        </w:rPr>
      </w:pPr>
      <w:r w:rsidRPr="002E18EB">
        <w:rPr>
          <w:szCs w:val="24"/>
        </w:rPr>
        <w:t xml:space="preserve">Professor’s Name </w:t>
      </w:r>
    </w:p>
    <w:p w:rsidR="009605E9" w:rsidRPr="002E18EB" w:rsidRDefault="006B4B19" w:rsidP="002E18EB">
      <w:pPr>
        <w:spacing w:after="415" w:line="480" w:lineRule="auto"/>
        <w:ind w:left="-15" w:firstLine="0"/>
        <w:rPr>
          <w:szCs w:val="24"/>
        </w:rPr>
      </w:pPr>
      <w:r w:rsidRPr="002E18EB">
        <w:rPr>
          <w:szCs w:val="24"/>
        </w:rPr>
        <w:t xml:space="preserve">Course </w:t>
      </w:r>
    </w:p>
    <w:p w:rsidR="009605E9" w:rsidRPr="002E18EB" w:rsidRDefault="006B4B19" w:rsidP="002E18EB">
      <w:pPr>
        <w:spacing w:after="411" w:line="480" w:lineRule="auto"/>
        <w:ind w:left="-15" w:firstLine="0"/>
        <w:rPr>
          <w:szCs w:val="24"/>
        </w:rPr>
      </w:pPr>
      <w:r w:rsidRPr="002E18EB">
        <w:rPr>
          <w:szCs w:val="24"/>
        </w:rPr>
        <w:t xml:space="preserve">Date </w:t>
      </w:r>
    </w:p>
    <w:p w:rsidR="009605E9" w:rsidRPr="002E18EB" w:rsidRDefault="006B4B19" w:rsidP="002E18EB">
      <w:pPr>
        <w:spacing w:after="415" w:line="480" w:lineRule="auto"/>
        <w:ind w:firstLine="0"/>
        <w:jc w:val="left"/>
        <w:rPr>
          <w:szCs w:val="24"/>
        </w:rPr>
      </w:pPr>
      <w:r w:rsidRPr="002E18EB">
        <w:rPr>
          <w:szCs w:val="24"/>
        </w:rPr>
        <w:t xml:space="preserve"> </w:t>
      </w:r>
      <w:r w:rsidRPr="002E18EB">
        <w:rPr>
          <w:b/>
          <w:szCs w:val="24"/>
        </w:rPr>
        <w:t xml:space="preserve"> </w:t>
      </w:r>
    </w:p>
    <w:p w:rsidR="009605E9" w:rsidRPr="002E18EB" w:rsidRDefault="006B4B19" w:rsidP="002E18EB">
      <w:pPr>
        <w:spacing w:after="412" w:line="480" w:lineRule="auto"/>
        <w:ind w:left="12" w:right="11" w:hanging="10"/>
        <w:jc w:val="center"/>
        <w:rPr>
          <w:szCs w:val="24"/>
        </w:rPr>
      </w:pPr>
      <w:proofErr w:type="spellStart"/>
      <w:r w:rsidRPr="002E18EB">
        <w:rPr>
          <w:szCs w:val="24"/>
        </w:rPr>
        <w:t>Fitgenetix</w:t>
      </w:r>
      <w:proofErr w:type="spellEnd"/>
      <w:r w:rsidRPr="002E18EB">
        <w:rPr>
          <w:szCs w:val="24"/>
        </w:rPr>
        <w:t xml:space="preserve"> </w:t>
      </w:r>
    </w:p>
    <w:p w:rsidR="009C49C8" w:rsidRPr="002E18EB" w:rsidRDefault="006B4B19" w:rsidP="002E18EB">
      <w:pPr>
        <w:spacing w:after="400" w:line="480" w:lineRule="auto"/>
        <w:ind w:left="-5" w:hanging="10"/>
        <w:jc w:val="left"/>
        <w:rPr>
          <w:b/>
          <w:szCs w:val="24"/>
        </w:rPr>
      </w:pPr>
      <w:r w:rsidRPr="002E18EB">
        <w:rPr>
          <w:b/>
          <w:szCs w:val="24"/>
        </w:rPr>
        <w:t xml:space="preserve">Introduction </w:t>
      </w:r>
    </w:p>
    <w:p w:rsidR="009605E9" w:rsidRPr="002E18EB" w:rsidRDefault="006B4B19" w:rsidP="002E18EB">
      <w:pPr>
        <w:spacing w:after="400" w:line="480" w:lineRule="auto"/>
        <w:ind w:left="-5" w:hanging="10"/>
        <w:jc w:val="left"/>
        <w:rPr>
          <w:szCs w:val="24"/>
        </w:rPr>
      </w:pPr>
      <w:proofErr w:type="spellStart"/>
      <w:r w:rsidRPr="002E18EB">
        <w:rPr>
          <w:szCs w:val="24"/>
        </w:rPr>
        <w:t>Fitgenetix</w:t>
      </w:r>
      <w:proofErr w:type="spellEnd"/>
      <w:r w:rsidRPr="002E18EB">
        <w:rPr>
          <w:szCs w:val="24"/>
        </w:rPr>
        <w:t xml:space="preserve"> is a program that does analysis and solves health related concerns by getting test samples from </w:t>
      </w:r>
      <w:r w:rsidR="009C49C8" w:rsidRPr="002E18EB">
        <w:rPr>
          <w:szCs w:val="24"/>
        </w:rPr>
        <w:t>people, evaluates them and places them under a fitness and healthy procedure.</w:t>
      </w:r>
      <w:r w:rsidRPr="002E18EB">
        <w:rPr>
          <w:szCs w:val="24"/>
        </w:rPr>
        <w:t xml:space="preserve"> The goal of </w:t>
      </w:r>
      <w:proofErr w:type="spellStart"/>
      <w:r w:rsidRPr="002E18EB">
        <w:rPr>
          <w:szCs w:val="24"/>
        </w:rPr>
        <w:t>fitgenetix</w:t>
      </w:r>
      <w:proofErr w:type="spellEnd"/>
      <w:r w:rsidRPr="002E18EB">
        <w:rPr>
          <w:szCs w:val="24"/>
        </w:rPr>
        <w:t xml:space="preserve"> is to ensure people live a fit and healthy life and increase their life expectancy (Anderson, 1996). </w:t>
      </w:r>
      <w:proofErr w:type="spellStart"/>
      <w:r w:rsidRPr="002E18EB">
        <w:rPr>
          <w:szCs w:val="24"/>
        </w:rPr>
        <w:t>Fitgenetix</w:t>
      </w:r>
      <w:proofErr w:type="spellEnd"/>
      <w:r w:rsidRPr="002E18EB">
        <w:rPr>
          <w:szCs w:val="24"/>
        </w:rPr>
        <w:t xml:space="preserve"> focuses on exercises and the type of diet people feed to bring appealing health effects. The type of diet </w:t>
      </w:r>
      <w:r w:rsidR="009C49C8" w:rsidRPr="002E18EB">
        <w:rPr>
          <w:szCs w:val="24"/>
        </w:rPr>
        <w:t xml:space="preserve">eaten </w:t>
      </w:r>
      <w:r w:rsidRPr="002E18EB">
        <w:rPr>
          <w:szCs w:val="24"/>
        </w:rPr>
        <w:t xml:space="preserve">and lifestyle people live is the leading cause of all health related </w:t>
      </w:r>
      <w:r w:rsidR="009C49C8" w:rsidRPr="002E18EB">
        <w:rPr>
          <w:szCs w:val="24"/>
        </w:rPr>
        <w:t>issues. Most people don’t consider the type of food they eat and</w:t>
      </w:r>
      <w:r w:rsidRPr="002E18EB">
        <w:rPr>
          <w:szCs w:val="24"/>
        </w:rPr>
        <w:t xml:space="preserve"> </w:t>
      </w:r>
      <w:r w:rsidR="009C49C8" w:rsidRPr="002E18EB">
        <w:rPr>
          <w:szCs w:val="24"/>
        </w:rPr>
        <w:t>they rarely do body fitness exercises. Weight loss in mostly attributed by the type of diet people feed on</w:t>
      </w:r>
    </w:p>
    <w:p w:rsidR="009605E9" w:rsidRPr="002E18EB" w:rsidRDefault="006B4B19" w:rsidP="002E18EB">
      <w:pPr>
        <w:spacing w:line="480" w:lineRule="auto"/>
        <w:ind w:left="-15"/>
        <w:rPr>
          <w:szCs w:val="24"/>
        </w:rPr>
      </w:pPr>
      <w:r w:rsidRPr="002E18EB">
        <w:rPr>
          <w:szCs w:val="24"/>
        </w:rPr>
        <w:t xml:space="preserve">A series of procedures are conducted to the clients during the fit genetic process. The client first sends DNA samples using an easy to use collection kit availed to them by the </w:t>
      </w:r>
      <w:proofErr w:type="spellStart"/>
      <w:r w:rsidRPr="002E18EB">
        <w:rPr>
          <w:szCs w:val="24"/>
        </w:rPr>
        <w:lastRenderedPageBreak/>
        <w:t>fitgenetix</w:t>
      </w:r>
      <w:proofErr w:type="spellEnd"/>
      <w:r w:rsidRPr="002E18EB">
        <w:rPr>
          <w:szCs w:val="24"/>
        </w:rPr>
        <w:t xml:space="preserve"> officers the collection kits have highlighted instructions to be followed in collection of the needed information. The </w:t>
      </w:r>
      <w:r w:rsidR="009C49C8" w:rsidRPr="002E18EB">
        <w:rPr>
          <w:szCs w:val="24"/>
        </w:rPr>
        <w:t>fit genetics</w:t>
      </w:r>
      <w:r w:rsidRPr="002E18EB">
        <w:rPr>
          <w:szCs w:val="24"/>
        </w:rPr>
        <w:t xml:space="preserve"> officers the process the DNA samples using certain set proprietary algorithms to enable them extract valued understanding about the unique metabolism of the client. After analysing the samples, </w:t>
      </w:r>
      <w:proofErr w:type="spellStart"/>
      <w:r w:rsidRPr="002E18EB">
        <w:rPr>
          <w:szCs w:val="24"/>
        </w:rPr>
        <w:t>fitgenetix</w:t>
      </w:r>
      <w:proofErr w:type="spellEnd"/>
      <w:r w:rsidRPr="002E18EB">
        <w:rPr>
          <w:szCs w:val="24"/>
        </w:rPr>
        <w:t xml:space="preserve"> connects the clients with a wellness coach .a wellness coach better understands the human body, the diet requirement and the type of exercises to undertake .he/she analysis the goals of the client, evaluates their preferences and schedules for a weekly follow up call with the client. </w:t>
      </w:r>
    </w:p>
    <w:p w:rsidR="009605E9" w:rsidRPr="002E18EB" w:rsidRDefault="006B4B19" w:rsidP="002E18EB">
      <w:pPr>
        <w:spacing w:line="480" w:lineRule="auto"/>
        <w:ind w:left="-15"/>
        <w:rPr>
          <w:szCs w:val="24"/>
        </w:rPr>
      </w:pPr>
      <w:proofErr w:type="spellStart"/>
      <w:r w:rsidRPr="002E18EB">
        <w:rPr>
          <w:szCs w:val="24"/>
        </w:rPr>
        <w:t>Fitgenetix</w:t>
      </w:r>
      <w:proofErr w:type="spellEnd"/>
      <w:r w:rsidRPr="002E18EB">
        <w:rPr>
          <w:szCs w:val="24"/>
        </w:rPr>
        <w:t xml:space="preserve"> then prepares an easy to read actionable report extracted from the proprietary report.  The client gets a summary dash-board as well as a detailed personalized information about how metabolism and health are impacted by the lifestyle choices they make. The report helps the coach and the client start the transformation journey as there are now aware of the procedures to follow. This enables them reach their goals in good dieting and exercise to attain actionable and durable results </w:t>
      </w:r>
      <w:r w:rsidRPr="002E18EB">
        <w:rPr>
          <w:b/>
          <w:szCs w:val="24"/>
        </w:rPr>
        <w:t xml:space="preserve"> </w:t>
      </w:r>
    </w:p>
    <w:p w:rsidR="009605E9" w:rsidRPr="002E18EB" w:rsidRDefault="006B4B19" w:rsidP="002E18EB">
      <w:pPr>
        <w:spacing w:after="400" w:line="480" w:lineRule="auto"/>
        <w:ind w:left="-5" w:hanging="10"/>
        <w:jc w:val="left"/>
        <w:rPr>
          <w:szCs w:val="24"/>
        </w:rPr>
      </w:pPr>
      <w:r w:rsidRPr="002E18EB">
        <w:rPr>
          <w:b/>
          <w:szCs w:val="24"/>
        </w:rPr>
        <w:t xml:space="preserve">Swot analysis </w:t>
      </w:r>
    </w:p>
    <w:p w:rsidR="009605E9" w:rsidRPr="002E18EB" w:rsidRDefault="006B4B19" w:rsidP="002E18EB">
      <w:pPr>
        <w:spacing w:line="480" w:lineRule="auto"/>
        <w:ind w:left="-15"/>
        <w:rPr>
          <w:szCs w:val="24"/>
        </w:rPr>
      </w:pPr>
      <w:r w:rsidRPr="002E18EB">
        <w:rPr>
          <w:szCs w:val="24"/>
        </w:rPr>
        <w:t xml:space="preserve">The swot analysis is a business process which evaluates its position in the ever competitive markets.it focuses on business strengths, the weaknesses, the arising opportunities and the threats to the growth and continuity of the business. </w:t>
      </w:r>
      <w:r w:rsidR="00DD28E7" w:rsidRPr="002E18EB">
        <w:rPr>
          <w:szCs w:val="24"/>
        </w:rPr>
        <w:t>Swot</w:t>
      </w:r>
      <w:r w:rsidRPr="002E18EB">
        <w:rPr>
          <w:szCs w:val="24"/>
        </w:rPr>
        <w:t xml:space="preserve"> analysis helps the business to know their market share, seek information on how to be more competitive to </w:t>
      </w:r>
      <w:proofErr w:type="gramStart"/>
      <w:r w:rsidRPr="002E18EB">
        <w:rPr>
          <w:szCs w:val="24"/>
        </w:rPr>
        <w:t>concur</w:t>
      </w:r>
      <w:proofErr w:type="gramEnd"/>
      <w:r w:rsidRPr="002E18EB">
        <w:rPr>
          <w:szCs w:val="24"/>
        </w:rPr>
        <w:t xml:space="preserve"> the current competitors and prevent any emergent of competitors.</w:t>
      </w:r>
      <w:r w:rsidRPr="002E18EB">
        <w:rPr>
          <w:i/>
          <w:szCs w:val="24"/>
        </w:rPr>
        <w:t xml:space="preserve">   </w:t>
      </w:r>
    </w:p>
    <w:p w:rsidR="009605E9" w:rsidRPr="002E18EB" w:rsidRDefault="006B4B19" w:rsidP="002E18EB">
      <w:pPr>
        <w:pStyle w:val="Heading1"/>
        <w:spacing w:line="480" w:lineRule="auto"/>
        <w:ind w:left="-5"/>
        <w:rPr>
          <w:szCs w:val="24"/>
        </w:rPr>
      </w:pPr>
      <w:r w:rsidRPr="002E18EB">
        <w:rPr>
          <w:szCs w:val="24"/>
        </w:rPr>
        <w:t>Strengths</w:t>
      </w:r>
    </w:p>
    <w:p w:rsidR="009605E9" w:rsidRPr="002E18EB" w:rsidRDefault="006B4B19" w:rsidP="002E18EB">
      <w:pPr>
        <w:spacing w:line="480" w:lineRule="auto"/>
        <w:ind w:left="-15"/>
        <w:rPr>
          <w:szCs w:val="24"/>
        </w:rPr>
      </w:pPr>
      <w:r w:rsidRPr="002E18EB">
        <w:rPr>
          <w:szCs w:val="24"/>
        </w:rPr>
        <w:t xml:space="preserve">Strengths give the program edge over other competitors. </w:t>
      </w:r>
      <w:r w:rsidR="007E0AAA" w:rsidRPr="002E18EB">
        <w:rPr>
          <w:szCs w:val="24"/>
        </w:rPr>
        <w:t>This is</w:t>
      </w:r>
      <w:r w:rsidRPr="002E18EB">
        <w:rPr>
          <w:szCs w:val="24"/>
        </w:rPr>
        <w:t xml:space="preserve"> the actions that make the business more competitive and enable them overcome competition. The strengths are the pillars supporting the business continuity. For </w:t>
      </w:r>
      <w:proofErr w:type="spellStart"/>
      <w:r w:rsidRPr="002E18EB">
        <w:rPr>
          <w:szCs w:val="24"/>
        </w:rPr>
        <w:t>Fitgenetix</w:t>
      </w:r>
      <w:proofErr w:type="spellEnd"/>
      <w:r w:rsidRPr="002E18EB">
        <w:rPr>
          <w:szCs w:val="24"/>
        </w:rPr>
        <w:t xml:space="preserve">, the DNA Sample collection </w:t>
      </w:r>
      <w:r w:rsidRPr="002E18EB">
        <w:rPr>
          <w:szCs w:val="24"/>
        </w:rPr>
        <w:lastRenderedPageBreak/>
        <w:t xml:space="preserve">procedure which uses easy to use collection kit with step by step instructions is a very unique process. According to Cuevas (2011), Competitors only use diet recommendations which at times tend to give inappropriate results. The collection procedure is accurate and gives good results. </w:t>
      </w:r>
    </w:p>
    <w:p w:rsidR="009605E9" w:rsidRPr="002E18EB" w:rsidRDefault="006B4B19" w:rsidP="002E18EB">
      <w:pPr>
        <w:spacing w:line="480" w:lineRule="auto"/>
        <w:ind w:left="-15"/>
        <w:rPr>
          <w:szCs w:val="24"/>
        </w:rPr>
      </w:pPr>
      <w:proofErr w:type="spellStart"/>
      <w:r w:rsidRPr="002E18EB">
        <w:rPr>
          <w:szCs w:val="24"/>
        </w:rPr>
        <w:t>Fitgenetix</w:t>
      </w:r>
      <w:proofErr w:type="spellEnd"/>
      <w:r w:rsidRPr="002E18EB">
        <w:rPr>
          <w:szCs w:val="24"/>
        </w:rPr>
        <w:t xml:space="preserve"> uses Proprietary algorithms to process the collected DNA samples for the selected assessment and obtain valued insight about the metabolism of the clients under study. The proprietary algorithms give accurate and well calculated results hence are a bit convenient. Other programs generalise on human traits unlike in </w:t>
      </w:r>
      <w:proofErr w:type="spellStart"/>
      <w:r w:rsidRPr="002E18EB">
        <w:rPr>
          <w:szCs w:val="24"/>
        </w:rPr>
        <w:t>fitgenetix</w:t>
      </w:r>
      <w:proofErr w:type="spellEnd"/>
      <w:r w:rsidRPr="002E18EB">
        <w:rPr>
          <w:szCs w:val="24"/>
        </w:rPr>
        <w:t xml:space="preserve">, each client has unique characters hence processing their traits helps in coming up with a clear report on the fitness processes each should undertake. With the correct recommendations, the clients get expected results and acquire a positive perception on the </w:t>
      </w:r>
      <w:proofErr w:type="spellStart"/>
      <w:r w:rsidRPr="002E18EB">
        <w:rPr>
          <w:szCs w:val="24"/>
        </w:rPr>
        <w:t>fitgenetix</w:t>
      </w:r>
      <w:proofErr w:type="spellEnd"/>
      <w:r w:rsidRPr="002E18EB">
        <w:rPr>
          <w:szCs w:val="24"/>
        </w:rPr>
        <w:t xml:space="preserve"> program.  </w:t>
      </w:r>
    </w:p>
    <w:p w:rsidR="009605E9" w:rsidRPr="002E18EB" w:rsidRDefault="006B4B19" w:rsidP="002E18EB">
      <w:pPr>
        <w:spacing w:line="480" w:lineRule="auto"/>
        <w:ind w:left="-15"/>
        <w:rPr>
          <w:szCs w:val="24"/>
        </w:rPr>
      </w:pPr>
      <w:proofErr w:type="spellStart"/>
      <w:r w:rsidRPr="002E18EB">
        <w:rPr>
          <w:szCs w:val="24"/>
        </w:rPr>
        <w:t>Fitgenetix</w:t>
      </w:r>
      <w:proofErr w:type="spellEnd"/>
      <w:r w:rsidRPr="002E18EB">
        <w:rPr>
          <w:szCs w:val="24"/>
        </w:rPr>
        <w:t xml:space="preserve"> provides a wellness fitness coach who reviews the goals of the clients and plans for weekly follow up calls. The wellness fitness coach engages the clients, monitors their progress and helps solve their concerns. He decides whether a clean meal program is right for the client to reset their body’s metabolism. The wellness coach keeps clients data for reference and as a guideline in monitoring and evaluating the client’s progress. </w:t>
      </w:r>
    </w:p>
    <w:p w:rsidR="009605E9" w:rsidRPr="002E18EB" w:rsidRDefault="006B4B19" w:rsidP="002E18EB">
      <w:pPr>
        <w:spacing w:line="480" w:lineRule="auto"/>
        <w:ind w:left="-15"/>
        <w:rPr>
          <w:szCs w:val="24"/>
        </w:rPr>
      </w:pPr>
      <w:proofErr w:type="spellStart"/>
      <w:r w:rsidRPr="002E18EB">
        <w:rPr>
          <w:szCs w:val="24"/>
        </w:rPr>
        <w:t>Fitgenetix</w:t>
      </w:r>
      <w:proofErr w:type="spellEnd"/>
      <w:r w:rsidRPr="002E18EB">
        <w:rPr>
          <w:szCs w:val="24"/>
        </w:rPr>
        <w:t xml:space="preserve"> also produces an easy to read actionable report extracted from the proprietary process.it involves a summary dash board and a detailed personalized report about how health and metabolism are Impacted by the lifestyle choices of the people. Clients are able to monitor and understand their progress smoothly due to</w:t>
      </w:r>
      <w:r w:rsidR="00F12F62" w:rsidRPr="002E18EB">
        <w:rPr>
          <w:szCs w:val="24"/>
        </w:rPr>
        <w:t xml:space="preserve"> a well highlighted program</w:t>
      </w:r>
    </w:p>
    <w:p w:rsidR="009605E9" w:rsidRPr="002E18EB" w:rsidRDefault="006B4B19" w:rsidP="002E18EB">
      <w:pPr>
        <w:pStyle w:val="Heading1"/>
        <w:spacing w:line="480" w:lineRule="auto"/>
        <w:ind w:left="-5"/>
        <w:rPr>
          <w:szCs w:val="24"/>
        </w:rPr>
      </w:pPr>
      <w:r w:rsidRPr="002E18EB">
        <w:rPr>
          <w:szCs w:val="24"/>
        </w:rPr>
        <w:t xml:space="preserve">Weaknesses </w:t>
      </w:r>
    </w:p>
    <w:p w:rsidR="009605E9" w:rsidRPr="002E18EB" w:rsidRDefault="006B4B19" w:rsidP="002E18EB">
      <w:pPr>
        <w:spacing w:line="480" w:lineRule="auto"/>
        <w:ind w:left="-15"/>
        <w:rPr>
          <w:szCs w:val="24"/>
        </w:rPr>
      </w:pPr>
      <w:r w:rsidRPr="002E18EB">
        <w:rPr>
          <w:szCs w:val="24"/>
        </w:rPr>
        <w:t xml:space="preserve">The weaknesses in the program tend to take away the value provided to the customers. </w:t>
      </w:r>
      <w:proofErr w:type="spellStart"/>
      <w:r w:rsidRPr="002E18EB">
        <w:rPr>
          <w:szCs w:val="24"/>
        </w:rPr>
        <w:t>Fitgenetix</w:t>
      </w:r>
      <w:proofErr w:type="spellEnd"/>
      <w:r w:rsidRPr="002E18EB">
        <w:rPr>
          <w:szCs w:val="24"/>
        </w:rPr>
        <w:t xml:space="preserve"> is a step by step process for enhancing healthy leaving in people. The fitness </w:t>
      </w:r>
      <w:r w:rsidRPr="002E18EB">
        <w:rPr>
          <w:szCs w:val="24"/>
        </w:rPr>
        <w:lastRenderedPageBreak/>
        <w:t xml:space="preserve">journey takes some time and processes to evaluate the set goals the DNA Testing and algorithmic processes may be time consuming .the wellness coach at times give tiresome exercises to the clients unlike in diet program method which is less tiresome. The process of Wight loss takes several weeks to realise the changes while the clients expected a short term process. This at times discourages the clients especially those with heavy duty commitments and not always available. </w:t>
      </w:r>
    </w:p>
    <w:p w:rsidR="009605E9" w:rsidRPr="002E18EB" w:rsidRDefault="006B4B19" w:rsidP="002E18EB">
      <w:pPr>
        <w:spacing w:line="480" w:lineRule="auto"/>
        <w:ind w:left="-15"/>
        <w:rPr>
          <w:szCs w:val="24"/>
        </w:rPr>
      </w:pPr>
      <w:proofErr w:type="spellStart"/>
      <w:r w:rsidRPr="002E18EB">
        <w:rPr>
          <w:szCs w:val="24"/>
        </w:rPr>
        <w:t>Fitgenetix</w:t>
      </w:r>
      <w:proofErr w:type="spellEnd"/>
      <w:r w:rsidRPr="002E18EB">
        <w:rPr>
          <w:szCs w:val="24"/>
        </w:rPr>
        <w:t xml:space="preserve"> offers packages such as DNA fitness, DNA weight loss, DNA Spartan, DNA skin care at certain set fees. The packages are quite expensive and only affordable to high income earners hence reducing the number of clients targeted to access the services. </w:t>
      </w:r>
      <w:proofErr w:type="spellStart"/>
      <w:r w:rsidRPr="002E18EB">
        <w:rPr>
          <w:szCs w:val="24"/>
        </w:rPr>
        <w:t>Fitgenetix</w:t>
      </w:r>
      <w:proofErr w:type="spellEnd"/>
      <w:r w:rsidRPr="002E18EB">
        <w:rPr>
          <w:szCs w:val="24"/>
        </w:rPr>
        <w:t xml:space="preserve"> should reduce the prices and make them available and affordable to consumers (</w:t>
      </w:r>
      <w:proofErr w:type="spellStart"/>
      <w:r w:rsidRPr="002E18EB">
        <w:rPr>
          <w:szCs w:val="24"/>
        </w:rPr>
        <w:t>Atienzar</w:t>
      </w:r>
      <w:proofErr w:type="spellEnd"/>
      <w:r w:rsidRPr="002E18EB">
        <w:rPr>
          <w:szCs w:val="24"/>
        </w:rPr>
        <w:t xml:space="preserve">, 1999). </w:t>
      </w:r>
    </w:p>
    <w:p w:rsidR="009605E9" w:rsidRPr="002E18EB" w:rsidRDefault="006B4B19" w:rsidP="002E18EB">
      <w:pPr>
        <w:spacing w:line="480" w:lineRule="auto"/>
        <w:ind w:left="-15"/>
        <w:rPr>
          <w:szCs w:val="24"/>
        </w:rPr>
      </w:pPr>
      <w:r w:rsidRPr="002E18EB">
        <w:rPr>
          <w:szCs w:val="24"/>
        </w:rPr>
        <w:t xml:space="preserve">The payment procedure is long and tiresome to follow due to the series of steps followed hence not friendly to the client’s. The procedure should fully appear on one webpage, be simple and with less steps  </w:t>
      </w:r>
    </w:p>
    <w:p w:rsidR="009605E9" w:rsidRPr="002E18EB" w:rsidRDefault="006B4B19" w:rsidP="002E18EB">
      <w:pPr>
        <w:spacing w:after="198" w:line="480" w:lineRule="auto"/>
        <w:ind w:left="-15"/>
        <w:rPr>
          <w:szCs w:val="24"/>
        </w:rPr>
      </w:pPr>
      <w:r w:rsidRPr="002E18EB">
        <w:rPr>
          <w:szCs w:val="24"/>
        </w:rPr>
        <w:t xml:space="preserve">The payment currency is in form of dollars hence a challenge to clients from other countries </w:t>
      </w:r>
      <w:r w:rsidR="007E0AAA" w:rsidRPr="002E18EB">
        <w:rPr>
          <w:szCs w:val="24"/>
        </w:rPr>
        <w:t>that</w:t>
      </w:r>
      <w:r w:rsidRPr="002E18EB">
        <w:rPr>
          <w:szCs w:val="24"/>
        </w:rPr>
        <w:t xml:space="preserve"> have to convert their mother currency into dollars. There should be a currency dialog box giving the clients currency options to choose. </w:t>
      </w:r>
    </w:p>
    <w:p w:rsidR="009605E9" w:rsidRPr="002E18EB" w:rsidRDefault="006B4B19" w:rsidP="002E18EB">
      <w:pPr>
        <w:spacing w:line="480" w:lineRule="auto"/>
        <w:ind w:left="-15"/>
        <w:rPr>
          <w:szCs w:val="24"/>
        </w:rPr>
      </w:pPr>
      <w:proofErr w:type="spellStart"/>
      <w:r w:rsidRPr="002E18EB">
        <w:rPr>
          <w:szCs w:val="24"/>
        </w:rPr>
        <w:t>Fitgenetix</w:t>
      </w:r>
      <w:proofErr w:type="spellEnd"/>
      <w:r w:rsidRPr="002E18EB">
        <w:rPr>
          <w:szCs w:val="24"/>
        </w:rPr>
        <w:t xml:space="preserve"> doesn’t have a full package covering all health concerns at a go. The health fitness services are divided into several options hence quite expensive and involving for one to access all those health services at a go. Each process has its unique procedures and a fixed price attached to it. For a person interested in two or more options will have to pay for each process hence a financial burden to them. A general package tackling all health concerns should be established to help solve the common </w:t>
      </w:r>
      <w:r w:rsidR="009C49C8" w:rsidRPr="002E18EB">
        <w:rPr>
          <w:szCs w:val="24"/>
        </w:rPr>
        <w:t>health concerns of the clients.</w:t>
      </w:r>
      <w:r w:rsidRPr="002E18EB">
        <w:rPr>
          <w:i/>
          <w:szCs w:val="24"/>
        </w:rPr>
        <w:t xml:space="preserve"> </w:t>
      </w:r>
    </w:p>
    <w:p w:rsidR="009605E9" w:rsidRPr="002E18EB" w:rsidRDefault="006B4B19" w:rsidP="002E18EB">
      <w:pPr>
        <w:pStyle w:val="Heading1"/>
        <w:spacing w:line="480" w:lineRule="auto"/>
        <w:ind w:left="-5"/>
        <w:rPr>
          <w:szCs w:val="24"/>
        </w:rPr>
      </w:pPr>
      <w:r w:rsidRPr="002E18EB">
        <w:rPr>
          <w:szCs w:val="24"/>
        </w:rPr>
        <w:lastRenderedPageBreak/>
        <w:t xml:space="preserve">Opportunities </w:t>
      </w:r>
    </w:p>
    <w:p w:rsidR="009605E9" w:rsidRPr="002E18EB" w:rsidRDefault="006B4B19" w:rsidP="002E18EB">
      <w:pPr>
        <w:spacing w:line="480" w:lineRule="auto"/>
        <w:ind w:left="-15"/>
        <w:rPr>
          <w:szCs w:val="24"/>
        </w:rPr>
      </w:pPr>
      <w:r w:rsidRPr="002E18EB">
        <w:rPr>
          <w:szCs w:val="24"/>
        </w:rPr>
        <w:t>The opportunities</w:t>
      </w:r>
      <w:r w:rsidR="004F4C96" w:rsidRPr="002E18EB">
        <w:rPr>
          <w:szCs w:val="24"/>
        </w:rPr>
        <w:t xml:space="preserve"> are the available chances for investment or advancement in the business. </w:t>
      </w:r>
      <w:r w:rsidR="007D104E" w:rsidRPr="002E18EB">
        <w:rPr>
          <w:szCs w:val="24"/>
        </w:rPr>
        <w:t>It</w:t>
      </w:r>
      <w:r w:rsidR="00122E53" w:rsidRPr="002E18EB">
        <w:rPr>
          <w:szCs w:val="24"/>
        </w:rPr>
        <w:t xml:space="preserve"> involves</w:t>
      </w:r>
      <w:r w:rsidRPr="002E18EB">
        <w:rPr>
          <w:szCs w:val="24"/>
        </w:rPr>
        <w:t xml:space="preserve"> evaluating the needs for customer base that the program should fill. The program offers expensive services to high income clients hence should come up with other affordable services to tackle the low income earners. Fitness and health is a concern to all people regardless of their financial status hence </w:t>
      </w:r>
      <w:proofErr w:type="spellStart"/>
      <w:r w:rsidRPr="002E18EB">
        <w:rPr>
          <w:szCs w:val="24"/>
        </w:rPr>
        <w:t>fitgenetix</w:t>
      </w:r>
      <w:proofErr w:type="spellEnd"/>
      <w:r w:rsidRPr="002E18EB">
        <w:rPr>
          <w:szCs w:val="24"/>
        </w:rPr>
        <w:t xml:space="preserve"> should avail affordable services to the low incomes earners. </w:t>
      </w:r>
      <w:r w:rsidR="00122E53" w:rsidRPr="002E18EB">
        <w:rPr>
          <w:szCs w:val="24"/>
        </w:rPr>
        <w:t>Fit genetics should also repack their products into other smaller quantities increase their repayment dates to make them more available and affordable to the consumers.</w:t>
      </w:r>
    </w:p>
    <w:p w:rsidR="009605E9" w:rsidRPr="002E18EB" w:rsidRDefault="006B4B19" w:rsidP="002E18EB">
      <w:pPr>
        <w:spacing w:line="480" w:lineRule="auto"/>
        <w:ind w:left="-15"/>
        <w:rPr>
          <w:szCs w:val="24"/>
        </w:rPr>
      </w:pPr>
      <w:r w:rsidRPr="002E18EB">
        <w:rPr>
          <w:szCs w:val="24"/>
        </w:rPr>
        <w:t>There is also a growth opportunity as more clients are gaining trust in the program due to the convenience and quality of services provided. The program is convenient and provides the required results. Clients have a positive perception about the program and are pleased with the results</w:t>
      </w:r>
      <w:r w:rsidR="00122E53" w:rsidRPr="002E18EB">
        <w:rPr>
          <w:szCs w:val="24"/>
        </w:rPr>
        <w:t xml:space="preserve"> becoming the first marketing ambassadors</w:t>
      </w:r>
      <w:r w:rsidRPr="002E18EB">
        <w:rPr>
          <w:szCs w:val="24"/>
        </w:rPr>
        <w:t xml:space="preserve">. </w:t>
      </w:r>
    </w:p>
    <w:p w:rsidR="009605E9" w:rsidRPr="002E18EB" w:rsidRDefault="006B4B19" w:rsidP="002E18EB">
      <w:pPr>
        <w:spacing w:line="480" w:lineRule="auto"/>
        <w:ind w:left="-15"/>
        <w:rPr>
          <w:szCs w:val="24"/>
        </w:rPr>
      </w:pPr>
      <w:r w:rsidRPr="002E18EB">
        <w:rPr>
          <w:szCs w:val="24"/>
        </w:rPr>
        <w:t xml:space="preserve"> There is an increase in health mi</w:t>
      </w:r>
      <w:bookmarkStart w:id="0" w:name="_GoBack"/>
      <w:bookmarkEnd w:id="0"/>
      <w:r w:rsidRPr="002E18EB">
        <w:rPr>
          <w:szCs w:val="24"/>
        </w:rPr>
        <w:t xml:space="preserve">ndful consumers .more people are becoming more concerned about their health and staying fit. This is brought by the need to increase the life expectancy in people and reduce the aging rate. </w:t>
      </w:r>
    </w:p>
    <w:p w:rsidR="009605E9" w:rsidRPr="002E18EB" w:rsidRDefault="006B4B19" w:rsidP="002E18EB">
      <w:pPr>
        <w:spacing w:line="480" w:lineRule="auto"/>
        <w:ind w:left="-15"/>
        <w:rPr>
          <w:szCs w:val="24"/>
        </w:rPr>
      </w:pPr>
      <w:r w:rsidRPr="002E18EB">
        <w:rPr>
          <w:szCs w:val="24"/>
        </w:rPr>
        <w:t xml:space="preserve">The competitors offer poor quality services. The diet prediction methods used at times may not give the expected results hence bring dissatisfaction in the clients. The </w:t>
      </w:r>
      <w:proofErr w:type="spellStart"/>
      <w:r w:rsidRPr="002E18EB">
        <w:rPr>
          <w:szCs w:val="24"/>
        </w:rPr>
        <w:t>fitgenetix’s</w:t>
      </w:r>
      <w:proofErr w:type="spellEnd"/>
      <w:r w:rsidRPr="002E18EB">
        <w:rPr>
          <w:szCs w:val="24"/>
        </w:rPr>
        <w:t xml:space="preserve"> ability to offer convenience and effectiveness gives them a growth chance. </w:t>
      </w:r>
      <w:r w:rsidRPr="002E18EB">
        <w:rPr>
          <w:i/>
          <w:szCs w:val="24"/>
        </w:rPr>
        <w:t xml:space="preserve"> </w:t>
      </w:r>
    </w:p>
    <w:p w:rsidR="009605E9" w:rsidRPr="002E18EB" w:rsidRDefault="006B4B19" w:rsidP="002E18EB">
      <w:pPr>
        <w:pStyle w:val="Heading1"/>
        <w:spacing w:line="480" w:lineRule="auto"/>
        <w:ind w:left="-5"/>
        <w:rPr>
          <w:szCs w:val="24"/>
        </w:rPr>
      </w:pPr>
      <w:r w:rsidRPr="002E18EB">
        <w:rPr>
          <w:szCs w:val="24"/>
        </w:rPr>
        <w:t xml:space="preserve">Threats </w:t>
      </w:r>
    </w:p>
    <w:p w:rsidR="009605E9" w:rsidRPr="002E18EB" w:rsidRDefault="006B4B19" w:rsidP="002E18EB">
      <w:pPr>
        <w:spacing w:line="480" w:lineRule="auto"/>
        <w:ind w:left="-15" w:firstLine="0"/>
        <w:rPr>
          <w:szCs w:val="24"/>
        </w:rPr>
      </w:pPr>
      <w:r w:rsidRPr="002E18EB">
        <w:rPr>
          <w:szCs w:val="24"/>
        </w:rPr>
        <w:t xml:space="preserve">Threats are the actions or intentions that may cause harm to the business. The threats to the program are both internal and external threats.  </w:t>
      </w:r>
    </w:p>
    <w:p w:rsidR="009605E9" w:rsidRPr="002E18EB" w:rsidRDefault="006B4B19" w:rsidP="002E18EB">
      <w:pPr>
        <w:spacing w:after="429" w:line="480" w:lineRule="auto"/>
        <w:ind w:left="-15" w:firstLine="0"/>
        <w:rPr>
          <w:szCs w:val="24"/>
        </w:rPr>
      </w:pPr>
      <w:r w:rsidRPr="002E18EB">
        <w:rPr>
          <w:szCs w:val="24"/>
        </w:rPr>
        <w:lastRenderedPageBreak/>
        <w:t xml:space="preserve">The internal threats include:  </w:t>
      </w:r>
    </w:p>
    <w:p w:rsidR="009605E9" w:rsidRPr="002E18EB" w:rsidRDefault="006B4B19" w:rsidP="002E18EB">
      <w:pPr>
        <w:numPr>
          <w:ilvl w:val="0"/>
          <w:numId w:val="3"/>
        </w:numPr>
        <w:spacing w:after="231" w:line="480" w:lineRule="auto"/>
        <w:rPr>
          <w:szCs w:val="24"/>
        </w:rPr>
      </w:pPr>
      <w:r w:rsidRPr="002E18EB">
        <w:rPr>
          <w:szCs w:val="24"/>
        </w:rPr>
        <w:t xml:space="preserve">Lack of motivation to the coaches. </w:t>
      </w:r>
    </w:p>
    <w:p w:rsidR="009605E9" w:rsidRPr="002E18EB" w:rsidRDefault="006B4B19" w:rsidP="002E18EB">
      <w:pPr>
        <w:spacing w:after="23" w:line="480" w:lineRule="auto"/>
        <w:ind w:left="1080" w:firstLine="0"/>
        <w:rPr>
          <w:szCs w:val="24"/>
        </w:rPr>
      </w:pPr>
      <w:r w:rsidRPr="002E18EB">
        <w:rPr>
          <w:szCs w:val="24"/>
        </w:rPr>
        <w:t xml:space="preserve">The coaches should be awarded some trophies and other financial recognitions based on their performance to enable the work hard in their duties. </w:t>
      </w:r>
      <w:r w:rsidR="00122E53" w:rsidRPr="002E18EB">
        <w:rPr>
          <w:szCs w:val="24"/>
        </w:rPr>
        <w:t xml:space="preserve">There should be salary addition based on the years of service and </w:t>
      </w:r>
      <w:r w:rsidR="004F2623" w:rsidRPr="002E18EB">
        <w:rPr>
          <w:szCs w:val="24"/>
        </w:rPr>
        <w:t>experience. This</w:t>
      </w:r>
      <w:r w:rsidR="00122E53" w:rsidRPr="002E18EB">
        <w:rPr>
          <w:szCs w:val="24"/>
        </w:rPr>
        <w:t xml:space="preserve"> motivates the coaches and enable them deliver very effective and </w:t>
      </w:r>
      <w:r w:rsidR="004F2623" w:rsidRPr="002E18EB">
        <w:rPr>
          <w:szCs w:val="24"/>
        </w:rPr>
        <w:t>convenient services.</w:t>
      </w:r>
    </w:p>
    <w:p w:rsidR="004F2623" w:rsidRPr="002E18EB" w:rsidRDefault="006B4B19" w:rsidP="002E18EB">
      <w:pPr>
        <w:numPr>
          <w:ilvl w:val="0"/>
          <w:numId w:val="3"/>
        </w:numPr>
        <w:spacing w:after="415" w:line="480" w:lineRule="auto"/>
        <w:ind w:left="1440" w:firstLine="0"/>
        <w:jc w:val="left"/>
        <w:rPr>
          <w:szCs w:val="24"/>
        </w:rPr>
      </w:pPr>
      <w:r w:rsidRPr="002E18EB">
        <w:rPr>
          <w:szCs w:val="24"/>
        </w:rPr>
        <w:t xml:space="preserve">Deteriorating </w:t>
      </w:r>
      <w:r w:rsidR="004F2623" w:rsidRPr="002E18EB">
        <w:rPr>
          <w:szCs w:val="24"/>
        </w:rPr>
        <w:t xml:space="preserve">facilities </w:t>
      </w:r>
    </w:p>
    <w:p w:rsidR="009605E9" w:rsidRPr="002E18EB" w:rsidRDefault="004F2623" w:rsidP="002E18EB">
      <w:pPr>
        <w:spacing w:after="415" w:line="480" w:lineRule="auto"/>
        <w:ind w:left="1440" w:firstLine="0"/>
        <w:jc w:val="left"/>
        <w:rPr>
          <w:szCs w:val="24"/>
        </w:rPr>
      </w:pPr>
      <w:r w:rsidRPr="002E18EB">
        <w:rPr>
          <w:szCs w:val="24"/>
        </w:rPr>
        <w:t>The</w:t>
      </w:r>
      <w:r w:rsidR="006B4B19" w:rsidRPr="002E18EB">
        <w:rPr>
          <w:szCs w:val="24"/>
        </w:rPr>
        <w:t xml:space="preserve"> more the facilities are been used, the highly the rate of tear and wear. </w:t>
      </w:r>
      <w:proofErr w:type="spellStart"/>
      <w:r w:rsidR="006B4B19" w:rsidRPr="002E18EB">
        <w:rPr>
          <w:szCs w:val="24"/>
        </w:rPr>
        <w:t>Fitgenetix</w:t>
      </w:r>
      <w:proofErr w:type="spellEnd"/>
      <w:r w:rsidR="006B4B19" w:rsidRPr="002E18EB">
        <w:rPr>
          <w:szCs w:val="24"/>
        </w:rPr>
        <w:t xml:space="preserve"> doesn’t have a highlighted procedure to maintain and upgrade its facilities .</w:t>
      </w:r>
      <w:r w:rsidR="00065056" w:rsidRPr="002E18EB">
        <w:rPr>
          <w:szCs w:val="24"/>
        </w:rPr>
        <w:t>therefore;</w:t>
      </w:r>
      <w:r w:rsidR="006B4B19" w:rsidRPr="002E18EB">
        <w:rPr>
          <w:szCs w:val="24"/>
        </w:rPr>
        <w:t xml:space="preserve"> in the near future </w:t>
      </w:r>
      <w:proofErr w:type="spellStart"/>
      <w:r w:rsidR="006B4B19" w:rsidRPr="002E18EB">
        <w:rPr>
          <w:szCs w:val="24"/>
        </w:rPr>
        <w:t>fitgenetix</w:t>
      </w:r>
      <w:proofErr w:type="spellEnd"/>
      <w:r w:rsidR="006B4B19" w:rsidRPr="002E18EB">
        <w:rPr>
          <w:szCs w:val="24"/>
        </w:rPr>
        <w:t xml:space="preserve"> should have plans of acquiring new machines and maintain the current ones.  </w:t>
      </w:r>
    </w:p>
    <w:p w:rsidR="004F2623" w:rsidRPr="002E18EB" w:rsidRDefault="004F2623" w:rsidP="002E18EB">
      <w:pPr>
        <w:pStyle w:val="ListParagraph"/>
        <w:numPr>
          <w:ilvl w:val="0"/>
          <w:numId w:val="3"/>
        </w:numPr>
        <w:spacing w:after="415" w:line="480" w:lineRule="auto"/>
        <w:jc w:val="left"/>
        <w:rPr>
          <w:szCs w:val="24"/>
        </w:rPr>
      </w:pPr>
      <w:r w:rsidRPr="002E18EB">
        <w:rPr>
          <w:szCs w:val="24"/>
        </w:rPr>
        <w:t>Inadequacy of wellness coaches</w:t>
      </w:r>
    </w:p>
    <w:p w:rsidR="004F2623" w:rsidRPr="002E18EB" w:rsidRDefault="004F2623" w:rsidP="002E18EB">
      <w:pPr>
        <w:pStyle w:val="ListParagraph"/>
        <w:spacing w:after="415" w:line="480" w:lineRule="auto"/>
        <w:ind w:left="1440" w:firstLine="0"/>
        <w:jc w:val="left"/>
        <w:rPr>
          <w:szCs w:val="24"/>
        </w:rPr>
      </w:pPr>
      <w:r w:rsidRPr="002E18EB">
        <w:rPr>
          <w:szCs w:val="24"/>
        </w:rPr>
        <w:t>The highly trained coaches may be less as compared to the rising number of clients demanding for the same services .therefore, there is need to train and outsource more coaches to help in the service delivery.</w:t>
      </w:r>
    </w:p>
    <w:p w:rsidR="009605E9" w:rsidRPr="002E18EB" w:rsidRDefault="006B4B19" w:rsidP="002E18EB">
      <w:pPr>
        <w:spacing w:line="480" w:lineRule="auto"/>
        <w:ind w:left="-15" w:firstLine="0"/>
        <w:rPr>
          <w:szCs w:val="24"/>
        </w:rPr>
      </w:pPr>
      <w:r w:rsidRPr="002E18EB">
        <w:rPr>
          <w:szCs w:val="24"/>
        </w:rPr>
        <w:t xml:space="preserve">The external threats are: </w:t>
      </w:r>
    </w:p>
    <w:p w:rsidR="009605E9" w:rsidRPr="002E18EB" w:rsidRDefault="006B4B19" w:rsidP="002E18EB">
      <w:pPr>
        <w:numPr>
          <w:ilvl w:val="0"/>
          <w:numId w:val="1"/>
        </w:numPr>
        <w:spacing w:after="208" w:line="480" w:lineRule="auto"/>
        <w:ind w:left="720" w:hanging="360"/>
        <w:rPr>
          <w:szCs w:val="24"/>
        </w:rPr>
      </w:pPr>
      <w:r w:rsidRPr="002E18EB">
        <w:rPr>
          <w:szCs w:val="24"/>
        </w:rPr>
        <w:t xml:space="preserve">Increased competition  </w:t>
      </w:r>
    </w:p>
    <w:p w:rsidR="009605E9" w:rsidRPr="002E18EB" w:rsidRDefault="006B4B19" w:rsidP="002E18EB">
      <w:pPr>
        <w:spacing w:after="31" w:line="480" w:lineRule="auto"/>
        <w:ind w:left="721" w:firstLine="0"/>
        <w:rPr>
          <w:szCs w:val="24"/>
        </w:rPr>
      </w:pPr>
      <w:r w:rsidRPr="002E18EB">
        <w:rPr>
          <w:szCs w:val="24"/>
        </w:rPr>
        <w:t xml:space="preserve">There are more competitors indulging into the business due to the available gaps and opportunities. </w:t>
      </w:r>
      <w:proofErr w:type="spellStart"/>
      <w:r w:rsidRPr="002E18EB">
        <w:rPr>
          <w:szCs w:val="24"/>
        </w:rPr>
        <w:t>Fitgenetix</w:t>
      </w:r>
      <w:proofErr w:type="spellEnd"/>
      <w:r w:rsidRPr="002E18EB">
        <w:rPr>
          <w:szCs w:val="24"/>
        </w:rPr>
        <w:t xml:space="preserve"> should be unique and provide quality to be able to conquer the competition threat. </w:t>
      </w:r>
    </w:p>
    <w:p w:rsidR="00BC46DA" w:rsidRPr="002E18EB" w:rsidRDefault="006B4B19" w:rsidP="002E18EB">
      <w:pPr>
        <w:numPr>
          <w:ilvl w:val="0"/>
          <w:numId w:val="1"/>
        </w:numPr>
        <w:spacing w:after="410" w:line="480" w:lineRule="auto"/>
        <w:ind w:left="720" w:firstLine="0"/>
        <w:jc w:val="left"/>
        <w:rPr>
          <w:szCs w:val="24"/>
        </w:rPr>
      </w:pPr>
      <w:r w:rsidRPr="002E18EB">
        <w:rPr>
          <w:szCs w:val="24"/>
        </w:rPr>
        <w:lastRenderedPageBreak/>
        <w:t>There is decreased interest in client’s fitness that in shape is impossible due to previous failed procedures. Previous methods and procedures have left people hopeless on maintaining fit due to misguide from the competitors at times produced ineffective results. Convincing the clients back is a challenge as the</w:t>
      </w:r>
      <w:r w:rsidR="007B3D50" w:rsidRPr="002E18EB">
        <w:rPr>
          <w:szCs w:val="24"/>
        </w:rPr>
        <w:t xml:space="preserve">y </w:t>
      </w:r>
      <w:r w:rsidRPr="002E18EB">
        <w:rPr>
          <w:szCs w:val="24"/>
        </w:rPr>
        <w:t>had</w:t>
      </w:r>
      <w:r w:rsidR="007B3D50" w:rsidRPr="002E18EB">
        <w:rPr>
          <w:szCs w:val="24"/>
        </w:rPr>
        <w:t xml:space="preserve"> lost hope in the programs. The</w:t>
      </w:r>
      <w:r w:rsidRPr="002E18EB">
        <w:rPr>
          <w:szCs w:val="24"/>
        </w:rPr>
        <w:t xml:space="preserve"> e</w:t>
      </w:r>
      <w:r w:rsidR="007B3D50" w:rsidRPr="002E18EB">
        <w:rPr>
          <w:szCs w:val="24"/>
        </w:rPr>
        <w:t>quipment suppliers may also be less or lack completely</w:t>
      </w:r>
      <w:r w:rsidRPr="002E18EB">
        <w:rPr>
          <w:szCs w:val="24"/>
        </w:rPr>
        <w:t xml:space="preserve"> .the rising demand of fit genetic services </w:t>
      </w:r>
      <w:r w:rsidR="007B3D50" w:rsidRPr="002E18EB">
        <w:rPr>
          <w:szCs w:val="24"/>
        </w:rPr>
        <w:t xml:space="preserve">therefore </w:t>
      </w:r>
      <w:r w:rsidRPr="002E18EB">
        <w:rPr>
          <w:szCs w:val="24"/>
        </w:rPr>
        <w:t xml:space="preserve">makes the program need more equipment’s and wellness coaches. There may be less or no suppliers to the stated equipment hence hindering the business growth and </w:t>
      </w:r>
      <w:r w:rsidR="007B3D50" w:rsidRPr="002E18EB">
        <w:rPr>
          <w:szCs w:val="24"/>
        </w:rPr>
        <w:t xml:space="preserve">pose </w:t>
      </w:r>
      <w:r w:rsidRPr="002E18EB">
        <w:rPr>
          <w:szCs w:val="24"/>
        </w:rPr>
        <w:t>a challenge to the market expansion.</w:t>
      </w:r>
    </w:p>
    <w:p w:rsidR="00BC46DA" w:rsidRPr="002E18EB" w:rsidRDefault="00BC46DA" w:rsidP="002E18EB">
      <w:pPr>
        <w:spacing w:after="410" w:line="480" w:lineRule="auto"/>
        <w:ind w:left="720" w:firstLine="0"/>
        <w:jc w:val="left"/>
        <w:rPr>
          <w:szCs w:val="24"/>
        </w:rPr>
      </w:pPr>
      <w:r w:rsidRPr="002E18EB">
        <w:rPr>
          <w:szCs w:val="24"/>
        </w:rPr>
        <w:t xml:space="preserve">To help improve the business, </w:t>
      </w:r>
      <w:proofErr w:type="spellStart"/>
      <w:r w:rsidRPr="002E18EB">
        <w:rPr>
          <w:szCs w:val="24"/>
        </w:rPr>
        <w:t>fitgenetics</w:t>
      </w:r>
      <w:proofErr w:type="spellEnd"/>
      <w:r w:rsidRPr="002E18EB">
        <w:rPr>
          <w:szCs w:val="24"/>
        </w:rPr>
        <w:t xml:space="preserve"> should crosscheck on their management, the roles assigned to each staff and come up with strategies to be followed to achieve the program goals. The wellness coaches should be regularly trained and organise for learning seminars to improve on staff skills. The operations of the program should be customer motivated by engaging the clients in any innovation and development. It’s through that </w:t>
      </w:r>
      <w:proofErr w:type="spellStart"/>
      <w:r w:rsidRPr="002E18EB">
        <w:rPr>
          <w:szCs w:val="24"/>
        </w:rPr>
        <w:t>figenetics</w:t>
      </w:r>
      <w:proofErr w:type="spellEnd"/>
      <w:r w:rsidRPr="002E18EB">
        <w:rPr>
          <w:szCs w:val="24"/>
        </w:rPr>
        <w:t xml:space="preserve"> is able to put the interest of the clients at hand.</w:t>
      </w:r>
    </w:p>
    <w:p w:rsidR="00BC46DA" w:rsidRPr="002E18EB" w:rsidRDefault="00BC46DA" w:rsidP="002E18EB">
      <w:pPr>
        <w:spacing w:after="410" w:line="480" w:lineRule="auto"/>
        <w:ind w:left="720" w:firstLine="0"/>
        <w:jc w:val="left"/>
        <w:rPr>
          <w:szCs w:val="24"/>
        </w:rPr>
      </w:pPr>
      <w:proofErr w:type="spellStart"/>
      <w:r w:rsidRPr="002E18EB">
        <w:rPr>
          <w:szCs w:val="24"/>
        </w:rPr>
        <w:t>Fitgenetics</w:t>
      </w:r>
      <w:proofErr w:type="spellEnd"/>
      <w:r w:rsidRPr="002E18EB">
        <w:rPr>
          <w:szCs w:val="24"/>
        </w:rPr>
        <w:t xml:space="preserve"> draft a plan of the activities to be undertaken in the next five years and divide the roles to its members based on specialization to help achieve the business goal. There should be an organised top down staff arrangement where the seniors are able to supervise the works of their juniors to enhance efficiency and quality of services. </w:t>
      </w:r>
      <w:r w:rsidR="00065056" w:rsidRPr="002E18EB">
        <w:rPr>
          <w:szCs w:val="24"/>
        </w:rPr>
        <w:t xml:space="preserve"> </w:t>
      </w:r>
    </w:p>
    <w:p w:rsidR="00065056" w:rsidRPr="002E18EB" w:rsidRDefault="007E0AAA" w:rsidP="002E18EB">
      <w:pPr>
        <w:spacing w:after="410" w:line="480" w:lineRule="auto"/>
        <w:ind w:left="720" w:firstLine="0"/>
        <w:jc w:val="left"/>
        <w:rPr>
          <w:szCs w:val="24"/>
        </w:rPr>
      </w:pPr>
      <w:r w:rsidRPr="002E18EB">
        <w:rPr>
          <w:szCs w:val="24"/>
        </w:rPr>
        <w:t>Sales</w:t>
      </w:r>
      <w:r w:rsidR="00065056" w:rsidRPr="002E18EB">
        <w:rPr>
          <w:szCs w:val="24"/>
        </w:rPr>
        <w:t xml:space="preserve"> strategy</w:t>
      </w:r>
    </w:p>
    <w:p w:rsidR="00BC46DA" w:rsidRPr="002E18EB" w:rsidRDefault="00BC46DA" w:rsidP="002E18EB">
      <w:pPr>
        <w:spacing w:after="410" w:line="480" w:lineRule="auto"/>
        <w:ind w:left="720" w:firstLine="0"/>
        <w:jc w:val="left"/>
        <w:rPr>
          <w:szCs w:val="24"/>
        </w:rPr>
      </w:pPr>
      <w:r w:rsidRPr="002E18EB">
        <w:rPr>
          <w:szCs w:val="24"/>
        </w:rPr>
        <w:t xml:space="preserve">The sales and marketing strategy is invested on the consumers who are the product brand ambassadors. With quality services and customer satisfaction, business achieve </w:t>
      </w:r>
      <w:r w:rsidRPr="002E18EB">
        <w:rPr>
          <w:szCs w:val="24"/>
        </w:rPr>
        <w:lastRenderedPageBreak/>
        <w:t xml:space="preserve">their targets as the customers bring their friends back to the program to access the same services. Use of journals, publications </w:t>
      </w:r>
      <w:r w:rsidR="002E12A0" w:rsidRPr="002E18EB">
        <w:rPr>
          <w:szCs w:val="24"/>
        </w:rPr>
        <w:t>road shows</w:t>
      </w:r>
      <w:r w:rsidRPr="002E18EB">
        <w:rPr>
          <w:szCs w:val="24"/>
        </w:rPr>
        <w:t xml:space="preserve"> and media advertisement are some other modes to be used to familiarise the business with the clients. The sales procedure involves selling the products </w:t>
      </w:r>
      <w:r w:rsidR="002E12A0" w:rsidRPr="002E18EB">
        <w:rPr>
          <w:szCs w:val="24"/>
        </w:rPr>
        <w:t>on weekly packages</w:t>
      </w:r>
      <w:r w:rsidRPr="002E18EB">
        <w:rPr>
          <w:szCs w:val="24"/>
        </w:rPr>
        <w:t xml:space="preserve"> to enable the customers afford and access the services.</w:t>
      </w:r>
    </w:p>
    <w:p w:rsidR="006A4806" w:rsidRPr="002E18EB" w:rsidRDefault="007E0AAA" w:rsidP="002E18EB">
      <w:pPr>
        <w:spacing w:after="410" w:line="480" w:lineRule="auto"/>
        <w:ind w:left="720" w:firstLine="0"/>
        <w:jc w:val="left"/>
        <w:rPr>
          <w:szCs w:val="24"/>
        </w:rPr>
      </w:pPr>
      <w:r w:rsidRPr="002E18EB">
        <w:rPr>
          <w:szCs w:val="24"/>
        </w:rPr>
        <w:t>Sales</w:t>
      </w:r>
      <w:r w:rsidR="006A4806" w:rsidRPr="002E18EB">
        <w:rPr>
          <w:szCs w:val="24"/>
        </w:rPr>
        <w:t xml:space="preserve"> shops should be opened at all localities .this enables clients to make product purchases locally due to their availability. Clients also get the platform to give their feedback and concerns about the services they receive to enable the company realise their areas of improvement.</w:t>
      </w:r>
    </w:p>
    <w:p w:rsidR="00065056" w:rsidRPr="002E18EB" w:rsidRDefault="00065056" w:rsidP="002E18EB">
      <w:pPr>
        <w:spacing w:after="410" w:line="480" w:lineRule="auto"/>
        <w:ind w:left="720" w:firstLine="0"/>
        <w:jc w:val="left"/>
        <w:rPr>
          <w:szCs w:val="24"/>
        </w:rPr>
      </w:pPr>
      <w:proofErr w:type="gramStart"/>
      <w:r w:rsidRPr="002E18EB">
        <w:rPr>
          <w:szCs w:val="24"/>
        </w:rPr>
        <w:t>funding</w:t>
      </w:r>
      <w:proofErr w:type="gramEnd"/>
      <w:r w:rsidRPr="002E18EB">
        <w:rPr>
          <w:szCs w:val="24"/>
        </w:rPr>
        <w:t xml:space="preserve"> request</w:t>
      </w:r>
    </w:p>
    <w:p w:rsidR="00BC46DA" w:rsidRPr="002E18EB" w:rsidRDefault="00BC46DA" w:rsidP="002E18EB">
      <w:pPr>
        <w:spacing w:after="410" w:line="480" w:lineRule="auto"/>
        <w:ind w:left="720" w:firstLine="0"/>
        <w:jc w:val="left"/>
        <w:rPr>
          <w:szCs w:val="24"/>
        </w:rPr>
      </w:pPr>
      <w:r w:rsidRPr="002E18EB">
        <w:rPr>
          <w:szCs w:val="24"/>
        </w:rPr>
        <w:t xml:space="preserve">A funding request is made to facilitate smooth running of activities conducted by </w:t>
      </w:r>
      <w:proofErr w:type="spellStart"/>
      <w:r w:rsidRPr="002E18EB">
        <w:rPr>
          <w:szCs w:val="24"/>
        </w:rPr>
        <w:t>fitgenetics</w:t>
      </w:r>
      <w:proofErr w:type="spellEnd"/>
      <w:r w:rsidRPr="002E18EB">
        <w:rPr>
          <w:szCs w:val="24"/>
        </w:rPr>
        <w:t xml:space="preserve">. The funding </w:t>
      </w:r>
      <w:r w:rsidR="00065056" w:rsidRPr="002E18EB">
        <w:rPr>
          <w:szCs w:val="24"/>
        </w:rPr>
        <w:t xml:space="preserve">will come from financial institution such as banks and government agencies </w:t>
      </w:r>
      <w:r w:rsidR="002E12A0" w:rsidRPr="002E18EB">
        <w:rPr>
          <w:szCs w:val="24"/>
        </w:rPr>
        <w:t xml:space="preserve">to enable smooth running of the </w:t>
      </w:r>
      <w:r w:rsidR="00065056" w:rsidRPr="002E18EB">
        <w:rPr>
          <w:szCs w:val="24"/>
        </w:rPr>
        <w:t>company</w:t>
      </w:r>
      <w:r w:rsidR="002E12A0" w:rsidRPr="002E18EB">
        <w:rPr>
          <w:szCs w:val="24"/>
        </w:rPr>
        <w:t xml:space="preserve"> </w:t>
      </w:r>
      <w:r w:rsidR="007E0AAA" w:rsidRPr="002E18EB">
        <w:rPr>
          <w:szCs w:val="24"/>
        </w:rPr>
        <w:t>.</w:t>
      </w:r>
      <w:r w:rsidR="002E12A0" w:rsidRPr="002E18EB">
        <w:rPr>
          <w:szCs w:val="24"/>
        </w:rPr>
        <w:t>for the next three to five years,</w:t>
      </w:r>
      <w:r w:rsidR="00065056" w:rsidRPr="002E18EB">
        <w:rPr>
          <w:szCs w:val="24"/>
        </w:rPr>
        <w:t xml:space="preserve"> </w:t>
      </w:r>
      <w:proofErr w:type="spellStart"/>
      <w:r w:rsidR="002E12A0" w:rsidRPr="002E18EB">
        <w:rPr>
          <w:szCs w:val="24"/>
        </w:rPr>
        <w:t>fitgenetics</w:t>
      </w:r>
      <w:proofErr w:type="spellEnd"/>
      <w:r w:rsidR="002E12A0" w:rsidRPr="002E18EB">
        <w:rPr>
          <w:szCs w:val="24"/>
        </w:rPr>
        <w:t xml:space="preserve"> </w:t>
      </w:r>
      <w:r w:rsidR="006A4806" w:rsidRPr="002E18EB">
        <w:rPr>
          <w:szCs w:val="24"/>
        </w:rPr>
        <w:t>should have additional five</w:t>
      </w:r>
      <w:r w:rsidR="002E12A0" w:rsidRPr="002E18EB">
        <w:rPr>
          <w:szCs w:val="24"/>
        </w:rPr>
        <w:t xml:space="preserve"> million</w:t>
      </w:r>
      <w:r w:rsidR="006A4806" w:rsidRPr="002E18EB">
        <w:rPr>
          <w:szCs w:val="24"/>
        </w:rPr>
        <w:t xml:space="preserve"> dollars to facilitate fund the expansion projects</w:t>
      </w:r>
    </w:p>
    <w:p w:rsidR="00BC46DA" w:rsidRPr="002E18EB" w:rsidRDefault="00BC46DA" w:rsidP="002E18EB">
      <w:pPr>
        <w:spacing w:after="410" w:line="480" w:lineRule="auto"/>
        <w:ind w:left="720" w:firstLine="0"/>
        <w:jc w:val="left"/>
        <w:rPr>
          <w:szCs w:val="24"/>
        </w:rPr>
      </w:pPr>
      <w:r w:rsidRPr="002E18EB">
        <w:rPr>
          <w:szCs w:val="24"/>
        </w:rPr>
        <w:t> </w:t>
      </w:r>
    </w:p>
    <w:p w:rsidR="00BC46DA" w:rsidRPr="002E18EB" w:rsidRDefault="00BC46DA" w:rsidP="002E18EB">
      <w:pPr>
        <w:spacing w:after="160" w:line="480" w:lineRule="auto"/>
        <w:ind w:firstLine="0"/>
        <w:jc w:val="left"/>
        <w:rPr>
          <w:szCs w:val="24"/>
        </w:rPr>
      </w:pPr>
      <w:r w:rsidRPr="002E18EB">
        <w:rPr>
          <w:szCs w:val="24"/>
        </w:rPr>
        <w:br w:type="page"/>
      </w:r>
    </w:p>
    <w:p w:rsidR="00BC46DA" w:rsidRPr="002E18EB" w:rsidRDefault="00BC46DA" w:rsidP="002E18EB">
      <w:pPr>
        <w:spacing w:after="410" w:line="480" w:lineRule="auto"/>
        <w:ind w:left="720" w:firstLine="0"/>
        <w:jc w:val="left"/>
        <w:rPr>
          <w:szCs w:val="24"/>
        </w:rPr>
      </w:pPr>
      <w:r w:rsidRPr="002E18EB">
        <w:rPr>
          <w:szCs w:val="24"/>
        </w:rPr>
        <w:lastRenderedPageBreak/>
        <w:t>FITGENETICS BALANCE SHEET AS AT</w:t>
      </w:r>
      <w:r w:rsidR="006A4806" w:rsidRPr="002E18EB">
        <w:rPr>
          <w:szCs w:val="24"/>
        </w:rPr>
        <w:t xml:space="preserve"> 8</w:t>
      </w:r>
      <w:r w:rsidR="006A4806" w:rsidRPr="002E18EB">
        <w:rPr>
          <w:szCs w:val="24"/>
          <w:vertAlign w:val="superscript"/>
        </w:rPr>
        <w:t>th</w:t>
      </w:r>
      <w:r w:rsidR="006A4806" w:rsidRPr="002E18EB">
        <w:rPr>
          <w:szCs w:val="24"/>
        </w:rPr>
        <w:t xml:space="preserve"> </w:t>
      </w:r>
      <w:r w:rsidR="007E0AAA" w:rsidRPr="002E18EB">
        <w:rPr>
          <w:szCs w:val="24"/>
        </w:rPr>
        <w:t xml:space="preserve"> </w:t>
      </w:r>
      <w:r w:rsidRPr="002E18EB">
        <w:rPr>
          <w:szCs w:val="24"/>
        </w:rPr>
        <w:t xml:space="preserve"> MARCH 2019</w:t>
      </w:r>
    </w:p>
    <w:p w:rsidR="00BC46DA" w:rsidRPr="002E18EB" w:rsidRDefault="00BC46DA" w:rsidP="002E18EB">
      <w:pPr>
        <w:spacing w:after="410" w:line="480" w:lineRule="auto"/>
        <w:ind w:left="720" w:firstLine="0"/>
        <w:jc w:val="left"/>
        <w:rPr>
          <w:szCs w:val="24"/>
        </w:rPr>
      </w:pPr>
      <w:r w:rsidRPr="002E18EB">
        <w:rPr>
          <w:szCs w:val="24"/>
        </w:rPr>
        <w:t>Fixtures</w:t>
      </w:r>
      <w:r w:rsidRPr="002E18EB">
        <w:rPr>
          <w:szCs w:val="24"/>
        </w:rPr>
        <w:tab/>
      </w:r>
      <w:r w:rsidRPr="002E18EB">
        <w:rPr>
          <w:szCs w:val="24"/>
        </w:rPr>
        <w:tab/>
      </w:r>
      <w:r w:rsidRPr="002E18EB">
        <w:rPr>
          <w:szCs w:val="24"/>
        </w:rPr>
        <w:tab/>
      </w:r>
      <w:r w:rsidRPr="002E18EB">
        <w:rPr>
          <w:szCs w:val="24"/>
        </w:rPr>
        <w:tab/>
      </w:r>
      <w:r w:rsidRPr="002E18EB">
        <w:rPr>
          <w:szCs w:val="24"/>
        </w:rPr>
        <w:tab/>
      </w:r>
      <w:r w:rsidRPr="002E18EB">
        <w:rPr>
          <w:szCs w:val="24"/>
        </w:rPr>
        <w:tab/>
      </w:r>
      <w:r w:rsidRPr="002E18EB">
        <w:rPr>
          <w:szCs w:val="24"/>
        </w:rPr>
        <w:tab/>
      </w:r>
      <w:r w:rsidRPr="002E18EB">
        <w:rPr>
          <w:szCs w:val="24"/>
        </w:rPr>
        <w:tab/>
        <w:t>990000</w:t>
      </w:r>
    </w:p>
    <w:p w:rsidR="00BC46DA" w:rsidRPr="002E18EB" w:rsidRDefault="00BC46DA" w:rsidP="002E18EB">
      <w:pPr>
        <w:spacing w:after="410" w:line="480" w:lineRule="auto"/>
        <w:ind w:left="720" w:firstLine="0"/>
        <w:jc w:val="left"/>
        <w:rPr>
          <w:szCs w:val="24"/>
        </w:rPr>
      </w:pPr>
      <w:r w:rsidRPr="002E18EB">
        <w:rPr>
          <w:szCs w:val="24"/>
        </w:rPr>
        <w:t>Motor vehicle</w:t>
      </w:r>
      <w:r w:rsidRPr="002E18EB">
        <w:rPr>
          <w:szCs w:val="24"/>
        </w:rPr>
        <w:tab/>
      </w:r>
      <w:r w:rsidRPr="002E18EB">
        <w:rPr>
          <w:szCs w:val="24"/>
        </w:rPr>
        <w:tab/>
      </w:r>
      <w:r w:rsidRPr="002E18EB">
        <w:rPr>
          <w:szCs w:val="24"/>
        </w:rPr>
        <w:tab/>
      </w:r>
      <w:r w:rsidRPr="002E18EB">
        <w:rPr>
          <w:szCs w:val="24"/>
        </w:rPr>
        <w:tab/>
      </w:r>
      <w:r w:rsidRPr="002E18EB">
        <w:rPr>
          <w:szCs w:val="24"/>
        </w:rPr>
        <w:tab/>
      </w:r>
      <w:r w:rsidRPr="002E18EB">
        <w:rPr>
          <w:szCs w:val="24"/>
        </w:rPr>
        <w:tab/>
      </w:r>
      <w:r w:rsidRPr="002E18EB">
        <w:rPr>
          <w:szCs w:val="24"/>
        </w:rPr>
        <w:tab/>
        <w:t>840000</w:t>
      </w:r>
    </w:p>
    <w:p w:rsidR="00BC46DA" w:rsidRPr="002E18EB" w:rsidRDefault="00BC46DA" w:rsidP="002E18EB">
      <w:pPr>
        <w:spacing w:after="410" w:line="480" w:lineRule="auto"/>
        <w:ind w:left="720" w:firstLine="0"/>
        <w:jc w:val="left"/>
        <w:rPr>
          <w:szCs w:val="24"/>
        </w:rPr>
      </w:pPr>
    </w:p>
    <w:p w:rsidR="00BC46DA" w:rsidRPr="002E18EB" w:rsidRDefault="00BC46DA" w:rsidP="002E18EB">
      <w:pPr>
        <w:spacing w:after="410" w:line="480" w:lineRule="auto"/>
        <w:ind w:left="720" w:firstLine="0"/>
        <w:jc w:val="left"/>
        <w:rPr>
          <w:szCs w:val="24"/>
        </w:rPr>
      </w:pPr>
      <w:r w:rsidRPr="002E18EB">
        <w:rPr>
          <w:szCs w:val="24"/>
        </w:rPr>
        <w:t xml:space="preserve">Stock </w:t>
      </w:r>
      <w:r w:rsidRPr="002E18EB">
        <w:rPr>
          <w:szCs w:val="24"/>
        </w:rPr>
        <w:tab/>
      </w:r>
      <w:r w:rsidRPr="002E18EB">
        <w:rPr>
          <w:szCs w:val="24"/>
        </w:rPr>
        <w:tab/>
      </w:r>
      <w:r w:rsidRPr="002E18EB">
        <w:rPr>
          <w:szCs w:val="24"/>
        </w:rPr>
        <w:tab/>
      </w:r>
      <w:r w:rsidRPr="002E18EB">
        <w:rPr>
          <w:szCs w:val="24"/>
        </w:rPr>
        <w:tab/>
        <w:t>11440000</w:t>
      </w:r>
    </w:p>
    <w:p w:rsidR="00BC46DA" w:rsidRPr="002E18EB" w:rsidRDefault="00BC46DA" w:rsidP="002E18EB">
      <w:pPr>
        <w:spacing w:after="410" w:line="480" w:lineRule="auto"/>
        <w:ind w:left="720" w:firstLine="0"/>
        <w:jc w:val="left"/>
        <w:rPr>
          <w:szCs w:val="24"/>
        </w:rPr>
      </w:pPr>
      <w:r w:rsidRPr="002E18EB">
        <w:rPr>
          <w:szCs w:val="24"/>
        </w:rPr>
        <w:t>Debtors</w:t>
      </w:r>
      <w:r w:rsidRPr="002E18EB">
        <w:rPr>
          <w:szCs w:val="24"/>
        </w:rPr>
        <w:tab/>
      </w:r>
      <w:r w:rsidRPr="002E18EB">
        <w:rPr>
          <w:szCs w:val="24"/>
        </w:rPr>
        <w:tab/>
      </w:r>
      <w:r w:rsidRPr="002E18EB">
        <w:rPr>
          <w:szCs w:val="24"/>
        </w:rPr>
        <w:tab/>
      </w:r>
      <w:r w:rsidRPr="002E18EB">
        <w:rPr>
          <w:szCs w:val="24"/>
        </w:rPr>
        <w:tab/>
        <w:t>5940000</w:t>
      </w:r>
    </w:p>
    <w:p w:rsidR="00BC46DA" w:rsidRPr="002E18EB" w:rsidRDefault="00BC46DA" w:rsidP="002E18EB">
      <w:pPr>
        <w:spacing w:after="410" w:line="480" w:lineRule="auto"/>
        <w:ind w:left="720" w:firstLine="0"/>
        <w:jc w:val="left"/>
        <w:rPr>
          <w:szCs w:val="24"/>
        </w:rPr>
      </w:pPr>
      <w:r w:rsidRPr="002E18EB">
        <w:rPr>
          <w:szCs w:val="24"/>
        </w:rPr>
        <w:t>Cash at bank</w:t>
      </w:r>
      <w:r w:rsidRPr="002E18EB">
        <w:rPr>
          <w:szCs w:val="24"/>
        </w:rPr>
        <w:tab/>
      </w:r>
      <w:r w:rsidRPr="002E18EB">
        <w:rPr>
          <w:szCs w:val="24"/>
        </w:rPr>
        <w:tab/>
      </w:r>
      <w:r w:rsidRPr="002E18EB">
        <w:rPr>
          <w:szCs w:val="24"/>
        </w:rPr>
        <w:tab/>
        <w:t>10900000</w:t>
      </w:r>
    </w:p>
    <w:p w:rsidR="00BC46DA" w:rsidRPr="002E18EB" w:rsidRDefault="00BC46DA" w:rsidP="002E18EB">
      <w:pPr>
        <w:spacing w:after="410" w:line="480" w:lineRule="auto"/>
        <w:ind w:left="720" w:firstLine="0"/>
        <w:jc w:val="left"/>
        <w:rPr>
          <w:szCs w:val="24"/>
        </w:rPr>
      </w:pPr>
      <w:r w:rsidRPr="002E18EB">
        <w:rPr>
          <w:szCs w:val="24"/>
        </w:rPr>
        <w:t xml:space="preserve">Cash in hand </w:t>
      </w:r>
      <w:r w:rsidRPr="002E18EB">
        <w:rPr>
          <w:szCs w:val="24"/>
        </w:rPr>
        <w:tab/>
      </w:r>
      <w:r w:rsidRPr="002E18EB">
        <w:rPr>
          <w:szCs w:val="24"/>
        </w:rPr>
        <w:tab/>
      </w:r>
      <w:r w:rsidRPr="002E18EB">
        <w:rPr>
          <w:szCs w:val="24"/>
        </w:rPr>
        <w:tab/>
        <w:t>800000</w:t>
      </w:r>
    </w:p>
    <w:p w:rsidR="00BC46DA" w:rsidRPr="002E18EB" w:rsidRDefault="00BC46DA" w:rsidP="002E18EB">
      <w:pPr>
        <w:spacing w:after="410" w:line="480" w:lineRule="auto"/>
        <w:ind w:left="720" w:firstLine="0"/>
        <w:jc w:val="left"/>
        <w:rPr>
          <w:szCs w:val="24"/>
        </w:rPr>
      </w:pPr>
      <w:r w:rsidRPr="002E18EB">
        <w:rPr>
          <w:szCs w:val="24"/>
        </w:rPr>
        <w:t>29080000</w:t>
      </w:r>
    </w:p>
    <w:p w:rsidR="00BC46DA" w:rsidRPr="002E18EB" w:rsidRDefault="00BC46DA" w:rsidP="002E18EB">
      <w:pPr>
        <w:spacing w:after="410" w:line="480" w:lineRule="auto"/>
        <w:ind w:left="720" w:firstLine="0"/>
        <w:jc w:val="left"/>
        <w:rPr>
          <w:szCs w:val="24"/>
        </w:rPr>
      </w:pPr>
      <w:r w:rsidRPr="002E18EB">
        <w:rPr>
          <w:szCs w:val="24"/>
        </w:rPr>
        <w:t xml:space="preserve">Creditors </w:t>
      </w:r>
      <w:r w:rsidRPr="002E18EB">
        <w:rPr>
          <w:szCs w:val="24"/>
        </w:rPr>
        <w:tab/>
      </w:r>
      <w:r w:rsidRPr="002E18EB">
        <w:rPr>
          <w:szCs w:val="24"/>
        </w:rPr>
        <w:tab/>
      </w:r>
      <w:r w:rsidRPr="002E18EB">
        <w:rPr>
          <w:szCs w:val="24"/>
        </w:rPr>
        <w:tab/>
        <w:t>(4740000)</w:t>
      </w:r>
    </w:p>
    <w:p w:rsidR="00BC46DA" w:rsidRPr="002E18EB" w:rsidRDefault="00BC46DA" w:rsidP="002E18EB">
      <w:pPr>
        <w:spacing w:after="410" w:line="480" w:lineRule="auto"/>
        <w:ind w:left="720" w:firstLine="0"/>
        <w:jc w:val="left"/>
        <w:rPr>
          <w:szCs w:val="24"/>
        </w:rPr>
      </w:pPr>
      <w:r w:rsidRPr="002E18EB">
        <w:rPr>
          <w:szCs w:val="24"/>
        </w:rPr>
        <w:t>Net current Assets</w:t>
      </w:r>
      <w:r w:rsidRPr="002E18EB">
        <w:rPr>
          <w:szCs w:val="24"/>
        </w:rPr>
        <w:tab/>
      </w:r>
      <w:r w:rsidRPr="002E18EB">
        <w:rPr>
          <w:szCs w:val="24"/>
        </w:rPr>
        <w:tab/>
      </w:r>
      <w:r w:rsidRPr="002E18EB">
        <w:rPr>
          <w:szCs w:val="24"/>
        </w:rPr>
        <w:tab/>
      </w:r>
      <w:r w:rsidRPr="002E18EB">
        <w:rPr>
          <w:szCs w:val="24"/>
        </w:rPr>
        <w:tab/>
      </w:r>
      <w:r w:rsidRPr="002E18EB">
        <w:rPr>
          <w:szCs w:val="24"/>
        </w:rPr>
        <w:tab/>
      </w:r>
      <w:r w:rsidRPr="002E18EB">
        <w:rPr>
          <w:szCs w:val="24"/>
        </w:rPr>
        <w:tab/>
        <w:t>24340000</w:t>
      </w:r>
    </w:p>
    <w:p w:rsidR="00BC46DA" w:rsidRPr="002E18EB" w:rsidRDefault="00BC46DA" w:rsidP="002E18EB">
      <w:pPr>
        <w:spacing w:after="410" w:line="480" w:lineRule="auto"/>
        <w:ind w:left="720" w:firstLine="0"/>
        <w:jc w:val="left"/>
        <w:rPr>
          <w:szCs w:val="24"/>
        </w:rPr>
      </w:pPr>
      <w:r w:rsidRPr="002E18EB">
        <w:rPr>
          <w:szCs w:val="24"/>
        </w:rPr>
        <w:t>Net assets</w:t>
      </w:r>
      <w:r w:rsidRPr="002E18EB">
        <w:rPr>
          <w:szCs w:val="24"/>
        </w:rPr>
        <w:tab/>
      </w:r>
      <w:r w:rsidRPr="002E18EB">
        <w:rPr>
          <w:szCs w:val="24"/>
        </w:rPr>
        <w:tab/>
      </w:r>
      <w:r w:rsidRPr="002E18EB">
        <w:rPr>
          <w:szCs w:val="24"/>
        </w:rPr>
        <w:tab/>
      </w:r>
      <w:r w:rsidRPr="002E18EB">
        <w:rPr>
          <w:szCs w:val="24"/>
        </w:rPr>
        <w:tab/>
      </w:r>
      <w:r w:rsidRPr="002E18EB">
        <w:rPr>
          <w:szCs w:val="24"/>
        </w:rPr>
        <w:tab/>
      </w:r>
      <w:r w:rsidRPr="002E18EB">
        <w:rPr>
          <w:szCs w:val="24"/>
        </w:rPr>
        <w:tab/>
      </w:r>
      <w:r w:rsidRPr="002E18EB">
        <w:rPr>
          <w:szCs w:val="24"/>
        </w:rPr>
        <w:tab/>
        <w:t>41740000</w:t>
      </w:r>
    </w:p>
    <w:p w:rsidR="00BC46DA" w:rsidRPr="002E18EB" w:rsidRDefault="00BC46DA" w:rsidP="002E18EB">
      <w:pPr>
        <w:spacing w:after="410" w:line="480" w:lineRule="auto"/>
        <w:ind w:left="720" w:firstLine="0"/>
        <w:jc w:val="left"/>
        <w:rPr>
          <w:szCs w:val="24"/>
        </w:rPr>
      </w:pPr>
      <w:r w:rsidRPr="002E18EB">
        <w:rPr>
          <w:szCs w:val="24"/>
        </w:rPr>
        <w:t>Financed by;</w:t>
      </w:r>
    </w:p>
    <w:p w:rsidR="00BC46DA" w:rsidRPr="002E18EB" w:rsidRDefault="00BC46DA" w:rsidP="002E18EB">
      <w:pPr>
        <w:spacing w:after="410" w:line="480" w:lineRule="auto"/>
        <w:ind w:left="720" w:firstLine="0"/>
        <w:jc w:val="left"/>
        <w:rPr>
          <w:szCs w:val="24"/>
        </w:rPr>
      </w:pPr>
      <w:r w:rsidRPr="002E18EB">
        <w:rPr>
          <w:szCs w:val="24"/>
        </w:rPr>
        <w:t>Capital</w:t>
      </w:r>
      <w:r w:rsidRPr="002E18EB">
        <w:rPr>
          <w:szCs w:val="24"/>
        </w:rPr>
        <w:tab/>
      </w:r>
      <w:r w:rsidRPr="002E18EB">
        <w:rPr>
          <w:szCs w:val="24"/>
        </w:rPr>
        <w:tab/>
      </w:r>
      <w:r w:rsidRPr="002E18EB">
        <w:rPr>
          <w:szCs w:val="24"/>
        </w:rPr>
        <w:tab/>
      </w:r>
      <w:r w:rsidRPr="002E18EB">
        <w:rPr>
          <w:szCs w:val="24"/>
        </w:rPr>
        <w:tab/>
      </w:r>
      <w:r w:rsidRPr="002E18EB">
        <w:rPr>
          <w:szCs w:val="24"/>
        </w:rPr>
        <w:tab/>
      </w:r>
      <w:r w:rsidRPr="002E18EB">
        <w:rPr>
          <w:szCs w:val="24"/>
        </w:rPr>
        <w:tab/>
      </w:r>
      <w:r w:rsidRPr="002E18EB">
        <w:rPr>
          <w:szCs w:val="24"/>
        </w:rPr>
        <w:tab/>
      </w:r>
      <w:r w:rsidRPr="002E18EB">
        <w:rPr>
          <w:szCs w:val="24"/>
        </w:rPr>
        <w:tab/>
        <w:t>41800000</w:t>
      </w:r>
    </w:p>
    <w:p w:rsidR="00BC46DA" w:rsidRPr="002E18EB" w:rsidRDefault="00BC46DA" w:rsidP="002E18EB">
      <w:pPr>
        <w:spacing w:after="410" w:line="480" w:lineRule="auto"/>
        <w:ind w:left="720" w:firstLine="0"/>
        <w:jc w:val="left"/>
        <w:rPr>
          <w:szCs w:val="24"/>
        </w:rPr>
      </w:pPr>
    </w:p>
    <w:p w:rsidR="009605E9" w:rsidRPr="002E18EB" w:rsidRDefault="006B4B19" w:rsidP="002E18EB">
      <w:pPr>
        <w:spacing w:after="410" w:line="480" w:lineRule="auto"/>
        <w:ind w:left="720" w:firstLine="0"/>
        <w:jc w:val="left"/>
        <w:rPr>
          <w:szCs w:val="24"/>
        </w:rPr>
      </w:pPr>
      <w:r w:rsidRPr="002E18EB">
        <w:rPr>
          <w:szCs w:val="24"/>
        </w:rPr>
        <w:lastRenderedPageBreak/>
        <w:t xml:space="preserve">  </w:t>
      </w:r>
    </w:p>
    <w:p w:rsidR="009605E9" w:rsidRPr="002E18EB" w:rsidRDefault="006B4B19" w:rsidP="002E18EB">
      <w:pPr>
        <w:spacing w:after="410" w:line="480" w:lineRule="auto"/>
        <w:ind w:left="-15" w:firstLine="0"/>
        <w:rPr>
          <w:szCs w:val="24"/>
        </w:rPr>
      </w:pPr>
      <w:r w:rsidRPr="002E18EB">
        <w:rPr>
          <w:szCs w:val="24"/>
        </w:rPr>
        <w:t xml:space="preserve">DNA Fitness </w:t>
      </w:r>
    </w:p>
    <w:p w:rsidR="009605E9" w:rsidRPr="002E18EB" w:rsidRDefault="006B4B19" w:rsidP="002E18EB">
      <w:pPr>
        <w:spacing w:after="150" w:line="480" w:lineRule="auto"/>
        <w:ind w:firstLine="721"/>
        <w:jc w:val="left"/>
        <w:rPr>
          <w:szCs w:val="24"/>
        </w:rPr>
      </w:pPr>
      <w:r w:rsidRPr="002E18EB">
        <w:rPr>
          <w:szCs w:val="24"/>
        </w:rPr>
        <w:t xml:space="preserve">DNA Discover in fitgenetix is a steadily planned procedure to achieve the perfect diet schedule, offer training and based on the client’s unique genetic makeup both the pre and post workouts accompaniment the program. DNA Discover also provides the clients with a certain modified exercise and diet outline. </w:t>
      </w:r>
    </w:p>
    <w:p w:rsidR="009605E9" w:rsidRPr="002E18EB" w:rsidRDefault="006B4B19" w:rsidP="002E18EB">
      <w:pPr>
        <w:spacing w:line="480" w:lineRule="auto"/>
        <w:ind w:left="-15"/>
        <w:rPr>
          <w:szCs w:val="24"/>
        </w:rPr>
      </w:pPr>
      <w:r w:rsidRPr="002E18EB">
        <w:rPr>
          <w:szCs w:val="24"/>
        </w:rPr>
        <w:t xml:space="preserve">Athletes experiences injuries during their practices and in the real competitions. The type of athlete determines the type of injury with some been very vulnerable to injuries. Different sports have different injury occurrences e.g. rugby as compared to football or rugby as </w:t>
      </w:r>
      <w:proofErr w:type="gramStart"/>
      <w:r w:rsidRPr="002E18EB">
        <w:rPr>
          <w:szCs w:val="24"/>
        </w:rPr>
        <w:t>compare</w:t>
      </w:r>
      <w:proofErr w:type="gramEnd"/>
      <w:r w:rsidRPr="002E18EB">
        <w:rPr>
          <w:szCs w:val="24"/>
        </w:rPr>
        <w:t xml:space="preserve"> to athletes. The process of recovery is complex as it involves a series of structured, nervous and hormonal systems. The body parts repair at different rates, therefore, nutrition, proper stretching and exercises aid in the recovery process. Foods with increased inflammation and body physical stress should be avoided to help in health optimization. </w:t>
      </w:r>
    </w:p>
    <w:p w:rsidR="009605E9" w:rsidRPr="002E18EB" w:rsidRDefault="006B4B19" w:rsidP="002E18EB">
      <w:pPr>
        <w:spacing w:after="406" w:line="480" w:lineRule="auto"/>
        <w:ind w:left="-15" w:firstLine="0"/>
        <w:rPr>
          <w:szCs w:val="24"/>
        </w:rPr>
      </w:pPr>
      <w:r w:rsidRPr="002E18EB">
        <w:rPr>
          <w:szCs w:val="24"/>
        </w:rPr>
        <w:t xml:space="preserve">DNA Health </w:t>
      </w:r>
    </w:p>
    <w:p w:rsidR="009605E9" w:rsidRPr="002E18EB" w:rsidRDefault="006B4B19" w:rsidP="002E18EB">
      <w:pPr>
        <w:spacing w:line="480" w:lineRule="auto"/>
        <w:ind w:left="-15"/>
        <w:rPr>
          <w:szCs w:val="24"/>
        </w:rPr>
      </w:pPr>
      <w:r w:rsidRPr="002E18EB">
        <w:rPr>
          <w:szCs w:val="24"/>
        </w:rPr>
        <w:t xml:space="preserve">In the article </w:t>
      </w:r>
      <w:r w:rsidRPr="002E18EB">
        <w:rPr>
          <w:i/>
          <w:szCs w:val="24"/>
        </w:rPr>
        <w:t>Inferring the fitness effects of DNA mutations from polymorphism and divergence data: statistical power to detect directional selection under stationary and free recombination</w:t>
      </w:r>
      <w:r w:rsidRPr="002E18EB">
        <w:rPr>
          <w:szCs w:val="24"/>
        </w:rPr>
        <w:t xml:space="preserve"> by Akashi (1999), the DNA Health under the DNA smart care combines the cutting edge genomics and nutritional science to help provide the right diets for the bodies at cellular level grounded by the client’s DNA.</w:t>
      </w:r>
      <w:r w:rsidR="00FF65A4" w:rsidRPr="002E18EB">
        <w:rPr>
          <w:szCs w:val="24"/>
        </w:rPr>
        <w:t xml:space="preserve"> The</w:t>
      </w:r>
      <w:r w:rsidRPr="002E18EB">
        <w:rPr>
          <w:szCs w:val="24"/>
        </w:rPr>
        <w:t xml:space="preserve"> personalised test </w:t>
      </w:r>
      <w:proofErr w:type="gramStart"/>
      <w:r w:rsidRPr="002E18EB">
        <w:rPr>
          <w:szCs w:val="24"/>
        </w:rPr>
        <w:t>results gives</w:t>
      </w:r>
      <w:proofErr w:type="gramEnd"/>
      <w:r w:rsidRPr="002E18EB">
        <w:rPr>
          <w:szCs w:val="24"/>
        </w:rPr>
        <w:t xml:space="preserve"> knowledge to enable the DNA damages to be repaired. Optimizing the health and physical recovery improves the athlete performance and prolong their life expectancy. Other athletic activities consider the building of mass muscles and can lead to acceleration in aging of the athlete’s</w:t>
      </w:r>
      <w:r w:rsidRPr="002E18EB">
        <w:rPr>
          <w:b/>
          <w:szCs w:val="24"/>
        </w:rPr>
        <w:t xml:space="preserve">. </w:t>
      </w:r>
      <w:r w:rsidRPr="002E18EB">
        <w:rPr>
          <w:szCs w:val="24"/>
        </w:rPr>
        <w:lastRenderedPageBreak/>
        <w:t xml:space="preserve">For quick injury recovery, diet is of paramount importance and also increases the life expectancy of the athletes if taken in the right way. </w:t>
      </w:r>
    </w:p>
    <w:p w:rsidR="009605E9" w:rsidRPr="002E18EB" w:rsidRDefault="006B4B19" w:rsidP="002E18EB">
      <w:pPr>
        <w:spacing w:after="410" w:line="480" w:lineRule="auto"/>
        <w:ind w:left="-15" w:firstLine="0"/>
        <w:rPr>
          <w:szCs w:val="24"/>
        </w:rPr>
      </w:pPr>
      <w:r w:rsidRPr="002E18EB">
        <w:rPr>
          <w:szCs w:val="24"/>
        </w:rPr>
        <w:t xml:space="preserve">DNA Spartan </w:t>
      </w:r>
    </w:p>
    <w:p w:rsidR="009605E9" w:rsidRPr="002E18EB" w:rsidRDefault="006B4B19" w:rsidP="002E18EB">
      <w:pPr>
        <w:spacing w:line="480" w:lineRule="auto"/>
        <w:ind w:left="-15"/>
        <w:rPr>
          <w:szCs w:val="24"/>
        </w:rPr>
      </w:pPr>
      <w:r w:rsidRPr="002E18EB">
        <w:rPr>
          <w:szCs w:val="24"/>
        </w:rPr>
        <w:t xml:space="preserve">The DNA Spartan the </w:t>
      </w:r>
      <w:proofErr w:type="spellStart"/>
      <w:r w:rsidRPr="002E18EB">
        <w:rPr>
          <w:szCs w:val="24"/>
        </w:rPr>
        <w:t>fitgenetix</w:t>
      </w:r>
      <w:proofErr w:type="spellEnd"/>
      <w:r w:rsidRPr="002E18EB">
        <w:rPr>
          <w:szCs w:val="24"/>
        </w:rPr>
        <w:t xml:space="preserve"> program that helps athletes and other sports personnel in preparation for competitions.it involves mental acuity, checking on nutrition and the physical body preparation.  The biochemical processes of every individual are as unique as their genetic compositions. This enables the athletes tolerate the stress their gaming puts in their bodies. If the athletes are unable to cope with the stress, it can accelerate aging (Domingo-Clap, 2009). </w:t>
      </w:r>
    </w:p>
    <w:p w:rsidR="0077159F" w:rsidRPr="002E18EB" w:rsidRDefault="006B4B19" w:rsidP="002E18EB">
      <w:pPr>
        <w:spacing w:line="480" w:lineRule="auto"/>
        <w:ind w:left="-15"/>
        <w:rPr>
          <w:szCs w:val="24"/>
        </w:rPr>
      </w:pPr>
      <w:r w:rsidRPr="002E18EB">
        <w:rPr>
          <w:szCs w:val="24"/>
        </w:rPr>
        <w:t>DNA Spartan focuses on the foods the athletes eat, the physical exercises they indulge in and their medical preparation. It’s important for them to take time to recover, and get involved in breathing exercise. They should also visit heat and cold therapies for them to be r</w:t>
      </w:r>
      <w:r w:rsidR="004F2623" w:rsidRPr="002E18EB">
        <w:rPr>
          <w:szCs w:val="24"/>
        </w:rPr>
        <w:t>esilient when challenges arise.</w:t>
      </w:r>
    </w:p>
    <w:p w:rsidR="0077159F" w:rsidRPr="002E18EB" w:rsidRDefault="0077159F" w:rsidP="002E18EB">
      <w:pPr>
        <w:spacing w:line="480" w:lineRule="auto"/>
        <w:ind w:left="-15"/>
        <w:rPr>
          <w:szCs w:val="24"/>
        </w:rPr>
      </w:pPr>
      <w:proofErr w:type="spellStart"/>
      <w:r w:rsidRPr="002E18EB">
        <w:rPr>
          <w:szCs w:val="24"/>
        </w:rPr>
        <w:t>Fitgenetics</w:t>
      </w:r>
      <w:proofErr w:type="spellEnd"/>
      <w:r w:rsidRPr="002E18EB">
        <w:rPr>
          <w:szCs w:val="24"/>
        </w:rPr>
        <w:t xml:space="preserve"> program has partnered with ultimate fighting championship and other athletic organisations.</w:t>
      </w:r>
      <w:r w:rsidR="00702D3B" w:rsidRPr="002E18EB">
        <w:rPr>
          <w:szCs w:val="24"/>
        </w:rPr>
        <w:t xml:space="preserve"> </w:t>
      </w:r>
      <w:proofErr w:type="spellStart"/>
      <w:r w:rsidR="00702D3B" w:rsidRPr="002E18EB">
        <w:rPr>
          <w:szCs w:val="24"/>
        </w:rPr>
        <w:t>fitgenetics</w:t>
      </w:r>
      <w:proofErr w:type="spellEnd"/>
      <w:r w:rsidRPr="002E18EB">
        <w:rPr>
          <w:szCs w:val="24"/>
        </w:rPr>
        <w:t xml:space="preserve"> test and train athletes on the important </w:t>
      </w:r>
      <w:r w:rsidR="00702D3B" w:rsidRPr="002E18EB">
        <w:rPr>
          <w:szCs w:val="24"/>
        </w:rPr>
        <w:t>health</w:t>
      </w:r>
      <w:r w:rsidRPr="002E18EB">
        <w:rPr>
          <w:szCs w:val="24"/>
        </w:rPr>
        <w:t xml:space="preserve"> practices to undertake in </w:t>
      </w:r>
      <w:r w:rsidR="00702D3B" w:rsidRPr="002E18EB">
        <w:rPr>
          <w:szCs w:val="24"/>
        </w:rPr>
        <w:t>order</w:t>
      </w:r>
      <w:r w:rsidRPr="002E18EB">
        <w:rPr>
          <w:szCs w:val="24"/>
        </w:rPr>
        <w:t xml:space="preserve"> to remain healthy and physically fit for the gaming events they participate in</w:t>
      </w:r>
      <w:r w:rsidR="007C67EC" w:rsidRPr="002E18EB">
        <w:rPr>
          <w:szCs w:val="24"/>
        </w:rPr>
        <w:t xml:space="preserve"> </w:t>
      </w:r>
      <w:r w:rsidR="00702D3B" w:rsidRPr="002E18EB">
        <w:rPr>
          <w:szCs w:val="24"/>
        </w:rPr>
        <w:t xml:space="preserve">.the ultimate fighting champions undergo a series of tests such as </w:t>
      </w:r>
      <w:r w:rsidR="007C67EC" w:rsidRPr="002E18EB">
        <w:rPr>
          <w:szCs w:val="24"/>
        </w:rPr>
        <w:t>weight, height</w:t>
      </w:r>
      <w:r w:rsidR="00702D3B" w:rsidRPr="002E18EB">
        <w:rPr>
          <w:szCs w:val="24"/>
        </w:rPr>
        <w:t xml:space="preserve"> and their general health </w:t>
      </w:r>
      <w:r w:rsidR="007C67EC" w:rsidRPr="002E18EB">
        <w:rPr>
          <w:szCs w:val="24"/>
        </w:rPr>
        <w:t>fitness</w:t>
      </w:r>
      <w:r w:rsidR="00080667" w:rsidRPr="002E18EB">
        <w:rPr>
          <w:szCs w:val="24"/>
        </w:rPr>
        <w:t xml:space="preserve"> tests</w:t>
      </w:r>
      <w:r w:rsidR="007C67EC" w:rsidRPr="002E18EB">
        <w:rPr>
          <w:szCs w:val="24"/>
        </w:rPr>
        <w:t>. These</w:t>
      </w:r>
      <w:r w:rsidR="00702D3B" w:rsidRPr="002E18EB">
        <w:rPr>
          <w:szCs w:val="24"/>
        </w:rPr>
        <w:t xml:space="preserve"> tests </w:t>
      </w:r>
      <w:r w:rsidR="00080667" w:rsidRPr="002E18EB">
        <w:rPr>
          <w:szCs w:val="24"/>
        </w:rPr>
        <w:t>assures</w:t>
      </w:r>
      <w:r w:rsidR="00702D3B" w:rsidRPr="002E18EB">
        <w:rPr>
          <w:szCs w:val="24"/>
        </w:rPr>
        <w:t xml:space="preserve"> the </w:t>
      </w:r>
      <w:r w:rsidR="00080667" w:rsidRPr="002E18EB">
        <w:rPr>
          <w:szCs w:val="24"/>
        </w:rPr>
        <w:t xml:space="preserve">sports </w:t>
      </w:r>
      <w:r w:rsidR="00702D3B" w:rsidRPr="002E18EB">
        <w:rPr>
          <w:szCs w:val="24"/>
        </w:rPr>
        <w:t xml:space="preserve">board that the athletes are well prepared </w:t>
      </w:r>
      <w:r w:rsidR="00080667" w:rsidRPr="002E18EB">
        <w:rPr>
          <w:szCs w:val="24"/>
        </w:rPr>
        <w:t xml:space="preserve">for the game </w:t>
      </w:r>
      <w:r w:rsidR="00702D3B" w:rsidRPr="002E18EB">
        <w:rPr>
          <w:szCs w:val="24"/>
        </w:rPr>
        <w:t xml:space="preserve">and cases of collapsing in the fields or other illnesses due to lack of preparedness are </w:t>
      </w:r>
      <w:r w:rsidR="00080667" w:rsidRPr="002E18EB">
        <w:rPr>
          <w:szCs w:val="24"/>
        </w:rPr>
        <w:t>avoided,</w:t>
      </w:r>
      <w:r w:rsidR="007C67EC" w:rsidRPr="002E18EB">
        <w:rPr>
          <w:szCs w:val="24"/>
        </w:rPr>
        <w:t xml:space="preserve"> </w:t>
      </w:r>
      <w:proofErr w:type="spellStart"/>
      <w:r w:rsidR="00771E16" w:rsidRPr="002E18EB">
        <w:rPr>
          <w:szCs w:val="24"/>
        </w:rPr>
        <w:t>Fitgenetix</w:t>
      </w:r>
      <w:proofErr w:type="spellEnd"/>
      <w:r w:rsidR="00702D3B" w:rsidRPr="002E18EB">
        <w:rPr>
          <w:szCs w:val="24"/>
        </w:rPr>
        <w:t xml:space="preserve"> helps the </w:t>
      </w:r>
      <w:r w:rsidR="007C67EC" w:rsidRPr="002E18EB">
        <w:rPr>
          <w:szCs w:val="24"/>
        </w:rPr>
        <w:t>athletes</w:t>
      </w:r>
      <w:r w:rsidR="00702D3B" w:rsidRPr="002E18EB">
        <w:rPr>
          <w:szCs w:val="24"/>
        </w:rPr>
        <w:t xml:space="preserve"> eat the </w:t>
      </w:r>
      <w:r w:rsidR="007C67EC" w:rsidRPr="002E18EB">
        <w:rPr>
          <w:szCs w:val="24"/>
        </w:rPr>
        <w:t>correct</w:t>
      </w:r>
      <w:r w:rsidR="00702D3B" w:rsidRPr="002E18EB">
        <w:rPr>
          <w:szCs w:val="24"/>
        </w:rPr>
        <w:t xml:space="preserve"> diets to enable weight </w:t>
      </w:r>
      <w:r w:rsidR="007C67EC" w:rsidRPr="002E18EB">
        <w:rPr>
          <w:szCs w:val="24"/>
        </w:rPr>
        <w:t>loss, prevent</w:t>
      </w:r>
      <w:r w:rsidR="00702D3B" w:rsidRPr="002E18EB">
        <w:rPr>
          <w:szCs w:val="24"/>
        </w:rPr>
        <w:t xml:space="preserve"> quick </w:t>
      </w:r>
      <w:r w:rsidR="007C67EC" w:rsidRPr="002E18EB">
        <w:rPr>
          <w:szCs w:val="24"/>
        </w:rPr>
        <w:t>fatigue</w:t>
      </w:r>
      <w:r w:rsidR="00702D3B" w:rsidRPr="002E18EB">
        <w:rPr>
          <w:szCs w:val="24"/>
        </w:rPr>
        <w:t xml:space="preserve"> in the game and maintain a healthy lifestyle free from </w:t>
      </w:r>
      <w:r w:rsidR="00080667" w:rsidRPr="002E18EB">
        <w:rPr>
          <w:szCs w:val="24"/>
        </w:rPr>
        <w:t>illnesses. These healthy practices also increases the athletic lifespan</w:t>
      </w:r>
    </w:p>
    <w:p w:rsidR="001637B0" w:rsidRPr="002E18EB" w:rsidRDefault="001637B0" w:rsidP="002E18EB">
      <w:pPr>
        <w:spacing w:line="480" w:lineRule="auto"/>
        <w:ind w:left="-15"/>
        <w:rPr>
          <w:szCs w:val="24"/>
        </w:rPr>
      </w:pPr>
      <w:proofErr w:type="spellStart"/>
      <w:r w:rsidRPr="002E18EB">
        <w:rPr>
          <w:szCs w:val="24"/>
        </w:rPr>
        <w:lastRenderedPageBreak/>
        <w:t>Fitgenetics</w:t>
      </w:r>
      <w:proofErr w:type="spellEnd"/>
      <w:r w:rsidRPr="002E18EB">
        <w:rPr>
          <w:szCs w:val="24"/>
        </w:rPr>
        <w:t xml:space="preserve"> highly </w:t>
      </w:r>
      <w:r w:rsidR="003A42A1" w:rsidRPr="002E18EB">
        <w:rPr>
          <w:szCs w:val="24"/>
        </w:rPr>
        <w:t>benefits</w:t>
      </w:r>
      <w:r w:rsidRPr="002E18EB">
        <w:rPr>
          <w:szCs w:val="24"/>
        </w:rPr>
        <w:t xml:space="preserve"> the clients </w:t>
      </w:r>
      <w:r w:rsidR="003A42A1" w:rsidRPr="002E18EB">
        <w:rPr>
          <w:szCs w:val="24"/>
        </w:rPr>
        <w:t xml:space="preserve">by enhancing good </w:t>
      </w:r>
      <w:r w:rsidRPr="002E18EB">
        <w:rPr>
          <w:szCs w:val="24"/>
        </w:rPr>
        <w:t>health,</w:t>
      </w:r>
      <w:r w:rsidR="003A42A1" w:rsidRPr="002E18EB">
        <w:rPr>
          <w:szCs w:val="24"/>
        </w:rPr>
        <w:t xml:space="preserve"> </w:t>
      </w:r>
      <w:r w:rsidRPr="002E18EB">
        <w:rPr>
          <w:szCs w:val="24"/>
        </w:rPr>
        <w:t>creates job opportunities to the wellness coaches and other trainers and provide financial ben</w:t>
      </w:r>
      <w:r w:rsidR="008F1543" w:rsidRPr="002E18EB">
        <w:rPr>
          <w:szCs w:val="24"/>
        </w:rPr>
        <w:t>efits to the founders on selling the products.</w:t>
      </w:r>
      <w:r w:rsidR="003A42A1" w:rsidRPr="002E18EB">
        <w:rPr>
          <w:szCs w:val="24"/>
        </w:rPr>
        <w:t xml:space="preserve"> The</w:t>
      </w:r>
      <w:r w:rsidR="008F1543" w:rsidRPr="002E18EB">
        <w:rPr>
          <w:szCs w:val="24"/>
        </w:rPr>
        <w:t xml:space="preserve"> program is an example of how people can benefit financially through solving the health issues affecting the people.</w:t>
      </w:r>
      <w:r w:rsidR="003A42A1" w:rsidRPr="002E18EB">
        <w:rPr>
          <w:szCs w:val="24"/>
        </w:rPr>
        <w:t xml:space="preserve"> Competitors</w:t>
      </w:r>
      <w:r w:rsidR="008F1543" w:rsidRPr="002E18EB">
        <w:rPr>
          <w:szCs w:val="24"/>
        </w:rPr>
        <w:t xml:space="preserve"> and other interested partners are posed a challenge to develop more interest in the business as </w:t>
      </w:r>
      <w:proofErr w:type="spellStart"/>
      <w:r w:rsidR="008F1543" w:rsidRPr="002E18EB">
        <w:rPr>
          <w:szCs w:val="24"/>
        </w:rPr>
        <w:t>fitgenetics</w:t>
      </w:r>
      <w:proofErr w:type="spellEnd"/>
      <w:r w:rsidR="008F1543" w:rsidRPr="002E18EB">
        <w:rPr>
          <w:szCs w:val="24"/>
        </w:rPr>
        <w:t xml:space="preserve"> cannot meet the current rising demand for the service</w:t>
      </w:r>
      <w:r w:rsidR="00080667" w:rsidRPr="002E18EB">
        <w:rPr>
          <w:szCs w:val="24"/>
        </w:rPr>
        <w:t>,</w:t>
      </w:r>
    </w:p>
    <w:p w:rsidR="00A23896" w:rsidRPr="002E18EB" w:rsidRDefault="00080667" w:rsidP="002E18EB">
      <w:pPr>
        <w:spacing w:line="480" w:lineRule="auto"/>
        <w:ind w:left="-15"/>
        <w:rPr>
          <w:szCs w:val="24"/>
        </w:rPr>
      </w:pPr>
      <w:r w:rsidRPr="002E18EB">
        <w:rPr>
          <w:szCs w:val="24"/>
        </w:rPr>
        <w:t>Health challenges are very diverse hence invitation for more innovations and programs to help people maintain healthy lives at all times.</w:t>
      </w:r>
    </w:p>
    <w:p w:rsidR="009841CA" w:rsidRPr="002E18EB" w:rsidRDefault="009841CA" w:rsidP="002E18EB">
      <w:pPr>
        <w:spacing w:after="410" w:line="480" w:lineRule="auto"/>
        <w:ind w:firstLine="0"/>
        <w:jc w:val="left"/>
        <w:rPr>
          <w:szCs w:val="24"/>
        </w:rPr>
      </w:pPr>
    </w:p>
    <w:p w:rsidR="009605E9" w:rsidRPr="002E18EB" w:rsidRDefault="006B4B19" w:rsidP="002E18EB">
      <w:pPr>
        <w:spacing w:after="410" w:line="480" w:lineRule="auto"/>
        <w:ind w:firstLine="0"/>
        <w:jc w:val="left"/>
        <w:rPr>
          <w:szCs w:val="24"/>
        </w:rPr>
      </w:pPr>
      <w:r w:rsidRPr="002E18EB">
        <w:rPr>
          <w:szCs w:val="24"/>
        </w:rPr>
        <w:t xml:space="preserve"> Conclusion </w:t>
      </w:r>
    </w:p>
    <w:p w:rsidR="009605E9" w:rsidRPr="002E18EB" w:rsidRDefault="006B4B19" w:rsidP="002E18EB">
      <w:pPr>
        <w:spacing w:line="480" w:lineRule="auto"/>
        <w:ind w:left="-15"/>
        <w:rPr>
          <w:szCs w:val="24"/>
        </w:rPr>
      </w:pPr>
      <w:r w:rsidRPr="002E18EB">
        <w:rPr>
          <w:szCs w:val="24"/>
        </w:rPr>
        <w:t xml:space="preserve">The fitness and healthy life every individual aspires to live is all determined by the lifestyle we live. Thorough exercise with a good and balanced diet are among the requirements for healthy leaving. </w:t>
      </w:r>
    </w:p>
    <w:p w:rsidR="009605E9" w:rsidRPr="002E18EB" w:rsidRDefault="006B4B19" w:rsidP="002E18EB">
      <w:pPr>
        <w:spacing w:line="480" w:lineRule="auto"/>
        <w:ind w:left="-15"/>
        <w:rPr>
          <w:szCs w:val="24"/>
        </w:rPr>
      </w:pPr>
      <w:r w:rsidRPr="002E18EB">
        <w:rPr>
          <w:szCs w:val="24"/>
        </w:rPr>
        <w:t xml:space="preserve">People should undergo DNA processing to better understand their bodies and the requirements for a healthy lifestyle. This should be encouraged because the differences in people body structure means the exercise and diet requirements are different. </w:t>
      </w:r>
    </w:p>
    <w:p w:rsidR="009605E9" w:rsidRPr="002E18EB" w:rsidRDefault="006B4B19" w:rsidP="002E18EB">
      <w:pPr>
        <w:spacing w:line="480" w:lineRule="auto"/>
        <w:ind w:left="-15"/>
        <w:rPr>
          <w:szCs w:val="24"/>
        </w:rPr>
      </w:pPr>
      <w:r w:rsidRPr="002E18EB">
        <w:rPr>
          <w:szCs w:val="24"/>
        </w:rPr>
        <w:t xml:space="preserve">Wellness coaches offer training and consultation service to clients on their health concerns and help them with the best procedures to enable them keep fit. Wellness coaches better understand the body functions and help athletes in their practices by giving them the proper advices and recovery procedures in case on an injury. (Piganeau, 2003) </w:t>
      </w:r>
    </w:p>
    <w:p w:rsidR="009605E9" w:rsidRPr="002E18EB" w:rsidRDefault="006B4B19" w:rsidP="002E18EB">
      <w:pPr>
        <w:spacing w:line="480" w:lineRule="auto"/>
        <w:ind w:left="-15"/>
        <w:rPr>
          <w:szCs w:val="24"/>
        </w:rPr>
      </w:pPr>
      <w:r w:rsidRPr="002E18EB">
        <w:rPr>
          <w:szCs w:val="24"/>
        </w:rPr>
        <w:t xml:space="preserve">In the case of athletes, cold and heat therapies are important to help them in tackling lifeline challenges by making them resilient. The athletes become physically fit to participate </w:t>
      </w:r>
      <w:r w:rsidRPr="002E18EB">
        <w:rPr>
          <w:szCs w:val="24"/>
        </w:rPr>
        <w:lastRenderedPageBreak/>
        <w:t xml:space="preserve">in gaming involving all whether changes. Other sports participants should also undergo the same to develop the climatic adaptations as different places have different whether changes. </w:t>
      </w:r>
    </w:p>
    <w:p w:rsidR="009605E9" w:rsidRPr="002E18EB" w:rsidRDefault="006B4B19" w:rsidP="002E18EB">
      <w:pPr>
        <w:spacing w:line="480" w:lineRule="auto"/>
        <w:ind w:left="-15"/>
        <w:rPr>
          <w:szCs w:val="24"/>
        </w:rPr>
      </w:pPr>
      <w:r w:rsidRPr="002E18EB">
        <w:rPr>
          <w:szCs w:val="24"/>
        </w:rPr>
        <w:t xml:space="preserve">Therefore, it’s recommended for people to go for DNA testing and check up to determine their health status and come up with alternatives to help them maintain fit. Eating a balanced diet and engaging in constructive exercises helps people lose the unnecessary excess weight and also keep them </w:t>
      </w:r>
      <w:r w:rsidR="00675101" w:rsidRPr="002E18EB">
        <w:rPr>
          <w:szCs w:val="24"/>
        </w:rPr>
        <w:t xml:space="preserve">fit. The fitness checks also enable people know and understand their bodies and highlight the </w:t>
      </w:r>
      <w:r w:rsidR="00B161D7" w:rsidRPr="002E18EB">
        <w:rPr>
          <w:szCs w:val="24"/>
        </w:rPr>
        <w:t>dos</w:t>
      </w:r>
      <w:r w:rsidR="00675101" w:rsidRPr="002E18EB">
        <w:rPr>
          <w:szCs w:val="24"/>
        </w:rPr>
        <w:t xml:space="preserve"> and the don’ts in maintaining a healthy life</w:t>
      </w:r>
      <w:r w:rsidR="00B161D7" w:rsidRPr="002E18EB">
        <w:rPr>
          <w:szCs w:val="24"/>
        </w:rPr>
        <w:t>,</w:t>
      </w:r>
    </w:p>
    <w:p w:rsidR="009605E9" w:rsidRPr="002E18EB" w:rsidRDefault="009605E9" w:rsidP="002E18EB">
      <w:pPr>
        <w:spacing w:after="411" w:line="480" w:lineRule="auto"/>
        <w:ind w:left="721" w:firstLine="0"/>
        <w:jc w:val="left"/>
        <w:rPr>
          <w:szCs w:val="24"/>
        </w:rPr>
      </w:pPr>
    </w:p>
    <w:p w:rsidR="009605E9" w:rsidRPr="002E18EB" w:rsidRDefault="006B4B19" w:rsidP="002E18EB">
      <w:pPr>
        <w:spacing w:after="415" w:line="480" w:lineRule="auto"/>
        <w:ind w:left="721" w:firstLine="0"/>
        <w:jc w:val="left"/>
        <w:rPr>
          <w:szCs w:val="24"/>
        </w:rPr>
      </w:pPr>
      <w:r w:rsidRPr="002E18EB">
        <w:rPr>
          <w:szCs w:val="24"/>
        </w:rPr>
        <w:t xml:space="preserve"> </w:t>
      </w:r>
    </w:p>
    <w:p w:rsidR="009605E9" w:rsidRPr="002E18EB" w:rsidRDefault="006B4B19" w:rsidP="002E18EB">
      <w:pPr>
        <w:spacing w:after="0" w:line="480" w:lineRule="auto"/>
        <w:ind w:firstLine="0"/>
        <w:jc w:val="left"/>
        <w:rPr>
          <w:szCs w:val="24"/>
        </w:rPr>
      </w:pPr>
      <w:r w:rsidRPr="002E18EB">
        <w:rPr>
          <w:szCs w:val="24"/>
        </w:rPr>
        <w:t xml:space="preserve"> </w:t>
      </w:r>
      <w:r w:rsidRPr="002E18EB">
        <w:rPr>
          <w:szCs w:val="24"/>
        </w:rPr>
        <w:tab/>
        <w:t xml:space="preserve"> </w:t>
      </w:r>
    </w:p>
    <w:p w:rsidR="009605E9" w:rsidRPr="002E18EB" w:rsidRDefault="006B4B19" w:rsidP="002E18EB">
      <w:pPr>
        <w:spacing w:after="410" w:line="480" w:lineRule="auto"/>
        <w:ind w:left="59" w:firstLine="0"/>
        <w:jc w:val="center"/>
        <w:rPr>
          <w:szCs w:val="24"/>
        </w:rPr>
      </w:pPr>
      <w:r w:rsidRPr="002E18EB">
        <w:rPr>
          <w:szCs w:val="24"/>
        </w:rPr>
        <w:t xml:space="preserve"> </w:t>
      </w:r>
    </w:p>
    <w:p w:rsidR="007D104E" w:rsidRPr="002E18EB" w:rsidRDefault="007D104E" w:rsidP="002E18EB">
      <w:pPr>
        <w:spacing w:after="160" w:line="480" w:lineRule="auto"/>
        <w:ind w:firstLine="0"/>
        <w:jc w:val="left"/>
        <w:rPr>
          <w:szCs w:val="24"/>
        </w:rPr>
      </w:pPr>
      <w:r w:rsidRPr="002E18EB">
        <w:rPr>
          <w:szCs w:val="24"/>
        </w:rPr>
        <w:br w:type="page"/>
      </w:r>
    </w:p>
    <w:p w:rsidR="009605E9" w:rsidRPr="002E18EB" w:rsidRDefault="006B4B19" w:rsidP="002E18EB">
      <w:pPr>
        <w:spacing w:after="412" w:line="480" w:lineRule="auto"/>
        <w:ind w:left="12" w:right="8" w:hanging="10"/>
        <w:jc w:val="center"/>
        <w:rPr>
          <w:szCs w:val="24"/>
        </w:rPr>
      </w:pPr>
      <w:r w:rsidRPr="002E18EB">
        <w:rPr>
          <w:szCs w:val="24"/>
        </w:rPr>
        <w:lastRenderedPageBreak/>
        <w:t xml:space="preserve">Works cited </w:t>
      </w:r>
    </w:p>
    <w:p w:rsidR="009605E9" w:rsidRPr="002E18EB" w:rsidRDefault="006B4B19" w:rsidP="002E18EB">
      <w:pPr>
        <w:spacing w:after="405" w:line="480" w:lineRule="auto"/>
        <w:ind w:left="59" w:firstLine="0"/>
        <w:jc w:val="center"/>
        <w:rPr>
          <w:szCs w:val="24"/>
        </w:rPr>
      </w:pPr>
      <w:r w:rsidRPr="002E18EB">
        <w:rPr>
          <w:szCs w:val="24"/>
        </w:rPr>
        <w:t xml:space="preserve"> </w:t>
      </w:r>
    </w:p>
    <w:p w:rsidR="009605E9" w:rsidRPr="002E18EB" w:rsidRDefault="006B4B19" w:rsidP="002E18EB">
      <w:pPr>
        <w:spacing w:after="5" w:line="480" w:lineRule="auto"/>
        <w:ind w:left="12" w:right="2" w:hanging="10"/>
        <w:jc w:val="center"/>
        <w:rPr>
          <w:szCs w:val="24"/>
        </w:rPr>
      </w:pPr>
      <w:r w:rsidRPr="002E18EB">
        <w:rPr>
          <w:szCs w:val="24"/>
        </w:rPr>
        <w:t xml:space="preserve">Akashi, Hiroshi. "Inferring the fitness effects of DNA mutations from polymorphism and divergence data: statistical power to detect directional selection under </w:t>
      </w:r>
      <w:proofErr w:type="spellStart"/>
      <w:r w:rsidRPr="002E18EB">
        <w:rPr>
          <w:szCs w:val="24"/>
        </w:rPr>
        <w:t>stationarity</w:t>
      </w:r>
      <w:proofErr w:type="spellEnd"/>
      <w:r w:rsidRPr="002E18EB">
        <w:rPr>
          <w:szCs w:val="24"/>
        </w:rPr>
        <w:t xml:space="preserve"> and free </w:t>
      </w:r>
    </w:p>
    <w:p w:rsidR="009605E9" w:rsidRPr="002E18EB" w:rsidRDefault="006B4B19" w:rsidP="002E18EB">
      <w:pPr>
        <w:spacing w:after="402" w:line="480" w:lineRule="auto"/>
        <w:ind w:left="12" w:right="5" w:hanging="10"/>
        <w:jc w:val="center"/>
        <w:rPr>
          <w:szCs w:val="24"/>
        </w:rPr>
      </w:pPr>
      <w:proofErr w:type="gramStart"/>
      <w:r w:rsidRPr="002E18EB">
        <w:rPr>
          <w:szCs w:val="24"/>
        </w:rPr>
        <w:t>recombination</w:t>
      </w:r>
      <w:proofErr w:type="gramEnd"/>
      <w:r w:rsidRPr="002E18EB">
        <w:rPr>
          <w:szCs w:val="24"/>
        </w:rPr>
        <w:t xml:space="preserve">." Genetics 151.1 (1999): 221-238. </w:t>
      </w:r>
    </w:p>
    <w:p w:rsidR="009605E9" w:rsidRPr="002E18EB" w:rsidRDefault="006B4B19" w:rsidP="002E18EB">
      <w:pPr>
        <w:spacing w:line="480" w:lineRule="auto"/>
        <w:ind w:left="12" w:right="2" w:hanging="10"/>
        <w:jc w:val="center"/>
        <w:rPr>
          <w:szCs w:val="24"/>
        </w:rPr>
      </w:pPr>
      <w:proofErr w:type="gramStart"/>
      <w:r w:rsidRPr="002E18EB">
        <w:rPr>
          <w:szCs w:val="24"/>
        </w:rPr>
        <w:t xml:space="preserve">Anderson, Dan I., and </w:t>
      </w:r>
      <w:proofErr w:type="spellStart"/>
      <w:r w:rsidRPr="002E18EB">
        <w:rPr>
          <w:szCs w:val="24"/>
        </w:rPr>
        <w:t>Diarmaid</w:t>
      </w:r>
      <w:proofErr w:type="spellEnd"/>
      <w:r w:rsidRPr="002E18EB">
        <w:rPr>
          <w:szCs w:val="24"/>
        </w:rPr>
        <w:t xml:space="preserve"> Hughes.</w:t>
      </w:r>
      <w:proofErr w:type="gramEnd"/>
      <w:r w:rsidRPr="002E18EB">
        <w:rPr>
          <w:szCs w:val="24"/>
        </w:rPr>
        <w:t xml:space="preserve"> "Muller's ratchet decreases fitness of a DNA-based microbe." Proceedings of the National Academy of Sciences 93.2 (1996): 906-907. </w:t>
      </w:r>
    </w:p>
    <w:p w:rsidR="009605E9" w:rsidRPr="002E18EB" w:rsidRDefault="006B4B19" w:rsidP="002E18EB">
      <w:pPr>
        <w:spacing w:after="5" w:line="480" w:lineRule="auto"/>
        <w:ind w:left="12" w:right="2" w:hanging="10"/>
        <w:jc w:val="center"/>
        <w:rPr>
          <w:szCs w:val="24"/>
        </w:rPr>
      </w:pPr>
      <w:proofErr w:type="spellStart"/>
      <w:r w:rsidRPr="002E18EB">
        <w:rPr>
          <w:szCs w:val="24"/>
        </w:rPr>
        <w:t>Atienzar</w:t>
      </w:r>
      <w:proofErr w:type="spellEnd"/>
      <w:r w:rsidRPr="002E18EB">
        <w:rPr>
          <w:szCs w:val="24"/>
        </w:rPr>
        <w:t xml:space="preserve">, Franck A., et al. "Qualitative assessment of </w:t>
      </w:r>
      <w:proofErr w:type="spellStart"/>
      <w:r w:rsidRPr="002E18EB">
        <w:rPr>
          <w:szCs w:val="24"/>
        </w:rPr>
        <w:t>genotoxicity</w:t>
      </w:r>
      <w:proofErr w:type="spellEnd"/>
      <w:r w:rsidRPr="002E18EB">
        <w:rPr>
          <w:szCs w:val="24"/>
        </w:rPr>
        <w:t xml:space="preserve"> using random amplified polymorphic DNA: comparison of genomic template stability with key fitness parameters in Daphnia magna exposed to </w:t>
      </w:r>
      <w:proofErr w:type="spellStart"/>
      <w:r w:rsidRPr="002E18EB">
        <w:rPr>
          <w:szCs w:val="24"/>
        </w:rPr>
        <w:t>benzo</w:t>
      </w:r>
      <w:proofErr w:type="spellEnd"/>
      <w:r w:rsidRPr="002E18EB">
        <w:rPr>
          <w:szCs w:val="24"/>
        </w:rPr>
        <w:t xml:space="preserve"> [a] </w:t>
      </w:r>
      <w:proofErr w:type="spellStart"/>
      <w:r w:rsidRPr="002E18EB">
        <w:rPr>
          <w:szCs w:val="24"/>
        </w:rPr>
        <w:t>pyrene</w:t>
      </w:r>
      <w:proofErr w:type="spellEnd"/>
      <w:r w:rsidRPr="002E18EB">
        <w:rPr>
          <w:szCs w:val="24"/>
        </w:rPr>
        <w:t xml:space="preserve">." Environmental toxicology and chemistry 18.10 </w:t>
      </w:r>
    </w:p>
    <w:p w:rsidR="009605E9" w:rsidRPr="002E18EB" w:rsidRDefault="006B4B19" w:rsidP="002E18EB">
      <w:pPr>
        <w:spacing w:after="402" w:line="480" w:lineRule="auto"/>
        <w:ind w:left="12" w:right="5" w:hanging="10"/>
        <w:jc w:val="center"/>
        <w:rPr>
          <w:szCs w:val="24"/>
        </w:rPr>
      </w:pPr>
      <w:r w:rsidRPr="002E18EB">
        <w:rPr>
          <w:szCs w:val="24"/>
        </w:rPr>
        <w:t xml:space="preserve">(1999): 2275-2282. </w:t>
      </w:r>
    </w:p>
    <w:p w:rsidR="009605E9" w:rsidRPr="002E18EB" w:rsidRDefault="006B4B19" w:rsidP="002E18EB">
      <w:pPr>
        <w:spacing w:after="5" w:line="480" w:lineRule="auto"/>
        <w:ind w:left="12" w:right="2" w:hanging="10"/>
        <w:jc w:val="center"/>
        <w:rPr>
          <w:szCs w:val="24"/>
        </w:rPr>
      </w:pPr>
      <w:proofErr w:type="gramStart"/>
      <w:r w:rsidRPr="002E18EB">
        <w:rPr>
          <w:szCs w:val="24"/>
        </w:rPr>
        <w:t xml:space="preserve">Cuevas, José M., </w:t>
      </w:r>
      <w:proofErr w:type="spellStart"/>
      <w:r w:rsidRPr="002E18EB">
        <w:rPr>
          <w:szCs w:val="24"/>
        </w:rPr>
        <w:t>Pilar</w:t>
      </w:r>
      <w:proofErr w:type="spellEnd"/>
      <w:r w:rsidRPr="002E18EB">
        <w:rPr>
          <w:szCs w:val="24"/>
        </w:rPr>
        <w:t xml:space="preserve"> Domingo-</w:t>
      </w:r>
      <w:proofErr w:type="spellStart"/>
      <w:r w:rsidRPr="002E18EB">
        <w:rPr>
          <w:szCs w:val="24"/>
        </w:rPr>
        <w:t>Calap</w:t>
      </w:r>
      <w:proofErr w:type="spellEnd"/>
      <w:r w:rsidRPr="002E18EB">
        <w:rPr>
          <w:szCs w:val="24"/>
        </w:rPr>
        <w:t xml:space="preserve">, and Rafael </w:t>
      </w:r>
      <w:proofErr w:type="spellStart"/>
      <w:r w:rsidRPr="002E18EB">
        <w:rPr>
          <w:szCs w:val="24"/>
        </w:rPr>
        <w:t>Sanjuán</w:t>
      </w:r>
      <w:proofErr w:type="spellEnd"/>
      <w:r w:rsidRPr="002E18EB">
        <w:rPr>
          <w:szCs w:val="24"/>
        </w:rPr>
        <w:t>.</w:t>
      </w:r>
      <w:proofErr w:type="gramEnd"/>
      <w:r w:rsidRPr="002E18EB">
        <w:rPr>
          <w:szCs w:val="24"/>
        </w:rPr>
        <w:t xml:space="preserve"> "The fitness effects of synonymous mutations in DNA and RNA viruses." Molecular biology and evolution 29.1 </w:t>
      </w:r>
    </w:p>
    <w:p w:rsidR="009605E9" w:rsidRPr="002E18EB" w:rsidRDefault="006B4B19" w:rsidP="002E18EB">
      <w:pPr>
        <w:spacing w:after="402" w:line="480" w:lineRule="auto"/>
        <w:ind w:left="12" w:right="4" w:hanging="10"/>
        <w:jc w:val="center"/>
        <w:rPr>
          <w:szCs w:val="24"/>
        </w:rPr>
      </w:pPr>
      <w:r w:rsidRPr="002E18EB">
        <w:rPr>
          <w:szCs w:val="24"/>
        </w:rPr>
        <w:t xml:space="preserve">(2011): 17-20. </w:t>
      </w:r>
    </w:p>
    <w:p w:rsidR="009605E9" w:rsidRPr="002E18EB" w:rsidRDefault="006B4B19" w:rsidP="002E18EB">
      <w:pPr>
        <w:spacing w:after="5" w:line="480" w:lineRule="auto"/>
        <w:ind w:left="12" w:right="2" w:hanging="10"/>
        <w:jc w:val="center"/>
        <w:rPr>
          <w:szCs w:val="24"/>
        </w:rPr>
      </w:pPr>
      <w:proofErr w:type="gramStart"/>
      <w:r w:rsidRPr="002E18EB">
        <w:rPr>
          <w:szCs w:val="24"/>
        </w:rPr>
        <w:t>Domingo-</w:t>
      </w:r>
      <w:proofErr w:type="spellStart"/>
      <w:r w:rsidRPr="002E18EB">
        <w:rPr>
          <w:szCs w:val="24"/>
        </w:rPr>
        <w:t>Calap</w:t>
      </w:r>
      <w:proofErr w:type="spellEnd"/>
      <w:r w:rsidRPr="002E18EB">
        <w:rPr>
          <w:szCs w:val="24"/>
        </w:rPr>
        <w:t xml:space="preserve">, </w:t>
      </w:r>
      <w:proofErr w:type="spellStart"/>
      <w:r w:rsidRPr="002E18EB">
        <w:rPr>
          <w:szCs w:val="24"/>
        </w:rPr>
        <w:t>Pilar</w:t>
      </w:r>
      <w:proofErr w:type="spellEnd"/>
      <w:r w:rsidRPr="002E18EB">
        <w:rPr>
          <w:szCs w:val="24"/>
        </w:rPr>
        <w:t xml:space="preserve">, José M. Cuevas, and Rafael </w:t>
      </w:r>
      <w:proofErr w:type="spellStart"/>
      <w:r w:rsidRPr="002E18EB">
        <w:rPr>
          <w:szCs w:val="24"/>
        </w:rPr>
        <w:t>Sanjuán</w:t>
      </w:r>
      <w:proofErr w:type="spellEnd"/>
      <w:r w:rsidRPr="002E18EB">
        <w:rPr>
          <w:szCs w:val="24"/>
        </w:rPr>
        <w:t>.</w:t>
      </w:r>
      <w:proofErr w:type="gramEnd"/>
      <w:r w:rsidRPr="002E18EB">
        <w:rPr>
          <w:szCs w:val="24"/>
        </w:rPr>
        <w:t xml:space="preserve"> "The fitness effects of random mutations in single-stranded DNA and RNA bacteriophages." </w:t>
      </w:r>
      <w:proofErr w:type="spellStart"/>
      <w:r w:rsidRPr="002E18EB">
        <w:rPr>
          <w:szCs w:val="24"/>
        </w:rPr>
        <w:t>PLoS</w:t>
      </w:r>
      <w:proofErr w:type="spellEnd"/>
      <w:r w:rsidRPr="002E18EB">
        <w:rPr>
          <w:szCs w:val="24"/>
        </w:rPr>
        <w:t xml:space="preserve"> genetics 5.11 (2009): </w:t>
      </w:r>
    </w:p>
    <w:p w:rsidR="009605E9" w:rsidRPr="002E18EB" w:rsidRDefault="006B4B19" w:rsidP="002E18EB">
      <w:pPr>
        <w:spacing w:after="402" w:line="480" w:lineRule="auto"/>
        <w:ind w:left="12" w:right="5" w:hanging="10"/>
        <w:jc w:val="center"/>
        <w:rPr>
          <w:szCs w:val="24"/>
        </w:rPr>
      </w:pPr>
      <w:r w:rsidRPr="002E18EB">
        <w:rPr>
          <w:szCs w:val="24"/>
        </w:rPr>
        <w:t xml:space="preserve">e1000742. </w:t>
      </w:r>
    </w:p>
    <w:p w:rsidR="009605E9" w:rsidRPr="002E18EB" w:rsidRDefault="006B4B19" w:rsidP="002E18EB">
      <w:pPr>
        <w:spacing w:after="5" w:line="480" w:lineRule="auto"/>
        <w:ind w:left="12" w:right="2" w:hanging="10"/>
        <w:jc w:val="center"/>
        <w:rPr>
          <w:szCs w:val="24"/>
        </w:rPr>
      </w:pPr>
      <w:proofErr w:type="spellStart"/>
      <w:proofErr w:type="gramStart"/>
      <w:r w:rsidRPr="002E18EB">
        <w:rPr>
          <w:szCs w:val="24"/>
        </w:rPr>
        <w:t>Piganeau</w:t>
      </w:r>
      <w:proofErr w:type="spellEnd"/>
      <w:r w:rsidRPr="002E18EB">
        <w:rPr>
          <w:szCs w:val="24"/>
        </w:rPr>
        <w:t xml:space="preserve">, </w:t>
      </w:r>
      <w:proofErr w:type="spellStart"/>
      <w:r w:rsidRPr="002E18EB">
        <w:rPr>
          <w:szCs w:val="24"/>
        </w:rPr>
        <w:t>Gwenaël</w:t>
      </w:r>
      <w:proofErr w:type="spellEnd"/>
      <w:r w:rsidRPr="002E18EB">
        <w:rPr>
          <w:szCs w:val="24"/>
        </w:rPr>
        <w:t>, and Adam Eyre-Walker.</w:t>
      </w:r>
      <w:proofErr w:type="gramEnd"/>
      <w:r w:rsidRPr="002E18EB">
        <w:rPr>
          <w:szCs w:val="24"/>
        </w:rPr>
        <w:t xml:space="preserve"> </w:t>
      </w:r>
      <w:proofErr w:type="gramStart"/>
      <w:r w:rsidRPr="002E18EB">
        <w:rPr>
          <w:szCs w:val="24"/>
        </w:rPr>
        <w:t>"Estimating the distribution of fitness effects from DNA sequence data: implications for the molecular clock."</w:t>
      </w:r>
      <w:proofErr w:type="gramEnd"/>
      <w:r w:rsidRPr="002E18EB">
        <w:rPr>
          <w:szCs w:val="24"/>
        </w:rPr>
        <w:t xml:space="preserve"> Proceedings of the National </w:t>
      </w:r>
    </w:p>
    <w:p w:rsidR="009605E9" w:rsidRPr="002E18EB" w:rsidRDefault="006B4B19" w:rsidP="002E18EB">
      <w:pPr>
        <w:spacing w:after="5" w:line="480" w:lineRule="auto"/>
        <w:ind w:left="12" w:hanging="10"/>
        <w:jc w:val="center"/>
        <w:rPr>
          <w:szCs w:val="24"/>
        </w:rPr>
      </w:pPr>
      <w:r w:rsidRPr="002E18EB">
        <w:rPr>
          <w:szCs w:val="24"/>
        </w:rPr>
        <w:lastRenderedPageBreak/>
        <w:t xml:space="preserve">Academy of Sciences 100.18 (2003): 10335-10340. </w:t>
      </w:r>
    </w:p>
    <w:p w:rsidR="009605E9" w:rsidRPr="002E18EB" w:rsidRDefault="006B4B19" w:rsidP="002E18EB">
      <w:pPr>
        <w:spacing w:after="5" w:line="480" w:lineRule="auto"/>
        <w:ind w:left="12" w:right="2" w:hanging="10"/>
        <w:jc w:val="center"/>
        <w:rPr>
          <w:szCs w:val="24"/>
        </w:rPr>
      </w:pPr>
      <w:proofErr w:type="spellStart"/>
      <w:r w:rsidRPr="002E18EB">
        <w:rPr>
          <w:szCs w:val="24"/>
        </w:rPr>
        <w:t>Yeiser</w:t>
      </w:r>
      <w:proofErr w:type="spellEnd"/>
      <w:r w:rsidRPr="002E18EB">
        <w:rPr>
          <w:szCs w:val="24"/>
        </w:rPr>
        <w:t>, Bethany, et al. "SOS-induced DNA polymerases enhance long-term survival and evolutionary fitness." Proceedings of the National Academy of Sciences 99.13 (2002): 8737-</w:t>
      </w:r>
    </w:p>
    <w:p w:rsidR="009605E9" w:rsidRPr="002E18EB" w:rsidRDefault="006B4B19" w:rsidP="002E18EB">
      <w:pPr>
        <w:spacing w:after="406" w:line="480" w:lineRule="auto"/>
        <w:ind w:left="12" w:hanging="10"/>
        <w:jc w:val="center"/>
        <w:rPr>
          <w:szCs w:val="24"/>
        </w:rPr>
      </w:pPr>
      <w:r w:rsidRPr="002E18EB">
        <w:rPr>
          <w:szCs w:val="24"/>
        </w:rPr>
        <w:t xml:space="preserve">8741. </w:t>
      </w:r>
    </w:p>
    <w:p w:rsidR="009605E9" w:rsidRPr="002E18EB" w:rsidRDefault="006B4B19" w:rsidP="002E18EB">
      <w:pPr>
        <w:spacing w:after="415" w:line="480" w:lineRule="auto"/>
        <w:ind w:firstLine="0"/>
        <w:jc w:val="left"/>
        <w:rPr>
          <w:szCs w:val="24"/>
        </w:rPr>
      </w:pPr>
      <w:r w:rsidRPr="002E18EB">
        <w:rPr>
          <w:szCs w:val="24"/>
        </w:rPr>
        <w:t xml:space="preserve"> </w:t>
      </w:r>
    </w:p>
    <w:p w:rsidR="009605E9" w:rsidRPr="002E18EB" w:rsidRDefault="006B4B19" w:rsidP="002E18EB">
      <w:pPr>
        <w:spacing w:after="410" w:line="480" w:lineRule="auto"/>
        <w:ind w:firstLine="0"/>
        <w:jc w:val="left"/>
        <w:rPr>
          <w:szCs w:val="24"/>
        </w:rPr>
      </w:pPr>
      <w:r w:rsidRPr="002E18EB">
        <w:rPr>
          <w:szCs w:val="24"/>
        </w:rPr>
        <w:t xml:space="preserve"> </w:t>
      </w:r>
    </w:p>
    <w:p w:rsidR="009605E9" w:rsidRPr="002E18EB" w:rsidRDefault="006B4B19" w:rsidP="002E18EB">
      <w:pPr>
        <w:spacing w:after="410" w:line="480" w:lineRule="auto"/>
        <w:ind w:firstLine="0"/>
        <w:jc w:val="left"/>
        <w:rPr>
          <w:szCs w:val="24"/>
        </w:rPr>
      </w:pPr>
      <w:r w:rsidRPr="002E18EB">
        <w:rPr>
          <w:szCs w:val="24"/>
        </w:rPr>
        <w:t xml:space="preserve"> </w:t>
      </w:r>
    </w:p>
    <w:p w:rsidR="009605E9" w:rsidRPr="002E18EB" w:rsidRDefault="006B4B19" w:rsidP="002E18EB">
      <w:pPr>
        <w:spacing w:after="415" w:line="480" w:lineRule="auto"/>
        <w:ind w:firstLine="0"/>
        <w:jc w:val="left"/>
        <w:rPr>
          <w:szCs w:val="24"/>
        </w:rPr>
      </w:pPr>
      <w:r w:rsidRPr="002E18EB">
        <w:rPr>
          <w:szCs w:val="24"/>
        </w:rPr>
        <w:t xml:space="preserve">  </w:t>
      </w:r>
    </w:p>
    <w:p w:rsidR="009605E9" w:rsidRPr="002E18EB" w:rsidRDefault="006B4B19" w:rsidP="002E18EB">
      <w:pPr>
        <w:spacing w:after="410" w:line="480" w:lineRule="auto"/>
        <w:ind w:firstLine="0"/>
        <w:jc w:val="left"/>
        <w:rPr>
          <w:szCs w:val="24"/>
        </w:rPr>
      </w:pPr>
      <w:r w:rsidRPr="002E18EB">
        <w:rPr>
          <w:szCs w:val="24"/>
        </w:rPr>
        <w:t xml:space="preserve"> </w:t>
      </w:r>
    </w:p>
    <w:p w:rsidR="009605E9" w:rsidRPr="002E18EB" w:rsidRDefault="006B4B19" w:rsidP="002E18EB">
      <w:pPr>
        <w:spacing w:after="0" w:line="480" w:lineRule="auto"/>
        <w:ind w:firstLine="0"/>
        <w:jc w:val="left"/>
        <w:rPr>
          <w:szCs w:val="24"/>
        </w:rPr>
      </w:pPr>
      <w:r w:rsidRPr="002E18EB">
        <w:rPr>
          <w:i/>
          <w:szCs w:val="24"/>
        </w:rPr>
        <w:t xml:space="preserve"> </w:t>
      </w:r>
    </w:p>
    <w:sectPr w:rsidR="009605E9" w:rsidRPr="002E18EB">
      <w:headerReference w:type="even" r:id="rId9"/>
      <w:headerReference w:type="default" r:id="rId10"/>
      <w:headerReference w:type="first" r:id="rId11"/>
      <w:pgSz w:w="11904" w:h="16838"/>
      <w:pgMar w:top="1443" w:right="1435" w:bottom="1537" w:left="1440" w:header="747"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23C1" w:rsidRDefault="00FE23C1">
      <w:pPr>
        <w:spacing w:after="0" w:line="240" w:lineRule="auto"/>
      </w:pPr>
      <w:r>
        <w:separator/>
      </w:r>
    </w:p>
  </w:endnote>
  <w:endnote w:type="continuationSeparator" w:id="0">
    <w:p w:rsidR="00FE23C1" w:rsidRDefault="00FE2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23C1" w:rsidRDefault="00FE23C1">
      <w:pPr>
        <w:spacing w:after="0" w:line="240" w:lineRule="auto"/>
      </w:pPr>
      <w:r>
        <w:separator/>
      </w:r>
    </w:p>
  </w:footnote>
  <w:footnote w:type="continuationSeparator" w:id="0">
    <w:p w:rsidR="00FE23C1" w:rsidRDefault="00FE23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5E9" w:rsidRDefault="006B4B19">
    <w:pPr>
      <w:spacing w:after="0" w:line="259" w:lineRule="auto"/>
      <w:ind w:right="-1" w:firstLine="0"/>
      <w:jc w:val="right"/>
    </w:pPr>
    <w:r>
      <w:rPr>
        <w:rFonts w:ascii="Calibri" w:eastAsia="Calibri" w:hAnsi="Calibri" w:cs="Calibri"/>
        <w:sz w:val="22"/>
      </w:rPr>
      <w:t xml:space="preserve">Surname </w:t>
    </w:r>
    <w:r>
      <w:fldChar w:fldCharType="begin"/>
    </w:r>
    <w:r>
      <w:instrText xml:space="preserve"> PAGE   \* MERGEFORMAT </w:instrText>
    </w:r>
    <w:r>
      <w:fldChar w:fldCharType="separate"/>
    </w:r>
    <w:r>
      <w:rPr>
        <w:rFonts w:ascii="Calibri" w:eastAsia="Calibri" w:hAnsi="Calibri" w:cs="Calibri"/>
        <w:sz w:val="22"/>
      </w:rPr>
      <w:t>10</w:t>
    </w:r>
    <w:r>
      <w:rPr>
        <w:rFonts w:ascii="Calibri" w:eastAsia="Calibri" w:hAnsi="Calibri" w:cs="Calibri"/>
        <w:sz w:val="22"/>
      </w:rPr>
      <w:fldChar w:fldCharType="end"/>
    </w:r>
    <w:r>
      <w:rPr>
        <w:rFonts w:ascii="Calibri" w:eastAsia="Calibri" w:hAnsi="Calibri" w:cs="Calibri"/>
        <w:sz w:val="22"/>
      </w:rPr>
      <w:t xml:space="preserve"> </w:t>
    </w:r>
  </w:p>
  <w:p w:rsidR="009605E9" w:rsidRDefault="006B4B19">
    <w:pPr>
      <w:spacing w:after="0" w:line="259" w:lineRule="auto"/>
      <w:ind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5E9" w:rsidRDefault="006B4B19">
    <w:pPr>
      <w:spacing w:after="0" w:line="259" w:lineRule="auto"/>
      <w:ind w:right="-1" w:firstLine="0"/>
      <w:jc w:val="right"/>
    </w:pPr>
    <w:r>
      <w:rPr>
        <w:rFonts w:ascii="Calibri" w:eastAsia="Calibri" w:hAnsi="Calibri" w:cs="Calibri"/>
        <w:sz w:val="22"/>
      </w:rPr>
      <w:t xml:space="preserve">Surname </w:t>
    </w:r>
    <w:r>
      <w:fldChar w:fldCharType="begin"/>
    </w:r>
    <w:r>
      <w:instrText xml:space="preserve"> PAGE   \* MERGEFORMAT </w:instrText>
    </w:r>
    <w:r>
      <w:fldChar w:fldCharType="separate"/>
    </w:r>
    <w:r w:rsidR="002E18EB" w:rsidRPr="002E18EB">
      <w:rPr>
        <w:rFonts w:ascii="Calibri" w:eastAsia="Calibri" w:hAnsi="Calibri" w:cs="Calibri"/>
        <w:noProof/>
        <w:sz w:val="22"/>
      </w:rPr>
      <w:t>15</w:t>
    </w:r>
    <w:r>
      <w:rPr>
        <w:rFonts w:ascii="Calibri" w:eastAsia="Calibri" w:hAnsi="Calibri" w:cs="Calibri"/>
        <w:sz w:val="22"/>
      </w:rPr>
      <w:fldChar w:fldCharType="end"/>
    </w:r>
    <w:r>
      <w:rPr>
        <w:rFonts w:ascii="Calibri" w:eastAsia="Calibri" w:hAnsi="Calibri" w:cs="Calibri"/>
        <w:sz w:val="22"/>
      </w:rPr>
      <w:t xml:space="preserve"> </w:t>
    </w:r>
  </w:p>
  <w:p w:rsidR="009605E9" w:rsidRDefault="006B4B19">
    <w:pPr>
      <w:spacing w:after="0" w:line="259" w:lineRule="auto"/>
      <w:ind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5E9" w:rsidRDefault="006B4B19">
    <w:pPr>
      <w:spacing w:after="0" w:line="259" w:lineRule="auto"/>
      <w:ind w:right="-1" w:firstLine="0"/>
      <w:jc w:val="right"/>
    </w:pPr>
    <w:r>
      <w:rPr>
        <w:rFonts w:ascii="Calibri" w:eastAsia="Calibri" w:hAnsi="Calibri" w:cs="Calibri"/>
        <w:sz w:val="22"/>
      </w:rPr>
      <w:t xml:space="preserve">Surname </w:t>
    </w:r>
    <w:r>
      <w:fldChar w:fldCharType="begin"/>
    </w:r>
    <w:r>
      <w:instrText xml:space="preserve"> PAGE   \* MERGEFORMAT </w:instrText>
    </w:r>
    <w:r>
      <w:fldChar w:fldCharType="separate"/>
    </w:r>
    <w:r>
      <w:rPr>
        <w:rFonts w:ascii="Calibri" w:eastAsia="Calibri" w:hAnsi="Calibri" w:cs="Calibri"/>
        <w:sz w:val="22"/>
      </w:rPr>
      <w:t>10</w:t>
    </w:r>
    <w:r>
      <w:rPr>
        <w:rFonts w:ascii="Calibri" w:eastAsia="Calibri" w:hAnsi="Calibri" w:cs="Calibri"/>
        <w:sz w:val="22"/>
      </w:rPr>
      <w:fldChar w:fldCharType="end"/>
    </w:r>
    <w:r>
      <w:rPr>
        <w:rFonts w:ascii="Calibri" w:eastAsia="Calibri" w:hAnsi="Calibri" w:cs="Calibri"/>
        <w:sz w:val="22"/>
      </w:rPr>
      <w:t xml:space="preserve"> </w:t>
    </w:r>
  </w:p>
  <w:p w:rsidR="009605E9" w:rsidRDefault="006B4B19">
    <w:pPr>
      <w:spacing w:after="0" w:line="259" w:lineRule="auto"/>
      <w:ind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3E8"/>
    <w:multiLevelType w:val="hybridMultilevel"/>
    <w:tmpl w:val="4F6EAE0A"/>
    <w:lvl w:ilvl="0" w:tplc="3CE0B63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EED01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7A6BC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F234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3435A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50607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DC50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F899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D63A4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nsid w:val="24CC6A84"/>
    <w:multiLevelType w:val="hybridMultilevel"/>
    <w:tmpl w:val="4CB8A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7235925"/>
    <w:multiLevelType w:val="hybridMultilevel"/>
    <w:tmpl w:val="59C8B5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5E9"/>
    <w:rsid w:val="00065056"/>
    <w:rsid w:val="00080667"/>
    <w:rsid w:val="00122E53"/>
    <w:rsid w:val="00124DD3"/>
    <w:rsid w:val="001637B0"/>
    <w:rsid w:val="002E12A0"/>
    <w:rsid w:val="002E18EB"/>
    <w:rsid w:val="003A42A1"/>
    <w:rsid w:val="003E13DE"/>
    <w:rsid w:val="00481BF7"/>
    <w:rsid w:val="004D1E94"/>
    <w:rsid w:val="004F2623"/>
    <w:rsid w:val="004F4C96"/>
    <w:rsid w:val="004F72F0"/>
    <w:rsid w:val="00577915"/>
    <w:rsid w:val="00675101"/>
    <w:rsid w:val="006A4806"/>
    <w:rsid w:val="006B4B19"/>
    <w:rsid w:val="00702D3B"/>
    <w:rsid w:val="0077159F"/>
    <w:rsid w:val="00771E16"/>
    <w:rsid w:val="007B3D50"/>
    <w:rsid w:val="007C67EC"/>
    <w:rsid w:val="007D104E"/>
    <w:rsid w:val="007E0AAA"/>
    <w:rsid w:val="0081397C"/>
    <w:rsid w:val="008F1543"/>
    <w:rsid w:val="009605E9"/>
    <w:rsid w:val="009841CA"/>
    <w:rsid w:val="009C49C8"/>
    <w:rsid w:val="00A23896"/>
    <w:rsid w:val="00B161D7"/>
    <w:rsid w:val="00BC46DA"/>
    <w:rsid w:val="00C136D6"/>
    <w:rsid w:val="00CD7133"/>
    <w:rsid w:val="00DD28E7"/>
    <w:rsid w:val="00F12F62"/>
    <w:rsid w:val="00F2152C"/>
    <w:rsid w:val="00F414CB"/>
    <w:rsid w:val="00FB297F"/>
    <w:rsid w:val="00FB4536"/>
    <w:rsid w:val="00FE23C1"/>
    <w:rsid w:val="00FF6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3" w:line="478" w:lineRule="auto"/>
      <w:ind w:firstLine="711"/>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04" w:line="263" w:lineRule="auto"/>
      <w:ind w:left="10" w:hanging="10"/>
      <w:outlineLvl w:val="0"/>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i/>
      <w:color w:val="000000"/>
      <w:sz w:val="24"/>
    </w:rPr>
  </w:style>
  <w:style w:type="paragraph" w:styleId="ListParagraph">
    <w:name w:val="List Paragraph"/>
    <w:basedOn w:val="Normal"/>
    <w:uiPriority w:val="34"/>
    <w:qFormat/>
    <w:rsid w:val="004F26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3" w:line="478" w:lineRule="auto"/>
      <w:ind w:firstLine="711"/>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04" w:line="263" w:lineRule="auto"/>
      <w:ind w:left="10" w:hanging="10"/>
      <w:outlineLvl w:val="0"/>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i/>
      <w:color w:val="000000"/>
      <w:sz w:val="24"/>
    </w:rPr>
  </w:style>
  <w:style w:type="paragraph" w:styleId="ListParagraph">
    <w:name w:val="List Paragraph"/>
    <w:basedOn w:val="Normal"/>
    <w:uiPriority w:val="34"/>
    <w:qFormat/>
    <w:rsid w:val="004F2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6248460-E9A6-4929-9DB1-C914090B7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Pages>
  <Words>2917</Words>
  <Characters>16628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steve.kim</cp:lastModifiedBy>
  <cp:revision>8</cp:revision>
  <dcterms:created xsi:type="dcterms:W3CDTF">2019-04-05T19:20:00Z</dcterms:created>
  <dcterms:modified xsi:type="dcterms:W3CDTF">2019-04-11T14:03:00Z</dcterms:modified>
</cp:coreProperties>
</file>