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5172A06" w14:paraId="4B6E1257" wp14:textId="63CA0771">
      <w:pPr>
        <w:pStyle w:val="Heading2"/>
      </w:pPr>
      <w:r w:rsidRPr="65172A06" w:rsidR="65172A06">
        <w:rPr>
          <w:rFonts w:ascii="Roboto" w:hAnsi="Roboto" w:eastAsia="Roboto" w:cs="Roboto"/>
          <w:b w:val="0"/>
          <w:bCs w:val="0"/>
          <w:i w:val="0"/>
          <w:iCs w:val="0"/>
          <w:caps w:val="1"/>
          <w:noProof w:val="0"/>
          <w:color w:val="1A2732"/>
          <w:sz w:val="48"/>
          <w:szCs w:val="48"/>
          <w:lang w:val="en-US"/>
        </w:rPr>
        <w:t>INDIRECT STRUCTURE</w:t>
      </w:r>
    </w:p>
    <w:p xmlns:wp14="http://schemas.microsoft.com/office/word/2010/wordml" w:rsidP="65172A06" w14:paraId="478844BD" wp14:textId="43B4DDDA">
      <w:pPr>
        <w:jc w:val="left"/>
      </w:pPr>
      <w:r w:rsidRPr="65172A06" w:rsidR="65172A06">
        <w:rPr>
          <w:rFonts w:ascii="Roboto" w:hAnsi="Roboto" w:eastAsia="Roboto" w:cs="Roboto"/>
          <w:b w:val="0"/>
          <w:bCs w:val="0"/>
          <w:i w:val="0"/>
          <w:iCs w:val="0"/>
          <w:caps w:val="0"/>
          <w:smallCaps w:val="0"/>
          <w:noProof w:val="0"/>
          <w:color w:val="1A2732"/>
          <w:sz w:val="21"/>
          <w:szCs w:val="21"/>
          <w:lang w:val="en-US"/>
        </w:rPr>
        <w:t>Although the direct structure is more common, there are occasions when communication should be structured indirectly. In this organizational plan, you build towards the purpose of the message. First you provide the background, technical details, or reasons that lead to a specific situation or recommendation. The key information is only revealed after the contributing factors or rationale has been thoroughly explained.</w:t>
      </w:r>
    </w:p>
    <w:p xmlns:wp14="http://schemas.microsoft.com/office/word/2010/wordml" w14:paraId="7CEA3216" wp14:textId="51D1ABD4">
      <w:r w:rsidRPr="65172A06" w:rsidR="65172A06">
        <w:rPr>
          <w:rFonts w:ascii="Roboto" w:hAnsi="Roboto" w:eastAsia="Roboto" w:cs="Roboto"/>
          <w:b w:val="0"/>
          <w:bCs w:val="0"/>
          <w:i w:val="0"/>
          <w:iCs w:val="0"/>
          <w:caps w:val="0"/>
          <w:smallCaps w:val="0"/>
          <w:noProof w:val="0"/>
          <w:color w:val="1A2732"/>
          <w:sz w:val="21"/>
          <w:szCs w:val="21"/>
          <w:lang w:val="en-US"/>
        </w:rPr>
        <w:t>It is important to remember that indirect messages remain clear and concise; they do not become evasive or vague. The term indirect merely refers to the structure.</w:t>
      </w:r>
    </w:p>
    <w:p xmlns:wp14="http://schemas.microsoft.com/office/word/2010/wordml" w14:paraId="1325987B" wp14:textId="2807EE92">
      <w:r w:rsidRPr="65172A06" w:rsidR="65172A06">
        <w:rPr>
          <w:rFonts w:ascii="Roboto" w:hAnsi="Roboto" w:eastAsia="Roboto" w:cs="Roboto"/>
          <w:b w:val="0"/>
          <w:bCs w:val="0"/>
          <w:i w:val="0"/>
          <w:iCs w:val="0"/>
          <w:caps w:val="0"/>
          <w:smallCaps w:val="0"/>
          <w:noProof w:val="0"/>
          <w:color w:val="1A2732"/>
          <w:sz w:val="21"/>
          <w:szCs w:val="21"/>
          <w:lang w:val="en-US"/>
        </w:rPr>
        <w:t>The following situations may call for indirect structure:</w:t>
      </w:r>
    </w:p>
    <w:p xmlns:wp14="http://schemas.microsoft.com/office/word/2010/wordml" w:rsidP="65172A06" w14:paraId="3F4A3CF9" wp14:textId="427F71C1">
      <w:pPr>
        <w:pStyle w:val="ListParagraph"/>
        <w:numPr>
          <w:ilvl w:val="0"/>
          <w:numId w:val="1"/>
        </w:numPr>
        <w:rPr>
          <w:rFonts w:ascii="Roboto" w:hAnsi="Roboto" w:eastAsia="Roboto" w:cs="Roboto" w:asciiTheme="minorAscii" w:hAnsiTheme="minorAscii" w:eastAsiaTheme="minorAscii" w:cstheme="minorAscii"/>
          <w:b w:val="0"/>
          <w:bCs w:val="0"/>
          <w:i w:val="0"/>
          <w:iCs w:val="0"/>
          <w:color w:val="1A2732"/>
          <w:sz w:val="21"/>
          <w:szCs w:val="21"/>
        </w:rPr>
      </w:pPr>
      <w:r w:rsidRPr="65172A06" w:rsidR="65172A06">
        <w:rPr>
          <w:rFonts w:ascii="Roboto" w:hAnsi="Roboto" w:eastAsia="Roboto" w:cs="Roboto"/>
          <w:b w:val="0"/>
          <w:bCs w:val="0"/>
          <w:i w:val="0"/>
          <w:iCs w:val="0"/>
          <w:caps w:val="0"/>
          <w:smallCaps w:val="0"/>
          <w:noProof w:val="0"/>
          <w:color w:val="1A2732"/>
          <w:sz w:val="21"/>
          <w:szCs w:val="21"/>
          <w:lang w:val="en-US"/>
        </w:rPr>
        <w:t>The workplace or industry standard is indirect structure.</w:t>
      </w:r>
    </w:p>
    <w:p xmlns:wp14="http://schemas.microsoft.com/office/word/2010/wordml" w:rsidP="65172A06" w14:paraId="19D1F011" wp14:textId="201B7F57">
      <w:pPr>
        <w:pStyle w:val="ListParagraph"/>
        <w:numPr>
          <w:ilvl w:val="0"/>
          <w:numId w:val="1"/>
        </w:numPr>
        <w:rPr>
          <w:rFonts w:ascii="Roboto" w:hAnsi="Roboto" w:eastAsia="Roboto" w:cs="Roboto" w:asciiTheme="minorAscii" w:hAnsiTheme="minorAscii" w:eastAsiaTheme="minorAscii" w:cstheme="minorAscii"/>
          <w:b w:val="0"/>
          <w:bCs w:val="0"/>
          <w:i w:val="0"/>
          <w:iCs w:val="0"/>
          <w:color w:val="1A2732"/>
          <w:sz w:val="21"/>
          <w:szCs w:val="21"/>
        </w:rPr>
      </w:pPr>
      <w:r w:rsidRPr="65172A06" w:rsidR="65172A06">
        <w:rPr>
          <w:rFonts w:ascii="Roboto" w:hAnsi="Roboto" w:eastAsia="Roboto" w:cs="Roboto"/>
          <w:b w:val="0"/>
          <w:bCs w:val="0"/>
          <w:i w:val="0"/>
          <w:iCs w:val="0"/>
          <w:caps w:val="0"/>
          <w:smallCaps w:val="0"/>
          <w:noProof w:val="0"/>
          <w:color w:val="1A2732"/>
          <w:sz w:val="21"/>
          <w:szCs w:val="21"/>
          <w:lang w:val="en-US"/>
        </w:rPr>
        <w:t>The reader may be resistant to the message’s purpose.</w:t>
      </w:r>
    </w:p>
    <w:p xmlns:wp14="http://schemas.microsoft.com/office/word/2010/wordml" w:rsidP="65172A06" w14:paraId="7FACD0FA" wp14:textId="6958E4C7">
      <w:pPr>
        <w:pStyle w:val="ListParagraph"/>
        <w:numPr>
          <w:ilvl w:val="0"/>
          <w:numId w:val="1"/>
        </w:numPr>
        <w:rPr>
          <w:rFonts w:ascii="Roboto" w:hAnsi="Roboto" w:eastAsia="Roboto" w:cs="Roboto" w:asciiTheme="minorAscii" w:hAnsiTheme="minorAscii" w:eastAsiaTheme="minorAscii" w:cstheme="minorAscii"/>
          <w:b w:val="0"/>
          <w:bCs w:val="0"/>
          <w:i w:val="0"/>
          <w:iCs w:val="0"/>
          <w:color w:val="1A2732"/>
          <w:sz w:val="21"/>
          <w:szCs w:val="21"/>
        </w:rPr>
      </w:pPr>
      <w:r w:rsidRPr="65172A06" w:rsidR="65172A06">
        <w:rPr>
          <w:rFonts w:ascii="Roboto" w:hAnsi="Roboto" w:eastAsia="Roboto" w:cs="Roboto"/>
          <w:b w:val="0"/>
          <w:bCs w:val="0"/>
          <w:i w:val="0"/>
          <w:iCs w:val="0"/>
          <w:caps w:val="0"/>
          <w:smallCaps w:val="0"/>
          <w:noProof w:val="0"/>
          <w:color w:val="1A2732"/>
          <w:sz w:val="21"/>
          <w:szCs w:val="21"/>
          <w:lang w:val="en-US"/>
        </w:rPr>
        <w:t>The reader may be surprised or upset by the message’s purpose.</w:t>
      </w:r>
    </w:p>
    <w:p xmlns:wp14="http://schemas.microsoft.com/office/word/2010/wordml" w14:paraId="44D0BF8C" wp14:textId="313515F2">
      <w:r w:rsidRPr="65172A06" w:rsidR="65172A06">
        <w:rPr>
          <w:rFonts w:ascii="Roboto" w:hAnsi="Roboto" w:eastAsia="Roboto" w:cs="Roboto"/>
          <w:b w:val="0"/>
          <w:bCs w:val="0"/>
          <w:i w:val="0"/>
          <w:iCs w:val="0"/>
          <w:caps w:val="0"/>
          <w:smallCaps w:val="0"/>
          <w:noProof w:val="0"/>
          <w:color w:val="1A2732"/>
          <w:sz w:val="21"/>
          <w:szCs w:val="21"/>
          <w:lang w:val="en-US"/>
        </w:rPr>
        <w:t>Indirect structure prepares the reader and reveals the purpose gradually.</w:t>
      </w:r>
    </w:p>
    <w:p xmlns:wp14="http://schemas.microsoft.com/office/word/2010/wordml" w14:paraId="7AF21542" wp14:textId="7B3C4191">
      <w:r w:rsidRPr="65172A06" w:rsidR="65172A06">
        <w:rPr>
          <w:rFonts w:ascii="Roboto" w:hAnsi="Roboto" w:eastAsia="Roboto" w:cs="Roboto"/>
          <w:b w:val="1"/>
          <w:bCs w:val="1"/>
          <w:i w:val="0"/>
          <w:iCs w:val="0"/>
          <w:caps w:val="0"/>
          <w:smallCaps w:val="0"/>
          <w:noProof w:val="0"/>
          <w:color w:val="1A2732"/>
          <w:sz w:val="21"/>
          <w:szCs w:val="21"/>
          <w:lang w:val="en-US"/>
        </w:rPr>
        <w:t>NOTE:</w:t>
      </w:r>
      <w:r w:rsidRPr="65172A06" w:rsidR="65172A06">
        <w:rPr>
          <w:rFonts w:ascii="Roboto" w:hAnsi="Roboto" w:eastAsia="Roboto" w:cs="Roboto"/>
          <w:b w:val="0"/>
          <w:bCs w:val="0"/>
          <w:i w:val="0"/>
          <w:iCs w:val="0"/>
          <w:caps w:val="0"/>
          <w:smallCaps w:val="0"/>
          <w:noProof w:val="0"/>
          <w:color w:val="1A2732"/>
          <w:sz w:val="21"/>
          <w:szCs w:val="21"/>
          <w:lang w:val="en-US"/>
        </w:rPr>
        <w:t xml:space="preserve"> You can click on the infographic below to view it in a new window.</w:t>
      </w:r>
    </w:p>
    <w:p xmlns:wp14="http://schemas.microsoft.com/office/word/2010/wordml" w14:paraId="55C4BFE3" wp14:textId="412CF7C9"/>
    <w:p xmlns:wp14="http://schemas.microsoft.com/office/word/2010/wordml" w:rsidP="65172A06" w14:paraId="62842671" wp14:textId="02BB5169">
      <w:pPr>
        <w:pStyle w:val="Heading4"/>
      </w:pPr>
      <w:hyperlink w:anchor="fr-2" r:id="R17df90bcd5c8416b">
        <w:r w:rsidRPr="65172A06" w:rsidR="65172A06">
          <w:rPr>
            <w:rStyle w:val="Hyperlink"/>
            <w:rFonts w:ascii="Roboto" w:hAnsi="Roboto" w:eastAsia="Roboto" w:cs="Roboto"/>
            <w:b w:val="1"/>
            <w:bCs w:val="1"/>
            <w:i w:val="0"/>
            <w:iCs w:val="0"/>
            <w:caps w:val="1"/>
            <w:strike w:val="0"/>
            <w:dstrike w:val="0"/>
            <w:noProof w:val="0"/>
            <w:sz w:val="22"/>
            <w:szCs w:val="22"/>
            <w:lang w:val="en-US"/>
          </w:rPr>
          <w:t>INFOGRAPHIC DESCRIPTION</w:t>
        </w:r>
      </w:hyperlink>
    </w:p>
    <w:p xmlns:wp14="http://schemas.microsoft.com/office/word/2010/wordml" w:rsidP="65172A06" w14:paraId="5FFF4022" wp14:textId="1BEC6E41">
      <w:pPr>
        <w:pStyle w:val="Heading3"/>
      </w:pPr>
      <w:r w:rsidRPr="65172A06" w:rsidR="65172A06">
        <w:rPr>
          <w:rFonts w:ascii="Roboto" w:hAnsi="Roboto" w:eastAsia="Roboto" w:cs="Roboto"/>
          <w:b w:val="0"/>
          <w:bCs w:val="0"/>
          <w:i w:val="0"/>
          <w:iCs w:val="0"/>
          <w:caps w:val="1"/>
          <w:noProof w:val="0"/>
          <w:color w:val="1A2732"/>
          <w:sz w:val="36"/>
          <w:szCs w:val="36"/>
          <w:lang w:val="en-US"/>
        </w:rPr>
        <w:t xml:space="preserve">   BACKGROUND</w:t>
      </w:r>
    </w:p>
    <w:p xmlns:wp14="http://schemas.microsoft.com/office/word/2010/wordml" w14:paraId="19B4C83F" wp14:textId="78A2899C">
      <w:r w:rsidRPr="65172A06" w:rsidR="65172A06">
        <w:rPr>
          <w:rFonts w:ascii="Roboto" w:hAnsi="Roboto" w:eastAsia="Roboto" w:cs="Roboto"/>
          <w:b w:val="0"/>
          <w:bCs w:val="0"/>
          <w:i w:val="0"/>
          <w:iCs w:val="0"/>
          <w:caps w:val="0"/>
          <w:smallCaps w:val="0"/>
          <w:noProof w:val="0"/>
          <w:color w:val="1A2732"/>
          <w:sz w:val="21"/>
          <w:szCs w:val="21"/>
          <w:lang w:val="en-US"/>
        </w:rPr>
        <w:t>First, the writer explains contextual information that orients the reader:</w:t>
      </w:r>
    </w:p>
    <w:p xmlns:wp14="http://schemas.microsoft.com/office/word/2010/wordml" w:rsidP="65172A06" w14:paraId="3A791D6D" wp14:textId="78014008">
      <w:pPr>
        <w:pStyle w:val="ListParagraph"/>
        <w:numPr>
          <w:ilvl w:val="0"/>
          <w:numId w:val="1"/>
        </w:numPr>
        <w:rPr>
          <w:rFonts w:ascii="Roboto" w:hAnsi="Roboto" w:eastAsia="Roboto" w:cs="Roboto" w:asciiTheme="minorAscii" w:hAnsiTheme="minorAscii" w:eastAsiaTheme="minorAscii" w:cstheme="minorAscii"/>
          <w:b w:val="0"/>
          <w:bCs w:val="0"/>
          <w:i w:val="0"/>
          <w:iCs w:val="0"/>
          <w:color w:val="1A2732"/>
          <w:sz w:val="21"/>
          <w:szCs w:val="21"/>
        </w:rPr>
      </w:pPr>
      <w:r w:rsidRPr="65172A06" w:rsidR="65172A06">
        <w:rPr>
          <w:rFonts w:ascii="Roboto" w:hAnsi="Roboto" w:eastAsia="Roboto" w:cs="Roboto"/>
          <w:b w:val="0"/>
          <w:bCs w:val="0"/>
          <w:i w:val="0"/>
          <w:iCs w:val="0"/>
          <w:caps w:val="0"/>
          <w:smallCaps w:val="0"/>
          <w:noProof w:val="0"/>
          <w:color w:val="1A2732"/>
          <w:sz w:val="21"/>
          <w:szCs w:val="21"/>
          <w:lang w:val="en-US"/>
        </w:rPr>
        <w:t>Explain the history of a situation or project.</w:t>
      </w:r>
    </w:p>
    <w:p xmlns:wp14="http://schemas.microsoft.com/office/word/2010/wordml" w:rsidP="65172A06" w14:paraId="549CC5ED" wp14:textId="7B0E5A39">
      <w:pPr>
        <w:pStyle w:val="ListParagraph"/>
        <w:numPr>
          <w:ilvl w:val="0"/>
          <w:numId w:val="1"/>
        </w:numPr>
        <w:rPr>
          <w:rFonts w:ascii="Roboto" w:hAnsi="Roboto" w:eastAsia="Roboto" w:cs="Roboto" w:asciiTheme="minorAscii" w:hAnsiTheme="minorAscii" w:eastAsiaTheme="minorAscii" w:cstheme="minorAscii"/>
          <w:b w:val="0"/>
          <w:bCs w:val="0"/>
          <w:i w:val="0"/>
          <w:iCs w:val="0"/>
          <w:color w:val="1A2732"/>
          <w:sz w:val="21"/>
          <w:szCs w:val="21"/>
        </w:rPr>
      </w:pPr>
      <w:r w:rsidRPr="65172A06" w:rsidR="65172A06">
        <w:rPr>
          <w:rFonts w:ascii="Roboto" w:hAnsi="Roboto" w:eastAsia="Roboto" w:cs="Roboto"/>
          <w:b w:val="0"/>
          <w:bCs w:val="0"/>
          <w:i w:val="0"/>
          <w:iCs w:val="0"/>
          <w:caps w:val="0"/>
          <w:smallCaps w:val="0"/>
          <w:noProof w:val="0"/>
          <w:color w:val="1A2732"/>
          <w:sz w:val="21"/>
          <w:szCs w:val="21"/>
          <w:lang w:val="en-US"/>
        </w:rPr>
        <w:t>Provide an overview of a topic or issue.</w:t>
      </w:r>
    </w:p>
    <w:p xmlns:wp14="http://schemas.microsoft.com/office/word/2010/wordml" w:rsidP="65172A06" w14:paraId="63A0DF3D" wp14:textId="07DF4FCD">
      <w:pPr>
        <w:pStyle w:val="ListParagraph"/>
        <w:numPr>
          <w:ilvl w:val="0"/>
          <w:numId w:val="1"/>
        </w:numPr>
        <w:rPr>
          <w:rFonts w:ascii="Roboto" w:hAnsi="Roboto" w:eastAsia="Roboto" w:cs="Roboto" w:asciiTheme="minorAscii" w:hAnsiTheme="minorAscii" w:eastAsiaTheme="minorAscii" w:cstheme="minorAscii"/>
          <w:b w:val="0"/>
          <w:bCs w:val="0"/>
          <w:i w:val="0"/>
          <w:iCs w:val="0"/>
          <w:color w:val="1A2732"/>
          <w:sz w:val="21"/>
          <w:szCs w:val="21"/>
        </w:rPr>
      </w:pPr>
      <w:r w:rsidRPr="65172A06" w:rsidR="65172A06">
        <w:rPr>
          <w:rFonts w:ascii="Roboto" w:hAnsi="Roboto" w:eastAsia="Roboto" w:cs="Roboto"/>
          <w:b w:val="0"/>
          <w:bCs w:val="0"/>
          <w:i w:val="0"/>
          <w:iCs w:val="0"/>
          <w:caps w:val="0"/>
          <w:smallCaps w:val="0"/>
          <w:noProof w:val="0"/>
          <w:color w:val="1A2732"/>
          <w:sz w:val="21"/>
          <w:szCs w:val="21"/>
          <w:lang w:val="en-US"/>
        </w:rPr>
        <w:t>Discuss needs or criteria for evaluation.</w:t>
      </w:r>
    </w:p>
    <w:p xmlns:wp14="http://schemas.microsoft.com/office/word/2010/wordml" w:rsidP="65172A06" w14:paraId="791E37A6" wp14:textId="4E9A15CA">
      <w:pPr>
        <w:pStyle w:val="Heading3"/>
      </w:pPr>
      <w:r w:rsidRPr="65172A06" w:rsidR="65172A06">
        <w:rPr>
          <w:rFonts w:ascii="Roboto" w:hAnsi="Roboto" w:eastAsia="Roboto" w:cs="Roboto"/>
          <w:b w:val="0"/>
          <w:bCs w:val="0"/>
          <w:i w:val="0"/>
          <w:iCs w:val="0"/>
          <w:caps w:val="1"/>
          <w:noProof w:val="0"/>
          <w:color w:val="1A2732"/>
          <w:sz w:val="36"/>
          <w:szCs w:val="36"/>
          <w:lang w:val="en-US"/>
        </w:rPr>
        <w:t xml:space="preserve">   TECHNICAL DETAILS/ANALYSIS</w:t>
      </w:r>
    </w:p>
    <w:p xmlns:wp14="http://schemas.microsoft.com/office/word/2010/wordml" w14:paraId="57BC76FC" wp14:textId="327C3BE9">
      <w:r w:rsidRPr="65172A06" w:rsidR="65172A06">
        <w:rPr>
          <w:rFonts w:ascii="Roboto" w:hAnsi="Roboto" w:eastAsia="Roboto" w:cs="Roboto"/>
          <w:b w:val="0"/>
          <w:bCs w:val="0"/>
          <w:i w:val="0"/>
          <w:iCs w:val="0"/>
          <w:caps w:val="0"/>
          <w:smallCaps w:val="0"/>
          <w:noProof w:val="0"/>
          <w:color w:val="1A2732"/>
          <w:sz w:val="21"/>
          <w:szCs w:val="21"/>
          <w:lang w:val="en-US"/>
        </w:rPr>
        <w:t>Next, the writer provides all the detailed information that the reader will need. This section should provide the foundation for the purpose in the next section, by explaining, analyzing, justifying or legitimizing it beforehand. Depending on the purpose, the writer could include different types of material:</w:t>
      </w:r>
    </w:p>
    <w:p xmlns:wp14="http://schemas.microsoft.com/office/word/2010/wordml" w:rsidP="65172A06" w14:paraId="72160B4A" wp14:textId="70CBA8A7">
      <w:pPr>
        <w:pStyle w:val="ListParagraph"/>
        <w:numPr>
          <w:ilvl w:val="0"/>
          <w:numId w:val="1"/>
        </w:numPr>
        <w:rPr>
          <w:rFonts w:ascii="Roboto" w:hAnsi="Roboto" w:eastAsia="Roboto" w:cs="Roboto" w:asciiTheme="minorAscii" w:hAnsiTheme="minorAscii" w:eastAsiaTheme="minorAscii" w:cstheme="minorAscii"/>
          <w:b w:val="0"/>
          <w:bCs w:val="0"/>
          <w:i w:val="0"/>
          <w:iCs w:val="0"/>
          <w:color w:val="1A2732"/>
          <w:sz w:val="21"/>
          <w:szCs w:val="21"/>
        </w:rPr>
      </w:pPr>
      <w:r w:rsidRPr="65172A06" w:rsidR="65172A06">
        <w:rPr>
          <w:rFonts w:ascii="Roboto" w:hAnsi="Roboto" w:eastAsia="Roboto" w:cs="Roboto"/>
          <w:b w:val="0"/>
          <w:bCs w:val="0"/>
          <w:i w:val="0"/>
          <w:iCs w:val="0"/>
          <w:caps w:val="0"/>
          <w:smallCaps w:val="0"/>
          <w:noProof w:val="0"/>
          <w:color w:val="1A2732"/>
          <w:sz w:val="21"/>
          <w:szCs w:val="21"/>
          <w:lang w:val="en-US"/>
        </w:rPr>
        <w:t>Provide full specifications for a technology.</w:t>
      </w:r>
    </w:p>
    <w:p xmlns:wp14="http://schemas.microsoft.com/office/word/2010/wordml" w:rsidP="65172A06" w14:paraId="72588151" wp14:textId="6D2D573C">
      <w:pPr>
        <w:pStyle w:val="ListParagraph"/>
        <w:numPr>
          <w:ilvl w:val="0"/>
          <w:numId w:val="1"/>
        </w:numPr>
        <w:rPr>
          <w:rFonts w:ascii="Roboto" w:hAnsi="Roboto" w:eastAsia="Roboto" w:cs="Roboto" w:asciiTheme="minorAscii" w:hAnsiTheme="minorAscii" w:eastAsiaTheme="minorAscii" w:cstheme="minorAscii"/>
          <w:b w:val="0"/>
          <w:bCs w:val="0"/>
          <w:i w:val="0"/>
          <w:iCs w:val="0"/>
          <w:color w:val="1A2732"/>
          <w:sz w:val="21"/>
          <w:szCs w:val="21"/>
        </w:rPr>
      </w:pPr>
      <w:r w:rsidRPr="65172A06" w:rsidR="65172A06">
        <w:rPr>
          <w:rFonts w:ascii="Roboto" w:hAnsi="Roboto" w:eastAsia="Roboto" w:cs="Roboto"/>
          <w:b w:val="0"/>
          <w:bCs w:val="0"/>
          <w:i w:val="0"/>
          <w:iCs w:val="0"/>
          <w:caps w:val="0"/>
          <w:smallCaps w:val="0"/>
          <w:noProof w:val="0"/>
          <w:color w:val="1A2732"/>
          <w:sz w:val="21"/>
          <w:szCs w:val="21"/>
          <w:lang w:val="en-US"/>
        </w:rPr>
        <w:t>Explain reasons for a decision or request.</w:t>
      </w:r>
    </w:p>
    <w:p xmlns:wp14="http://schemas.microsoft.com/office/word/2010/wordml" w:rsidP="65172A06" w14:paraId="73FA0D43" wp14:textId="3154C8D5">
      <w:pPr>
        <w:pStyle w:val="ListParagraph"/>
        <w:numPr>
          <w:ilvl w:val="0"/>
          <w:numId w:val="1"/>
        </w:numPr>
        <w:rPr>
          <w:rFonts w:ascii="Roboto" w:hAnsi="Roboto" w:eastAsia="Roboto" w:cs="Roboto" w:asciiTheme="minorAscii" w:hAnsiTheme="minorAscii" w:eastAsiaTheme="minorAscii" w:cstheme="minorAscii"/>
          <w:b w:val="0"/>
          <w:bCs w:val="0"/>
          <w:i w:val="0"/>
          <w:iCs w:val="0"/>
          <w:color w:val="1A2732"/>
          <w:sz w:val="21"/>
          <w:szCs w:val="21"/>
        </w:rPr>
      </w:pPr>
      <w:r w:rsidRPr="65172A06" w:rsidR="65172A06">
        <w:rPr>
          <w:rFonts w:ascii="Roboto" w:hAnsi="Roboto" w:eastAsia="Roboto" w:cs="Roboto"/>
          <w:b w:val="0"/>
          <w:bCs w:val="0"/>
          <w:i w:val="0"/>
          <w:iCs w:val="0"/>
          <w:caps w:val="0"/>
          <w:smallCaps w:val="0"/>
          <w:noProof w:val="0"/>
          <w:color w:val="1A2732"/>
          <w:sz w:val="21"/>
          <w:szCs w:val="21"/>
          <w:lang w:val="en-US"/>
        </w:rPr>
        <w:t>Indicate a schedule and vision for a proposal or plan.</w:t>
      </w:r>
    </w:p>
    <w:p xmlns:wp14="http://schemas.microsoft.com/office/word/2010/wordml" w:rsidP="65172A06" w14:paraId="15647E59" wp14:textId="207B1610">
      <w:pPr>
        <w:pStyle w:val="ListParagraph"/>
        <w:numPr>
          <w:ilvl w:val="0"/>
          <w:numId w:val="1"/>
        </w:numPr>
        <w:rPr>
          <w:rFonts w:ascii="Roboto" w:hAnsi="Roboto" w:eastAsia="Roboto" w:cs="Roboto" w:asciiTheme="minorAscii" w:hAnsiTheme="minorAscii" w:eastAsiaTheme="minorAscii" w:cstheme="minorAscii"/>
          <w:b w:val="0"/>
          <w:bCs w:val="0"/>
          <w:i w:val="0"/>
          <w:iCs w:val="0"/>
          <w:color w:val="1A2732"/>
          <w:sz w:val="21"/>
          <w:szCs w:val="21"/>
        </w:rPr>
      </w:pPr>
      <w:r w:rsidRPr="65172A06" w:rsidR="65172A06">
        <w:rPr>
          <w:rFonts w:ascii="Roboto" w:hAnsi="Roboto" w:eastAsia="Roboto" w:cs="Roboto"/>
          <w:b w:val="0"/>
          <w:bCs w:val="0"/>
          <w:i w:val="0"/>
          <w:iCs w:val="0"/>
          <w:caps w:val="0"/>
          <w:smallCaps w:val="0"/>
          <w:noProof w:val="0"/>
          <w:color w:val="1A2732"/>
          <w:sz w:val="21"/>
          <w:szCs w:val="21"/>
          <w:lang w:val="en-US"/>
        </w:rPr>
        <w:t>Analyze options fully to justify a recommendation.</w:t>
      </w:r>
    </w:p>
    <w:p xmlns:wp14="http://schemas.microsoft.com/office/word/2010/wordml" w:rsidP="65172A06" w14:paraId="7F0DFD74" wp14:textId="2800DE7D">
      <w:pPr>
        <w:pStyle w:val="ListParagraph"/>
        <w:numPr>
          <w:ilvl w:val="0"/>
          <w:numId w:val="1"/>
        </w:numPr>
        <w:rPr>
          <w:rFonts w:ascii="Roboto" w:hAnsi="Roboto" w:eastAsia="Roboto" w:cs="Roboto" w:asciiTheme="minorAscii" w:hAnsiTheme="minorAscii" w:eastAsiaTheme="minorAscii" w:cstheme="minorAscii"/>
          <w:b w:val="0"/>
          <w:bCs w:val="0"/>
          <w:i w:val="0"/>
          <w:iCs w:val="0"/>
          <w:color w:val="1A2732"/>
          <w:sz w:val="21"/>
          <w:szCs w:val="21"/>
        </w:rPr>
      </w:pPr>
      <w:r w:rsidRPr="65172A06" w:rsidR="65172A06">
        <w:rPr>
          <w:rFonts w:ascii="Roboto" w:hAnsi="Roboto" w:eastAsia="Roboto" w:cs="Roboto"/>
          <w:b w:val="0"/>
          <w:bCs w:val="0"/>
          <w:i w:val="0"/>
          <w:iCs w:val="0"/>
          <w:caps w:val="0"/>
          <w:smallCaps w:val="0"/>
          <w:noProof w:val="0"/>
          <w:color w:val="1A2732"/>
          <w:sz w:val="21"/>
          <w:szCs w:val="21"/>
          <w:lang w:val="en-US"/>
        </w:rPr>
        <w:t>Evaluate the feasibility of a solution.</w:t>
      </w:r>
    </w:p>
    <w:p xmlns:wp14="http://schemas.microsoft.com/office/word/2010/wordml" w:rsidP="65172A06" w14:paraId="287BEBD9" wp14:textId="72C1F75D">
      <w:pPr>
        <w:pStyle w:val="Heading3"/>
      </w:pPr>
      <w:r w:rsidRPr="65172A06" w:rsidR="65172A06">
        <w:rPr>
          <w:rFonts w:ascii="Roboto" w:hAnsi="Roboto" w:eastAsia="Roboto" w:cs="Roboto"/>
          <w:b w:val="0"/>
          <w:bCs w:val="0"/>
          <w:i w:val="0"/>
          <w:iCs w:val="0"/>
          <w:caps w:val="1"/>
          <w:noProof w:val="0"/>
          <w:color w:val="1A2732"/>
          <w:sz w:val="36"/>
          <w:szCs w:val="36"/>
          <w:lang w:val="en-US"/>
        </w:rPr>
        <w:t xml:space="preserve">   PURPOSE</w:t>
      </w:r>
    </w:p>
    <w:p xmlns:wp14="http://schemas.microsoft.com/office/word/2010/wordml" w14:paraId="76F209FB" wp14:textId="1F552E6A">
      <w:r w:rsidRPr="65172A06" w:rsidR="65172A06">
        <w:rPr>
          <w:rFonts w:ascii="Roboto" w:hAnsi="Roboto" w:eastAsia="Roboto" w:cs="Roboto"/>
          <w:b w:val="0"/>
          <w:bCs w:val="0"/>
          <w:i w:val="0"/>
          <w:iCs w:val="0"/>
          <w:caps w:val="0"/>
          <w:smallCaps w:val="0"/>
          <w:noProof w:val="0"/>
          <w:color w:val="1A2732"/>
          <w:sz w:val="21"/>
          <w:szCs w:val="21"/>
          <w:lang w:val="en-US"/>
        </w:rPr>
        <w:t>The purpose should be the logical conclusion of all the information that has already been provided. Only after the background and details/analysis have been explained does the writer make the purpose clear:</w:t>
      </w:r>
    </w:p>
    <w:p xmlns:wp14="http://schemas.microsoft.com/office/word/2010/wordml" w:rsidP="65172A06" w14:paraId="013AD85C" wp14:textId="66ACF664">
      <w:pPr>
        <w:pStyle w:val="ListParagraph"/>
        <w:numPr>
          <w:ilvl w:val="0"/>
          <w:numId w:val="1"/>
        </w:numPr>
        <w:rPr>
          <w:rFonts w:ascii="Roboto" w:hAnsi="Roboto" w:eastAsia="Roboto" w:cs="Roboto" w:asciiTheme="minorAscii" w:hAnsiTheme="minorAscii" w:eastAsiaTheme="minorAscii" w:cstheme="minorAscii"/>
          <w:b w:val="0"/>
          <w:bCs w:val="0"/>
          <w:i w:val="0"/>
          <w:iCs w:val="0"/>
          <w:color w:val="1A2732"/>
          <w:sz w:val="21"/>
          <w:szCs w:val="21"/>
        </w:rPr>
      </w:pPr>
      <w:r w:rsidRPr="65172A06" w:rsidR="65172A06">
        <w:rPr>
          <w:rFonts w:ascii="Roboto" w:hAnsi="Roboto" w:eastAsia="Roboto" w:cs="Roboto"/>
          <w:b w:val="0"/>
          <w:bCs w:val="0"/>
          <w:i w:val="0"/>
          <w:iCs w:val="0"/>
          <w:caps w:val="0"/>
          <w:smallCaps w:val="0"/>
          <w:noProof w:val="0"/>
          <w:color w:val="1A2732"/>
          <w:sz w:val="21"/>
          <w:szCs w:val="21"/>
          <w:lang w:val="en-US"/>
        </w:rPr>
        <w:t>If the purpose is to inform the reader, provide the most important content.</w:t>
      </w:r>
    </w:p>
    <w:p xmlns:wp14="http://schemas.microsoft.com/office/word/2010/wordml" w:rsidP="65172A06" w14:paraId="09DB3EA6" wp14:textId="5F7E2253">
      <w:pPr>
        <w:pStyle w:val="ListParagraph"/>
        <w:numPr>
          <w:ilvl w:val="0"/>
          <w:numId w:val="1"/>
        </w:numPr>
        <w:rPr>
          <w:rFonts w:ascii="Roboto" w:hAnsi="Roboto" w:eastAsia="Roboto" w:cs="Roboto" w:asciiTheme="minorAscii" w:hAnsiTheme="minorAscii" w:eastAsiaTheme="minorAscii" w:cstheme="minorAscii"/>
          <w:b w:val="0"/>
          <w:bCs w:val="0"/>
          <w:i w:val="0"/>
          <w:iCs w:val="0"/>
          <w:color w:val="1A2732"/>
          <w:sz w:val="21"/>
          <w:szCs w:val="21"/>
        </w:rPr>
      </w:pPr>
      <w:r w:rsidRPr="65172A06" w:rsidR="65172A06">
        <w:rPr>
          <w:rFonts w:ascii="Roboto" w:hAnsi="Roboto" w:eastAsia="Roboto" w:cs="Roboto"/>
          <w:b w:val="0"/>
          <w:bCs w:val="0"/>
          <w:i w:val="0"/>
          <w:iCs w:val="0"/>
          <w:caps w:val="0"/>
          <w:smallCaps w:val="0"/>
          <w:noProof w:val="0"/>
          <w:color w:val="1A2732"/>
          <w:sz w:val="21"/>
          <w:szCs w:val="21"/>
          <w:lang w:val="en-US"/>
        </w:rPr>
        <w:t>If the purpose is to request, ask clearly and politely for answers or actions.</w:t>
      </w:r>
    </w:p>
    <w:p xmlns:wp14="http://schemas.microsoft.com/office/word/2010/wordml" w:rsidP="65172A06" w14:paraId="07E074AB" wp14:textId="1B4DBFF5">
      <w:pPr>
        <w:pStyle w:val="ListParagraph"/>
        <w:numPr>
          <w:ilvl w:val="0"/>
          <w:numId w:val="1"/>
        </w:numPr>
        <w:rPr>
          <w:rFonts w:ascii="Roboto" w:hAnsi="Roboto" w:eastAsia="Roboto" w:cs="Roboto" w:asciiTheme="minorAscii" w:hAnsiTheme="minorAscii" w:eastAsiaTheme="minorAscii" w:cstheme="minorAscii"/>
          <w:b w:val="0"/>
          <w:bCs w:val="0"/>
          <w:i w:val="0"/>
          <w:iCs w:val="0"/>
          <w:color w:val="1A2732"/>
          <w:sz w:val="21"/>
          <w:szCs w:val="21"/>
        </w:rPr>
      </w:pPr>
      <w:r w:rsidRPr="65172A06" w:rsidR="65172A06">
        <w:rPr>
          <w:rFonts w:ascii="Roboto" w:hAnsi="Roboto" w:eastAsia="Roboto" w:cs="Roboto"/>
          <w:b w:val="0"/>
          <w:bCs w:val="0"/>
          <w:i w:val="0"/>
          <w:iCs w:val="0"/>
          <w:caps w:val="0"/>
          <w:smallCaps w:val="0"/>
          <w:noProof w:val="0"/>
          <w:color w:val="1A2732"/>
          <w:sz w:val="21"/>
          <w:szCs w:val="21"/>
          <w:lang w:val="en-US"/>
        </w:rPr>
        <w:t>If the purpose is to persuade, recommend, or evaluate, indicate your stance.</w:t>
      </w:r>
    </w:p>
    <w:p xmlns:wp14="http://schemas.microsoft.com/office/word/2010/wordml" w:rsidP="65172A06" w14:paraId="6195D2CC" wp14:textId="20FC2E39">
      <w:pPr>
        <w:pStyle w:val="Heading3"/>
      </w:pPr>
      <w:r w:rsidRPr="65172A06" w:rsidR="65172A06">
        <w:rPr>
          <w:rFonts w:ascii="Roboto" w:hAnsi="Roboto" w:eastAsia="Roboto" w:cs="Roboto"/>
          <w:b w:val="0"/>
          <w:bCs w:val="0"/>
          <w:i w:val="0"/>
          <w:iCs w:val="0"/>
          <w:caps w:val="1"/>
          <w:noProof w:val="0"/>
          <w:color w:val="1A2732"/>
          <w:sz w:val="36"/>
          <w:szCs w:val="36"/>
          <w:lang w:val="en-US"/>
        </w:rPr>
        <w:t xml:space="preserve">   CLOSE</w:t>
      </w:r>
    </w:p>
    <w:p xmlns:wp14="http://schemas.microsoft.com/office/word/2010/wordml" w14:paraId="74E4AAAD" wp14:textId="22EF8F97">
      <w:r w:rsidRPr="65172A06" w:rsidR="65172A06">
        <w:rPr>
          <w:rFonts w:ascii="Roboto" w:hAnsi="Roboto" w:eastAsia="Roboto" w:cs="Roboto"/>
          <w:b w:val="0"/>
          <w:bCs w:val="0"/>
          <w:i w:val="0"/>
          <w:iCs w:val="0"/>
          <w:caps w:val="0"/>
          <w:smallCaps w:val="0"/>
          <w:noProof w:val="0"/>
          <w:color w:val="1A2732"/>
          <w:sz w:val="21"/>
          <w:szCs w:val="21"/>
          <w:lang w:val="en-US"/>
        </w:rPr>
        <w:t>Finally, the writer should conclude the message. The last section may achieve a few goals:</w:t>
      </w:r>
    </w:p>
    <w:p xmlns:wp14="http://schemas.microsoft.com/office/word/2010/wordml" w:rsidP="65172A06" w14:paraId="1699C0F2" wp14:textId="48B32096">
      <w:pPr>
        <w:pStyle w:val="ListParagraph"/>
        <w:numPr>
          <w:ilvl w:val="0"/>
          <w:numId w:val="1"/>
        </w:numPr>
        <w:rPr>
          <w:rFonts w:ascii="Roboto" w:hAnsi="Roboto" w:eastAsia="Roboto" w:cs="Roboto" w:asciiTheme="minorAscii" w:hAnsiTheme="minorAscii" w:eastAsiaTheme="minorAscii" w:cstheme="minorAscii"/>
          <w:b w:val="0"/>
          <w:bCs w:val="0"/>
          <w:i w:val="0"/>
          <w:iCs w:val="0"/>
          <w:color w:val="1A2732"/>
          <w:sz w:val="21"/>
          <w:szCs w:val="21"/>
        </w:rPr>
      </w:pPr>
      <w:r w:rsidRPr="65172A06" w:rsidR="65172A06">
        <w:rPr>
          <w:rFonts w:ascii="Roboto" w:hAnsi="Roboto" w:eastAsia="Roboto" w:cs="Roboto"/>
          <w:b w:val="0"/>
          <w:bCs w:val="0"/>
          <w:i w:val="0"/>
          <w:iCs w:val="0"/>
          <w:caps w:val="0"/>
          <w:smallCaps w:val="0"/>
          <w:noProof w:val="0"/>
          <w:color w:val="1A2732"/>
          <w:sz w:val="21"/>
          <w:szCs w:val="21"/>
          <w:lang w:val="en-US"/>
        </w:rPr>
        <w:t>Provide a mechanism for feedback (if appropriate).</w:t>
      </w:r>
    </w:p>
    <w:p xmlns:wp14="http://schemas.microsoft.com/office/word/2010/wordml" w:rsidP="65172A06" w14:paraId="7727757D" wp14:textId="5298A2B2">
      <w:pPr>
        <w:pStyle w:val="ListParagraph"/>
        <w:numPr>
          <w:ilvl w:val="0"/>
          <w:numId w:val="1"/>
        </w:numPr>
        <w:rPr>
          <w:rFonts w:ascii="Roboto" w:hAnsi="Roboto" w:eastAsia="Roboto" w:cs="Roboto" w:asciiTheme="minorAscii" w:hAnsiTheme="minorAscii" w:eastAsiaTheme="minorAscii" w:cstheme="minorAscii"/>
          <w:b w:val="0"/>
          <w:bCs w:val="0"/>
          <w:i w:val="0"/>
          <w:iCs w:val="0"/>
          <w:color w:val="1A2732"/>
          <w:sz w:val="21"/>
          <w:szCs w:val="21"/>
        </w:rPr>
      </w:pPr>
      <w:r w:rsidRPr="65172A06" w:rsidR="65172A06">
        <w:rPr>
          <w:rFonts w:ascii="Roboto" w:hAnsi="Roboto" w:eastAsia="Roboto" w:cs="Roboto"/>
          <w:b w:val="0"/>
          <w:bCs w:val="0"/>
          <w:i w:val="0"/>
          <w:iCs w:val="0"/>
          <w:caps w:val="0"/>
          <w:smallCaps w:val="0"/>
          <w:noProof w:val="0"/>
          <w:color w:val="1A2732"/>
          <w:sz w:val="21"/>
          <w:szCs w:val="21"/>
          <w:lang w:val="en-US"/>
        </w:rPr>
        <w:t>Showcase a positive tone.</w:t>
      </w:r>
    </w:p>
    <w:p xmlns:wp14="http://schemas.microsoft.com/office/word/2010/wordml" w:rsidP="65172A06" w14:paraId="2C078E63" wp14:textId="32004D9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23157E"/>
    <w:rsid w:val="3E23157E"/>
    <w:rsid w:val="65172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157E"/>
  <w15:chartTrackingRefBased/>
  <w15:docId w15:val="{CBA3E311-D990-47C7-B4AB-36A5A5A50B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learn.humber.ca/bbcswebdav/pid-11379364-dt-content-rid-112687868_1/courses/7518.202170/English220/modules/02/07.html?globalNavigation=false" TargetMode="External" Id="R17df90bcd5c8416b" /><Relationship Type="http://schemas.openxmlformats.org/officeDocument/2006/relationships/numbering" Target="/word/numbering.xml" Id="R52fc631442db41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2021-10-12T19:56:03.7626988Z</dcterms:created>
  <dcterms:modified xsi:type="dcterms:W3CDTF">2021-10-12T20:13:36.5242141Z</dcterms:modified>
  <dc:creator>burr lol</dc:creator>
  <lastModifiedBy>burr lol</lastModifiedBy>
</coreProperties>
</file>