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A7B5E6" w14:textId="487F044D" w:rsidR="0063463A" w:rsidRDefault="0063463A">
      <w:bookmarkStart w:id="0" w:name="_GoBack"/>
      <w:bookmarkEnd w:id="0"/>
      <w:r>
        <w:t>Name_________________                                                                                                         Geometry 423</w:t>
      </w:r>
    </w:p>
    <w:p w14:paraId="11901BAF" w14:textId="7A758EFE" w:rsidR="0063463A" w:rsidRPr="0063463A" w:rsidRDefault="0063463A">
      <w:r>
        <w:t xml:space="preserve">                                                                                                                                                           Final Test Review</w:t>
      </w:r>
    </w:p>
    <w:p w14:paraId="0FB03C97" w14:textId="022132D5" w:rsidR="00B639CC" w:rsidRPr="0063463A" w:rsidRDefault="00B639CC">
      <w:pPr>
        <w:rPr>
          <w:b/>
          <w:bCs/>
        </w:rPr>
      </w:pPr>
      <w:r w:rsidRPr="0063463A">
        <w:rPr>
          <w:b/>
          <w:bCs/>
        </w:rPr>
        <w:t>ABCD is a parallelogram</w:t>
      </w:r>
    </w:p>
    <w:p w14:paraId="5FAE22A5" w14:textId="7462DC74" w:rsidR="000D21EE" w:rsidRPr="0063463A" w:rsidRDefault="00004862">
      <w:r w:rsidRPr="0063463A">
        <w:t>Q1</w:t>
      </w:r>
    </w:p>
    <w:p w14:paraId="5A63B158" w14:textId="79AF00A2" w:rsidR="00004862" w:rsidRPr="0063463A" w:rsidRDefault="00004862">
      <w:r w:rsidRPr="0063463A">
        <w:t>Concept: Properties of a parallelogram</w:t>
      </w:r>
    </w:p>
    <w:p w14:paraId="49B851FE" w14:textId="5652C26D" w:rsidR="00004862" w:rsidRPr="0063463A" w:rsidRDefault="00004862">
      <w:r w:rsidRPr="0063463A">
        <w:rPr>
          <w:noProof/>
        </w:rPr>
        <w:drawing>
          <wp:inline distT="0" distB="0" distL="0" distR="0" wp14:anchorId="3FF9AAC9" wp14:editId="6819BD08">
            <wp:extent cx="1657350" cy="1095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0791D" w14:textId="3BC9200A" w:rsidR="00004862" w:rsidRPr="0063463A" w:rsidRDefault="00004862">
      <w:r w:rsidRPr="0063463A">
        <w:t>Opposite sides are congruent, that is, AB = CD and AD = BC</w:t>
      </w:r>
    </w:p>
    <w:p w14:paraId="25C335D2" w14:textId="473ED6B8" w:rsidR="00004862" w:rsidRPr="0063463A" w:rsidRDefault="00004862">
      <w:r w:rsidRPr="0063463A">
        <w:t>Hence, AB=DC=12</w:t>
      </w:r>
    </w:p>
    <w:p w14:paraId="5D447017" w14:textId="77777777" w:rsidR="00004862" w:rsidRPr="0063463A" w:rsidRDefault="00004862"/>
    <w:p w14:paraId="65E64A24" w14:textId="3E75B7D8" w:rsidR="00004862" w:rsidRPr="0063463A" w:rsidRDefault="00004862">
      <w:r w:rsidRPr="0063463A">
        <w:t>Q2</w:t>
      </w:r>
    </w:p>
    <w:p w14:paraId="451AAE70" w14:textId="5C26461F" w:rsidR="00004862" w:rsidRPr="0063463A" w:rsidRDefault="00004862">
      <w:r w:rsidRPr="0063463A">
        <w:t>Using the properties of a parallelogram, we get the following</w:t>
      </w:r>
    </w:p>
    <w:p w14:paraId="435D09A6" w14:textId="7D9A0028" w:rsidR="00004862" w:rsidRPr="0063463A" w:rsidRDefault="00004862">
      <w:r w:rsidRPr="0063463A">
        <w:t>DC = AB, BUT AB = DC = 12</w:t>
      </w:r>
    </w:p>
    <w:p w14:paraId="1804EF00" w14:textId="721E8E2F" w:rsidR="00004862" w:rsidRPr="0063463A" w:rsidRDefault="00004862">
      <w:r w:rsidRPr="0063463A">
        <w:t xml:space="preserve">CB = </w:t>
      </w:r>
      <w:proofErr w:type="gramStart"/>
      <w:r w:rsidRPr="0063463A">
        <w:t>DA ,</w:t>
      </w:r>
      <w:proofErr w:type="gramEnd"/>
      <w:r w:rsidRPr="0063463A">
        <w:t xml:space="preserve"> and </w:t>
      </w:r>
    </w:p>
    <w:p w14:paraId="194196B7" w14:textId="58437769" w:rsidR="00004862" w:rsidRPr="0063463A" w:rsidRDefault="00004862">
      <w:r w:rsidRPr="0063463A">
        <w:t>AC = AC (common)</w:t>
      </w:r>
    </w:p>
    <w:p w14:paraId="2F48E5E4" w14:textId="767FB69F" w:rsidR="00004862" w:rsidRPr="0063463A" w:rsidRDefault="00004862">
      <w:r w:rsidRPr="0063463A">
        <w:t xml:space="preserve">By </w:t>
      </w:r>
      <w:proofErr w:type="spellStart"/>
      <w:r w:rsidRPr="0063463A">
        <w:t>sss</w:t>
      </w:r>
      <w:proofErr w:type="spellEnd"/>
      <w:r w:rsidRPr="0063463A">
        <w:t xml:space="preserve"> congruency,</w:t>
      </w:r>
    </w:p>
    <w:p w14:paraId="1C8DE2E8" w14:textId="79284293" w:rsidR="00004862" w:rsidRPr="0063463A" w:rsidRDefault="00004862">
      <w:pPr>
        <w:rPr>
          <w:rFonts w:eastAsiaTheme="minorEastAsia"/>
        </w:rPr>
      </w:pPr>
      <m:oMath>
        <m:r>
          <w:rPr>
            <w:rFonts w:ascii="Cambria Math" w:hAnsi="Cambria Math"/>
          </w:rPr>
          <m:t>∆DCB≅∆BAD</m:t>
        </m:r>
      </m:oMath>
      <w:r w:rsidRPr="0063463A">
        <w:rPr>
          <w:rFonts w:eastAsiaTheme="minorEastAsia"/>
        </w:rPr>
        <w:t xml:space="preserve"> </w:t>
      </w:r>
    </w:p>
    <w:p w14:paraId="45B984CB" w14:textId="56E17B7C" w:rsidR="00004862" w:rsidRPr="0063463A" w:rsidRDefault="00004862">
      <w:pPr>
        <w:rPr>
          <w:rFonts w:eastAsiaTheme="minorEastAsia"/>
        </w:rPr>
      </w:pPr>
      <w:r w:rsidRPr="0063463A">
        <w:rPr>
          <w:rFonts w:eastAsiaTheme="minorEastAsia"/>
        </w:rPr>
        <w:t>So, by corresponding parts of a congruent triangle, we get</w:t>
      </w:r>
    </w:p>
    <w:p w14:paraId="618C72B6" w14:textId="3646F653" w:rsidR="00004862" w:rsidRPr="0063463A" w:rsidRDefault="00004862" w:rsidP="00004862">
      <w:pPr>
        <w:rPr>
          <w:rFonts w:eastAsiaTheme="minorEastAsia"/>
        </w:rPr>
      </w:pPr>
      <m:oMath>
        <m:r>
          <w:rPr>
            <w:rFonts w:ascii="Cambria Math" w:hAnsi="Cambria Math"/>
          </w:rPr>
          <m:t>∠DCB=∠DAB</m:t>
        </m:r>
      </m:oMath>
      <w:r w:rsidRPr="0063463A">
        <w:rPr>
          <w:rFonts w:eastAsiaTheme="minorEastAsia"/>
        </w:rPr>
        <w:t xml:space="preserve"> </w:t>
      </w:r>
    </w:p>
    <w:p w14:paraId="213CC603" w14:textId="77777777" w:rsidR="00004862" w:rsidRPr="0063463A" w:rsidRDefault="00004862"/>
    <w:p w14:paraId="34AD115A" w14:textId="338516F7" w:rsidR="00004862" w:rsidRPr="0063463A" w:rsidRDefault="00004862">
      <w:r w:rsidRPr="0063463A">
        <w:t>Q3</w:t>
      </w:r>
    </w:p>
    <w:p w14:paraId="13CECC36" w14:textId="0D93B72D" w:rsidR="00004862" w:rsidRPr="0063463A" w:rsidRDefault="00004862">
      <w:pPr>
        <w:rPr>
          <w:rFonts w:eastAsiaTheme="minorEastAsia"/>
        </w:rPr>
      </w:pPr>
      <w:r w:rsidRPr="0063463A">
        <w:t xml:space="preserve">Consider </w:t>
      </w:r>
      <m:oMath>
        <m:r>
          <w:rPr>
            <w:rFonts w:ascii="Cambria Math" w:hAnsi="Cambria Math"/>
          </w:rPr>
          <m:t>∆DAE</m:t>
        </m:r>
      </m:oMath>
      <w:r w:rsidRPr="0063463A">
        <w:rPr>
          <w:rFonts w:eastAsiaTheme="minorEastAsia"/>
        </w:rPr>
        <w:t xml:space="preserve"> and </w:t>
      </w:r>
      <m:oMath>
        <m:r>
          <w:rPr>
            <w:rFonts w:ascii="Cambria Math" w:hAnsi="Cambria Math"/>
          </w:rPr>
          <m:t>∆ECB</m:t>
        </m:r>
      </m:oMath>
    </w:p>
    <w:p w14:paraId="5AFCCE3A" w14:textId="275476F7" w:rsidR="00AC3954" w:rsidRPr="0063463A" w:rsidRDefault="00AC3954" w:rsidP="00AC3954">
      <w:pPr>
        <w:rPr>
          <w:rFonts w:eastAsiaTheme="minorEastAsia"/>
        </w:rPr>
      </w:pPr>
      <m:oMath>
        <m:r>
          <w:rPr>
            <w:rFonts w:ascii="Cambria Math" w:hAnsi="Cambria Math"/>
          </w:rPr>
          <m:t>∠DEA=∠CEB</m:t>
        </m:r>
      </m:oMath>
      <w:r w:rsidRPr="0063463A">
        <w:rPr>
          <w:rFonts w:eastAsiaTheme="minorEastAsia"/>
        </w:rPr>
        <w:t xml:space="preserve"> (Vertically opposite angles)</w:t>
      </w:r>
    </w:p>
    <w:p w14:paraId="2AB30D65" w14:textId="51210DCC" w:rsidR="00AC3954" w:rsidRPr="0063463A" w:rsidRDefault="00AC3954" w:rsidP="00AC3954">
      <w:pPr>
        <w:rPr>
          <w:rFonts w:eastAsiaTheme="minorEastAsia"/>
        </w:rPr>
      </w:pPr>
      <w:r w:rsidRPr="0063463A">
        <w:rPr>
          <w:rFonts w:eastAsiaTheme="minorEastAsia"/>
        </w:rPr>
        <w:t xml:space="preserve">As DA//CB, then </w:t>
      </w:r>
      <m:oMath>
        <m:r>
          <w:rPr>
            <w:rFonts w:ascii="Cambria Math" w:hAnsi="Cambria Math"/>
          </w:rPr>
          <m:t>&lt;4=&lt;3</m:t>
        </m:r>
      </m:oMath>
      <w:r w:rsidRPr="0063463A">
        <w:rPr>
          <w:rFonts w:eastAsiaTheme="minorEastAsia"/>
        </w:rPr>
        <w:t xml:space="preserve"> </w:t>
      </w:r>
      <w:r w:rsidRPr="0063463A">
        <w:rPr>
          <w:rFonts w:eastAsiaTheme="minorEastAsia"/>
          <w:b/>
          <w:bCs/>
        </w:rPr>
        <w:t>which answers question 6)</w:t>
      </w:r>
      <w:r w:rsidRPr="0063463A">
        <w:rPr>
          <w:rFonts w:eastAsiaTheme="minorEastAsia"/>
        </w:rPr>
        <w:t xml:space="preserve"> </w:t>
      </w:r>
    </w:p>
    <w:p w14:paraId="6E64AD41" w14:textId="77176D65" w:rsidR="00AC3954" w:rsidRPr="0063463A" w:rsidRDefault="00AC3954" w:rsidP="00AC3954">
      <w:pPr>
        <w:rPr>
          <w:rFonts w:eastAsiaTheme="minorEastAsia"/>
        </w:rPr>
      </w:pPr>
      <w:r w:rsidRPr="0063463A">
        <w:rPr>
          <w:rFonts w:eastAsiaTheme="minorEastAsia"/>
        </w:rPr>
        <w:t>So, By AA similarity,</w:t>
      </w:r>
    </w:p>
    <w:p w14:paraId="3D37E138" w14:textId="20F273E4" w:rsidR="00AC3954" w:rsidRPr="0063463A" w:rsidRDefault="00AC3954" w:rsidP="00AC3954">
      <w:pPr>
        <w:rPr>
          <w:rFonts w:eastAsiaTheme="minorEastAsia"/>
        </w:rPr>
      </w:pPr>
      <m:oMath>
        <m:r>
          <w:rPr>
            <w:rFonts w:ascii="Cambria Math" w:hAnsi="Cambria Math"/>
          </w:rPr>
          <m:t>∠DEA=∠DEC</m:t>
        </m:r>
      </m:oMath>
      <w:r w:rsidRPr="0063463A">
        <w:rPr>
          <w:rFonts w:eastAsiaTheme="minorEastAsia"/>
        </w:rPr>
        <w:t xml:space="preserve"> </w:t>
      </w:r>
    </w:p>
    <w:p w14:paraId="1054A2AF" w14:textId="62EFD2A2" w:rsidR="00AC3954" w:rsidRPr="0063463A" w:rsidRDefault="00AC3954" w:rsidP="00AC3954">
      <w:pPr>
        <w:rPr>
          <w:rFonts w:eastAsiaTheme="minorEastAsia"/>
        </w:rPr>
      </w:pPr>
      <w:r w:rsidRPr="0063463A">
        <w:rPr>
          <w:rFonts w:eastAsiaTheme="minorEastAsia"/>
        </w:rPr>
        <w:t>Then, by corresponding parts of congruent triangle theorem, we get:</w:t>
      </w:r>
    </w:p>
    <w:p w14:paraId="3A9A30A2" w14:textId="40C2B0DA" w:rsidR="00AC3954" w:rsidRPr="0063463A" w:rsidRDefault="00EA2435" w:rsidP="00AC3954">
      <w:pPr>
        <w:rPr>
          <w:rFonts w:eastAsiaTheme="minorEastAsia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DE</m:t>
            </m:r>
          </m:e>
        </m:acc>
        <m:r>
          <w:rPr>
            <w:rFonts w:ascii="Cambria Math" w:eastAsiaTheme="minorEastAsia" w:hAnsi="Cambria Math"/>
          </w:rPr>
          <m:t>=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EB</m:t>
            </m:r>
          </m:e>
        </m:acc>
      </m:oMath>
      <w:r w:rsidR="00AC3954" w:rsidRPr="0063463A">
        <w:rPr>
          <w:rFonts w:eastAsiaTheme="minorEastAsia"/>
        </w:rPr>
        <w:t xml:space="preserve"> </w:t>
      </w:r>
    </w:p>
    <w:p w14:paraId="750954ED" w14:textId="77777777" w:rsidR="00AC3954" w:rsidRPr="0063463A" w:rsidRDefault="00AC3954" w:rsidP="00AC3954">
      <w:pPr>
        <w:rPr>
          <w:rFonts w:eastAsiaTheme="minorEastAsia"/>
        </w:rPr>
      </w:pPr>
    </w:p>
    <w:p w14:paraId="080773C4" w14:textId="020BECBB" w:rsidR="00AC3954" w:rsidRPr="0063463A" w:rsidRDefault="00AC3954" w:rsidP="00AC3954">
      <w:pPr>
        <w:rPr>
          <w:rFonts w:eastAsiaTheme="minorEastAsia"/>
        </w:rPr>
      </w:pPr>
      <w:r w:rsidRPr="0063463A">
        <w:rPr>
          <w:rFonts w:eastAsiaTheme="minorEastAsia"/>
        </w:rPr>
        <w:t>Q4</w:t>
      </w:r>
    </w:p>
    <w:p w14:paraId="1E857350" w14:textId="7BFFE222" w:rsidR="00AC3954" w:rsidRPr="0063463A" w:rsidRDefault="00AC3954" w:rsidP="00AC3954">
      <w:pPr>
        <w:rPr>
          <w:rFonts w:eastAsiaTheme="minorEastAsia"/>
        </w:rPr>
      </w:pPr>
      <w:r w:rsidRPr="0063463A">
        <w:rPr>
          <w:rFonts w:eastAsiaTheme="minorEastAsia"/>
        </w:rPr>
        <w:t xml:space="preserve">And </w:t>
      </w:r>
    </w:p>
    <w:p w14:paraId="76E6F6B6" w14:textId="45975C53" w:rsidR="00AC3954" w:rsidRPr="0063463A" w:rsidRDefault="00EA2435">
      <w:pPr>
        <w:rPr>
          <w:rFonts w:eastAsiaTheme="minorEastAsia"/>
        </w:rPr>
      </w:pP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AE</m:t>
            </m:r>
          </m:e>
        </m:acc>
        <m:r>
          <w:rPr>
            <w:rFonts w:ascii="Cambria Math" w:eastAsiaTheme="minorEastAsia" w:hAnsi="Cambria Math"/>
          </w:rPr>
          <m:t>=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EC</m:t>
            </m:r>
          </m:e>
        </m:acc>
      </m:oMath>
      <w:r w:rsidR="00AC3954" w:rsidRPr="0063463A">
        <w:rPr>
          <w:rFonts w:eastAsiaTheme="minorEastAsia"/>
        </w:rPr>
        <w:t>, corresponding parts of congruent triangle theorem</w:t>
      </w:r>
    </w:p>
    <w:p w14:paraId="78902E58" w14:textId="5C3249CB" w:rsidR="00004862" w:rsidRPr="0063463A" w:rsidRDefault="00004862">
      <w:r w:rsidRPr="0063463A">
        <w:t>Q5</w:t>
      </w:r>
    </w:p>
    <w:p w14:paraId="1045C8A4" w14:textId="0168C61D" w:rsidR="00AC3954" w:rsidRPr="0063463A" w:rsidRDefault="00AC3954">
      <w:r w:rsidRPr="0063463A">
        <w:t>As we know that opposite angles of parallelogram are equal.</w:t>
      </w:r>
    </w:p>
    <w:p w14:paraId="2B84E8EE" w14:textId="4089053A" w:rsidR="00AC3954" w:rsidRPr="0063463A" w:rsidRDefault="00AC3954">
      <w:r w:rsidRPr="0063463A">
        <w:t>So,</w:t>
      </w:r>
    </w:p>
    <w:p w14:paraId="1286E600" w14:textId="77777777" w:rsidR="00AC3954" w:rsidRPr="0063463A" w:rsidRDefault="00AC3954" w:rsidP="00AC3954">
      <w:r w:rsidRPr="0063463A">
        <w:rPr>
          <w:rFonts w:eastAsiaTheme="minorEastAsia"/>
        </w:rPr>
        <w:t xml:space="preserve">As DA//CB, then </w:t>
      </w:r>
      <m:oMath>
        <m:r>
          <w:rPr>
            <w:rFonts w:ascii="Cambria Math" w:hAnsi="Cambria Math"/>
          </w:rPr>
          <m:t>&lt;4=&lt;3</m:t>
        </m:r>
      </m:oMath>
    </w:p>
    <w:p w14:paraId="273DDDF2" w14:textId="1AD1B838" w:rsidR="00AC3954" w:rsidRPr="0063463A" w:rsidRDefault="00AC3954" w:rsidP="00AC3954">
      <m:oMath>
        <m:r>
          <w:rPr>
            <w:rFonts w:ascii="Cambria Math" w:hAnsi="Cambria Math"/>
          </w:rPr>
          <m:t>∠DAB=∠DCB</m:t>
        </m:r>
      </m:oMath>
      <w:r w:rsidRPr="0063463A">
        <w:t xml:space="preserve"> </w:t>
      </w:r>
    </w:p>
    <w:p w14:paraId="7A950A7E" w14:textId="29B55575" w:rsidR="00AC3954" w:rsidRPr="0063463A" w:rsidRDefault="00AC3954" w:rsidP="00AC3954">
      <w:r w:rsidRPr="0063463A">
        <w:rPr>
          <w:rFonts w:ascii="Cambria Math" w:hAnsi="Cambria Math" w:cs="Cambria Math"/>
        </w:rPr>
        <w:t>∠</w:t>
      </w:r>
      <w:r w:rsidR="00292460" w:rsidRPr="0063463A">
        <w:t>ADC</w:t>
      </w:r>
      <w:r w:rsidRPr="0063463A">
        <w:t>=</w:t>
      </w:r>
      <w:r w:rsidRPr="0063463A">
        <w:rPr>
          <w:rFonts w:ascii="Cambria Math" w:hAnsi="Cambria Math" w:cs="Cambria Math"/>
        </w:rPr>
        <w:t>∠</w:t>
      </w:r>
      <w:r w:rsidR="00292460" w:rsidRPr="0063463A">
        <w:t>ABC</w:t>
      </w:r>
    </w:p>
    <w:p w14:paraId="2C9C2958" w14:textId="49F4BD9D" w:rsidR="00292460" w:rsidRPr="0063463A" w:rsidRDefault="00292460" w:rsidP="00AC3954">
      <w:r w:rsidRPr="0063463A">
        <w:t>Also,</w:t>
      </w:r>
    </w:p>
    <w:p w14:paraId="4D1B1B68" w14:textId="3AA84C8D" w:rsidR="00292460" w:rsidRPr="0063463A" w:rsidRDefault="00292460" w:rsidP="00AC3954">
      <w:pPr>
        <w:rPr>
          <w:rFonts w:eastAsiaTheme="minorEastAsia"/>
        </w:rPr>
      </w:pPr>
      <m:oMath>
        <m:r>
          <w:rPr>
            <w:rFonts w:ascii="Cambria Math" w:hAnsi="Cambria Math"/>
          </w:rPr>
          <m:t>∠DAB+∠DCB+∠ADC+∠ABC=360</m:t>
        </m:r>
      </m:oMath>
      <w:r w:rsidRPr="0063463A">
        <w:rPr>
          <w:rFonts w:eastAsiaTheme="minorEastAsia"/>
        </w:rPr>
        <w:t xml:space="preserve"> </w:t>
      </w:r>
    </w:p>
    <w:p w14:paraId="7306BBD0" w14:textId="4D60C11A" w:rsidR="00292460" w:rsidRPr="0063463A" w:rsidRDefault="00292460" w:rsidP="00292460">
      <w:pPr>
        <w:rPr>
          <w:rFonts w:eastAsiaTheme="minorEastAsia"/>
        </w:rPr>
      </w:pPr>
      <m:oMath>
        <m:r>
          <w:rPr>
            <w:rFonts w:ascii="Cambria Math" w:hAnsi="Cambria Math"/>
          </w:rPr>
          <m:t>∠DAB+∠ADC ∠ADC++∠ADC=360</m:t>
        </m:r>
      </m:oMath>
      <w:r w:rsidRPr="0063463A">
        <w:rPr>
          <w:rFonts w:eastAsiaTheme="minorEastAsia"/>
        </w:rPr>
        <w:t xml:space="preserve"> </w:t>
      </w:r>
    </w:p>
    <w:p w14:paraId="1B8887DB" w14:textId="4A3E4C52" w:rsidR="00292460" w:rsidRPr="0063463A" w:rsidRDefault="00292460" w:rsidP="00292460">
      <w:pPr>
        <w:rPr>
          <w:rFonts w:eastAsiaTheme="minorEastAsia"/>
        </w:rPr>
      </w:pPr>
      <w:r w:rsidRPr="0063463A">
        <w:rPr>
          <w:rFonts w:eastAsiaTheme="minorEastAsia"/>
        </w:rPr>
        <w:t>2(</w:t>
      </w:r>
      <m:oMath>
        <m:r>
          <w:rPr>
            <w:rFonts w:ascii="Cambria Math" w:hAnsi="Cambria Math"/>
          </w:rPr>
          <m:t>∠DAB++∠ADC)=360</m:t>
        </m:r>
      </m:oMath>
      <w:r w:rsidRPr="0063463A">
        <w:rPr>
          <w:rFonts w:eastAsiaTheme="minorEastAsia"/>
        </w:rPr>
        <w:t xml:space="preserve"> </w:t>
      </w:r>
    </w:p>
    <w:p w14:paraId="448C985B" w14:textId="17C1D5DA" w:rsidR="00292460" w:rsidRPr="0063463A" w:rsidRDefault="00292460" w:rsidP="00292460">
      <w:pPr>
        <w:rPr>
          <w:rFonts w:eastAsiaTheme="minorEastAsia"/>
        </w:rPr>
      </w:pPr>
      <m:oMath>
        <m:r>
          <w:rPr>
            <w:rFonts w:ascii="Cambria Math" w:hAnsi="Cambria Math"/>
          </w:rPr>
          <m:t>∠DAB++∠ADC=180</m:t>
        </m:r>
      </m:oMath>
      <w:r w:rsidRPr="0063463A">
        <w:rPr>
          <w:rFonts w:eastAsiaTheme="minorEastAsia"/>
        </w:rPr>
        <w:t xml:space="preserve"> </w:t>
      </w:r>
    </w:p>
    <w:p w14:paraId="0235C478" w14:textId="6E6773E2" w:rsidR="00292460" w:rsidRPr="0063463A" w:rsidRDefault="00292460" w:rsidP="00292460">
      <w:pPr>
        <w:rPr>
          <w:rFonts w:eastAsiaTheme="minorEastAsia"/>
        </w:rPr>
      </w:pPr>
      <w:r w:rsidRPr="0063463A">
        <w:rPr>
          <w:rFonts w:eastAsiaTheme="minorEastAsia"/>
        </w:rPr>
        <w:t xml:space="preserve">So, </w:t>
      </w:r>
      <m:oMath>
        <m:r>
          <w:rPr>
            <w:rFonts w:ascii="Cambria Math" w:hAnsi="Cambria Math"/>
          </w:rPr>
          <m:t>∠DAB</m:t>
        </m:r>
      </m:oMath>
      <w:r w:rsidRPr="0063463A">
        <w:rPr>
          <w:rFonts w:eastAsiaTheme="minorEastAsia"/>
        </w:rPr>
        <w:t xml:space="preserve"> is supplementary to </w:t>
      </w:r>
      <m:oMath>
        <m:r>
          <w:rPr>
            <w:rFonts w:ascii="Cambria Math" w:hAnsi="Cambria Math"/>
          </w:rPr>
          <m:t>∠ADC</m:t>
        </m:r>
      </m:oMath>
      <w:r w:rsidRPr="0063463A">
        <w:rPr>
          <w:rFonts w:eastAsiaTheme="minorEastAsia"/>
        </w:rPr>
        <w:t xml:space="preserve"> or </w:t>
      </w:r>
      <m:oMath>
        <m:r>
          <w:rPr>
            <w:rFonts w:ascii="Cambria Math" w:hAnsi="Cambria Math"/>
          </w:rPr>
          <m:t>∠EBA</m:t>
        </m:r>
      </m:oMath>
      <w:r w:rsidRPr="0063463A">
        <w:rPr>
          <w:rFonts w:eastAsiaTheme="minorEastAsia"/>
        </w:rPr>
        <w:t xml:space="preserve"> as </w:t>
      </w:r>
      <m:oMath>
        <m:r>
          <w:rPr>
            <w:rFonts w:ascii="Cambria Math" w:hAnsi="Cambria Math"/>
          </w:rPr>
          <m:t>∠ADC=∠CBA</m:t>
        </m:r>
      </m:oMath>
    </w:p>
    <w:p w14:paraId="574EEC30" w14:textId="77777777" w:rsidR="00AC3954" w:rsidRPr="0063463A" w:rsidRDefault="00AC3954"/>
    <w:p w14:paraId="6C8A7666" w14:textId="158E7D73" w:rsidR="00004862" w:rsidRPr="0063463A" w:rsidRDefault="00004862">
      <w:r w:rsidRPr="0063463A">
        <w:t>Q7</w:t>
      </w:r>
    </w:p>
    <w:p w14:paraId="166F6B96" w14:textId="5EC2F54E" w:rsidR="00AC3954" w:rsidRPr="0063463A" w:rsidRDefault="00292460">
      <w:r w:rsidRPr="0063463A">
        <w:t>AB//DC</w:t>
      </w:r>
    </w:p>
    <w:p w14:paraId="78499E34" w14:textId="02099937" w:rsidR="00292460" w:rsidRPr="0063463A" w:rsidRDefault="00292460">
      <w:r w:rsidRPr="0063463A">
        <w:t>Then, by alternate interior angle,</w:t>
      </w:r>
    </w:p>
    <w:p w14:paraId="5E611A4A" w14:textId="0B98A215" w:rsidR="00292460" w:rsidRPr="0063463A" w:rsidRDefault="00292460">
      <w:pPr>
        <w:rPr>
          <w:rFonts w:eastAsiaTheme="minorEastAsia"/>
        </w:rPr>
      </w:pPr>
      <m:oMath>
        <m:r>
          <w:rPr>
            <w:rFonts w:ascii="Cambria Math" w:hAnsi="Cambria Math"/>
          </w:rPr>
          <m:t>∠CDB≅∠DBA</m:t>
        </m:r>
      </m:oMath>
      <w:r w:rsidRPr="0063463A">
        <w:rPr>
          <w:rFonts w:eastAsiaTheme="minorEastAsia"/>
        </w:rPr>
        <w:t xml:space="preserve"> </w:t>
      </w:r>
    </w:p>
    <w:p w14:paraId="41B5BC68" w14:textId="4B7F25EB" w:rsidR="00004862" w:rsidRPr="0063463A" w:rsidRDefault="00004862">
      <w:r w:rsidRPr="0063463A">
        <w:t>Q8</w:t>
      </w:r>
    </w:p>
    <w:p w14:paraId="67DE8CB3" w14:textId="56573F39" w:rsidR="00AC3954" w:rsidRPr="0063463A" w:rsidRDefault="00292460">
      <w:pPr>
        <w:rPr>
          <w:rFonts w:eastAsiaTheme="minorEastAsia"/>
        </w:rPr>
      </w:pPr>
      <m:oMath>
        <m:r>
          <w:rPr>
            <w:rFonts w:ascii="Cambria Math" w:hAnsi="Cambria Math"/>
          </w:rPr>
          <m:t>m∠1=65</m:t>
        </m:r>
      </m:oMath>
      <w:r w:rsidRPr="0063463A">
        <w:rPr>
          <w:rFonts w:eastAsiaTheme="minorEastAsia"/>
          <w:vertAlign w:val="superscript"/>
        </w:rPr>
        <w:t>0</w:t>
      </w:r>
      <w:r w:rsidRPr="0063463A">
        <w:rPr>
          <w:rFonts w:eastAsiaTheme="minorEastAsia"/>
        </w:rPr>
        <w:t xml:space="preserve"> and</w:t>
      </w:r>
    </w:p>
    <w:p w14:paraId="5C038581" w14:textId="777ECBA4" w:rsidR="00292460" w:rsidRPr="0063463A" w:rsidRDefault="00292460">
      <w:pPr>
        <w:rPr>
          <w:rFonts w:eastAsiaTheme="minorEastAsia"/>
        </w:rPr>
      </w:pPr>
      <m:oMath>
        <m:r>
          <w:rPr>
            <w:rFonts w:ascii="Cambria Math" w:hAnsi="Cambria Math"/>
          </w:rPr>
          <m:t>m∠3</m:t>
        </m:r>
      </m:oMath>
      <w:r w:rsidRPr="0063463A">
        <w:rPr>
          <w:rFonts w:eastAsiaTheme="minorEastAsia"/>
        </w:rPr>
        <w:t xml:space="preserve"> = 45</w:t>
      </w:r>
      <w:r w:rsidRPr="0063463A">
        <w:rPr>
          <w:rFonts w:eastAsiaTheme="minorEastAsia"/>
          <w:vertAlign w:val="superscript"/>
        </w:rPr>
        <w:t>0</w:t>
      </w:r>
    </w:p>
    <w:p w14:paraId="45F23241" w14:textId="1D5ADCFE" w:rsidR="00292460" w:rsidRPr="0063463A" w:rsidRDefault="00292460">
      <w:pPr>
        <w:rPr>
          <w:rFonts w:eastAsiaTheme="minorEastAsia"/>
        </w:rPr>
      </w:pPr>
      <w:r w:rsidRPr="0063463A">
        <w:t>From question 6, we have,</w:t>
      </w:r>
      <m:oMath>
        <m:r>
          <w:rPr>
            <w:rFonts w:ascii="Cambria Math" w:hAnsi="Cambria Math"/>
          </w:rPr>
          <m:t xml:space="preserve"> &lt;4=&lt;3</m:t>
        </m:r>
      </m:oMath>
    </w:p>
    <w:p w14:paraId="41DCCA80" w14:textId="59083692" w:rsidR="00292460" w:rsidRPr="0063463A" w:rsidRDefault="00292460">
      <w:r w:rsidRPr="0063463A">
        <w:rPr>
          <w:rFonts w:eastAsiaTheme="minorEastAsia"/>
        </w:rPr>
        <w:t>m</w:t>
      </w:r>
      <m:oMath>
        <m:r>
          <w:rPr>
            <w:rFonts w:ascii="Cambria Math" w:hAnsi="Cambria Math"/>
          </w:rPr>
          <m:t>&lt;4=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45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</w:p>
    <w:p w14:paraId="2BA32E62" w14:textId="2BAAEF9E" w:rsidR="00292460" w:rsidRPr="0063463A" w:rsidRDefault="00292460"/>
    <w:p w14:paraId="57B74F26" w14:textId="2E643AF9" w:rsidR="00B524E7" w:rsidRPr="0063463A" w:rsidRDefault="00B524E7"/>
    <w:p w14:paraId="563737F3" w14:textId="1F6A48C9" w:rsidR="00B524E7" w:rsidRPr="0063463A" w:rsidRDefault="00B524E7"/>
    <w:p w14:paraId="4B7702E3" w14:textId="77777777" w:rsidR="00B524E7" w:rsidRPr="0063463A" w:rsidRDefault="00B524E7"/>
    <w:p w14:paraId="2C768FF7" w14:textId="1383BAEB" w:rsidR="00AC3954" w:rsidRPr="0063463A" w:rsidRDefault="00B639CC">
      <w:pPr>
        <w:rPr>
          <w:b/>
          <w:bCs/>
        </w:rPr>
      </w:pPr>
      <w:r w:rsidRPr="0063463A">
        <w:rPr>
          <w:b/>
          <w:bCs/>
        </w:rPr>
        <w:t>PQRS IS A PARALLELOGRAM</w:t>
      </w:r>
    </w:p>
    <w:p w14:paraId="40812065" w14:textId="0EB3FA46" w:rsidR="00B639CC" w:rsidRPr="0063463A" w:rsidRDefault="00B639CC">
      <w:r w:rsidRPr="0063463A">
        <w:t>Q9</w:t>
      </w:r>
    </w:p>
    <w:p w14:paraId="299512CB" w14:textId="78573559" w:rsidR="00B639CC" w:rsidRPr="0063463A" w:rsidRDefault="00B524E7">
      <w:r w:rsidRPr="0063463A">
        <w:rPr>
          <w:noProof/>
        </w:rPr>
        <w:drawing>
          <wp:inline distT="0" distB="0" distL="0" distR="0" wp14:anchorId="4391D36F" wp14:editId="4C692257">
            <wp:extent cx="1924050" cy="11239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0CDDB" w14:textId="3BC5E823" w:rsidR="00B639CC" w:rsidRPr="0063463A" w:rsidRDefault="00017483">
      <w:r w:rsidRPr="0063463A">
        <w:t>PQ = SR = 8 (Opposite sides of a parallelogram are equal)</w:t>
      </w:r>
    </w:p>
    <w:p w14:paraId="15596056" w14:textId="16CBA579" w:rsidR="00B639CC" w:rsidRPr="0063463A" w:rsidRDefault="00B639CC">
      <w:r w:rsidRPr="0063463A">
        <w:t>Q10</w:t>
      </w:r>
    </w:p>
    <w:p w14:paraId="2775B0D2" w14:textId="0112EF5D" w:rsidR="00017483" w:rsidRPr="0063463A" w:rsidRDefault="00EA2435" w:rsidP="00017483">
      <w:pPr>
        <w:rPr>
          <w:rFonts w:eastAsiaTheme="minorEastAsia"/>
        </w:rPr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PR</m:t>
            </m:r>
          </m:e>
        </m:acc>
        <m:r>
          <w:rPr>
            <w:rFonts w:ascii="Cambria Math" w:eastAsiaTheme="minorEastAsia" w:hAnsi="Cambria Math"/>
          </w:rPr>
          <m:t>≅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QS</m:t>
            </m:r>
          </m:e>
        </m:acc>
      </m:oMath>
      <w:r w:rsidR="00017483" w:rsidRPr="0063463A">
        <w:rPr>
          <w:rFonts w:eastAsiaTheme="minorEastAsia"/>
        </w:rPr>
        <w:t xml:space="preserve"> (Opposite sides of a parallelogram are congruent and parallel.</w:t>
      </w:r>
    </w:p>
    <w:p w14:paraId="1DD94E25" w14:textId="3497AA7F" w:rsidR="00B639CC" w:rsidRPr="0063463A" w:rsidRDefault="00B639CC"/>
    <w:p w14:paraId="3974A7CC" w14:textId="34D2AB9F" w:rsidR="00B639CC" w:rsidRPr="0063463A" w:rsidRDefault="00B639CC">
      <w:r w:rsidRPr="0063463A">
        <w:t>Q11</w:t>
      </w:r>
    </w:p>
    <w:p w14:paraId="110EAFAE" w14:textId="6AED57D7" w:rsidR="00B639CC" w:rsidRPr="0063463A" w:rsidRDefault="00017483">
      <w:r w:rsidRPr="0063463A">
        <w:t>m&lt;Q</w:t>
      </w:r>
    </w:p>
    <w:p w14:paraId="2E4FB2F1" w14:textId="47ABE5E0" w:rsidR="00017483" w:rsidRPr="0063463A" w:rsidRDefault="00017483">
      <w:r w:rsidRPr="0063463A">
        <w:t>m&lt;75</w:t>
      </w:r>
      <w:r w:rsidRPr="0063463A">
        <w:rPr>
          <w:vertAlign w:val="superscript"/>
        </w:rPr>
        <w:t>0</w:t>
      </w:r>
      <w:r w:rsidRPr="0063463A">
        <w:t xml:space="preserve"> = m&lt;</w:t>
      </w:r>
      <w:r w:rsidR="00F00F2B" w:rsidRPr="0063463A">
        <w:t>R and</w:t>
      </w:r>
      <w:r w:rsidRPr="0063463A">
        <w:t xml:space="preserve"> m&lt;S=m&lt;Q (opposite angles in a parallelogram are equal)</w:t>
      </w:r>
    </w:p>
    <w:p w14:paraId="7D12CCEC" w14:textId="5B309C37" w:rsidR="00017483" w:rsidRPr="0063463A" w:rsidRDefault="00017483">
      <w:r w:rsidRPr="0063463A">
        <w:t xml:space="preserve">Therefore, </w:t>
      </w:r>
      <w:r w:rsidR="00F00F2B" w:rsidRPr="0063463A">
        <w:t>m&lt;R = 75</w:t>
      </w:r>
      <w:r w:rsidR="00F00F2B" w:rsidRPr="0063463A">
        <w:rPr>
          <w:vertAlign w:val="superscript"/>
        </w:rPr>
        <w:t>0</w:t>
      </w:r>
    </w:p>
    <w:p w14:paraId="0A3B39FF" w14:textId="756BE668" w:rsidR="00B639CC" w:rsidRPr="0063463A" w:rsidRDefault="00F00F2B">
      <w:r w:rsidRPr="0063463A">
        <w:t>Summation of angles in a parallelogram adds up to 360</w:t>
      </w:r>
      <w:r w:rsidRPr="0063463A">
        <w:rPr>
          <w:vertAlign w:val="superscript"/>
        </w:rPr>
        <w:t>0</w:t>
      </w:r>
      <w:r w:rsidRPr="0063463A">
        <w:t>.</w:t>
      </w:r>
    </w:p>
    <w:p w14:paraId="47731406" w14:textId="30E5C022" w:rsidR="00F00F2B" w:rsidRPr="0063463A" w:rsidRDefault="00F00F2B">
      <w:r w:rsidRPr="0063463A">
        <w:t>Since m&lt;Q and m&lt;S and equal, let p be their representative:</w:t>
      </w:r>
    </w:p>
    <w:p w14:paraId="2F3DB294" w14:textId="59BAC0BC" w:rsidR="00F00F2B" w:rsidRPr="0063463A" w:rsidRDefault="00F00F2B">
      <w:r w:rsidRPr="0063463A">
        <w:t>Therefore, 2*75+2p = 360</w:t>
      </w:r>
    </w:p>
    <w:p w14:paraId="31F7097D" w14:textId="269C5797" w:rsidR="00F00F2B" w:rsidRPr="0063463A" w:rsidRDefault="00F00F2B">
      <w:r w:rsidRPr="0063463A">
        <w:t xml:space="preserve">                   150+2p = 360</w:t>
      </w:r>
    </w:p>
    <w:p w14:paraId="23B89D11" w14:textId="5FC92EDA" w:rsidR="00F00F2B" w:rsidRPr="0063463A" w:rsidRDefault="00F00F2B">
      <w:r w:rsidRPr="0063463A">
        <w:t xml:space="preserve">                           2p =210</w:t>
      </w:r>
    </w:p>
    <w:p w14:paraId="746A3D34" w14:textId="4F4E1FBE" w:rsidR="00F00F2B" w:rsidRPr="0063463A" w:rsidRDefault="00F00F2B">
      <w:r w:rsidRPr="0063463A">
        <w:t xml:space="preserve">                               p = 105</w:t>
      </w:r>
      <w:r w:rsidRPr="0063463A">
        <w:rPr>
          <w:vertAlign w:val="superscript"/>
        </w:rPr>
        <w:t>0</w:t>
      </w:r>
    </w:p>
    <w:p w14:paraId="241930A5" w14:textId="4523F718" w:rsidR="00F00F2B" w:rsidRPr="0063463A" w:rsidRDefault="00F00F2B">
      <w:r w:rsidRPr="0063463A">
        <w:t>Therefore, m&lt;Q =105</w:t>
      </w:r>
      <w:r w:rsidRPr="0063463A">
        <w:rPr>
          <w:vertAlign w:val="superscript"/>
        </w:rPr>
        <w:t>0</w:t>
      </w:r>
      <w:r w:rsidRPr="0063463A">
        <w:t xml:space="preserve"> </w:t>
      </w:r>
    </w:p>
    <w:p w14:paraId="236B01CB" w14:textId="77777777" w:rsidR="00F00F2B" w:rsidRPr="0063463A" w:rsidRDefault="00F00F2B"/>
    <w:p w14:paraId="537971DD" w14:textId="78D92638" w:rsidR="00B639CC" w:rsidRPr="0063463A" w:rsidRDefault="00B639CC">
      <w:r w:rsidRPr="0063463A">
        <w:t>Q12</w:t>
      </w:r>
    </w:p>
    <w:p w14:paraId="52325505" w14:textId="07895954" w:rsidR="00F00F2B" w:rsidRPr="0063463A" w:rsidRDefault="00F00F2B">
      <w:r w:rsidRPr="0063463A">
        <w:t>M&lt;R=?</w:t>
      </w:r>
    </w:p>
    <w:p w14:paraId="10AAD55D" w14:textId="704D020F" w:rsidR="00F00F2B" w:rsidRPr="0063463A" w:rsidRDefault="00F00F2B">
      <w:r w:rsidRPr="0063463A">
        <w:t>m&lt;R = 75</w:t>
      </w:r>
      <w:r w:rsidRPr="0063463A">
        <w:rPr>
          <w:vertAlign w:val="superscript"/>
        </w:rPr>
        <w:t>0</w:t>
      </w:r>
      <w:r w:rsidRPr="0063463A">
        <w:t xml:space="preserve"> (Opposite angles in a parallelogram are equal)</w:t>
      </w:r>
    </w:p>
    <w:p w14:paraId="5462DCCF" w14:textId="6FBDE69C" w:rsidR="00B639CC" w:rsidRPr="0063463A" w:rsidRDefault="00B639CC"/>
    <w:p w14:paraId="6344E0B6" w14:textId="70FA836E" w:rsidR="00B639CC" w:rsidRPr="0063463A" w:rsidRDefault="00B639CC">
      <w:r w:rsidRPr="0063463A">
        <w:t>Q13</w:t>
      </w:r>
    </w:p>
    <w:p w14:paraId="77E0A61D" w14:textId="3422B3F5" w:rsidR="00B639CC" w:rsidRPr="0063463A" w:rsidRDefault="00F00F2B">
      <w:r w:rsidRPr="0063463A">
        <w:t>m&lt;S=?</w:t>
      </w:r>
    </w:p>
    <w:p w14:paraId="325E91C6" w14:textId="53FD86D0" w:rsidR="00F00F2B" w:rsidRPr="0063463A" w:rsidRDefault="00C754D3">
      <w:r w:rsidRPr="0063463A">
        <w:t>From question 11, we said that m&lt;Q and m&lt;S and equal (Opposite angles in a parallelogram are the same)</w:t>
      </w:r>
    </w:p>
    <w:p w14:paraId="48E114EF" w14:textId="45575535" w:rsidR="00C754D3" w:rsidRPr="0063463A" w:rsidRDefault="00C754D3">
      <w:r w:rsidRPr="0063463A">
        <w:t>Since the value of m&lt;Q was 105</w:t>
      </w:r>
      <w:r w:rsidRPr="0063463A">
        <w:rPr>
          <w:vertAlign w:val="superscript"/>
        </w:rPr>
        <w:t>0</w:t>
      </w:r>
      <w:r w:rsidRPr="0063463A">
        <w:t>, then the value of m&lt;S is also m&lt;Q =105</w:t>
      </w:r>
      <w:r w:rsidRPr="0063463A">
        <w:rPr>
          <w:vertAlign w:val="superscript"/>
        </w:rPr>
        <w:t>0</w:t>
      </w:r>
    </w:p>
    <w:p w14:paraId="6674EDF3" w14:textId="28D871C4" w:rsidR="00640971" w:rsidRPr="0063463A" w:rsidRDefault="00640971"/>
    <w:p w14:paraId="129121EE" w14:textId="6F982676" w:rsidR="00640971" w:rsidRPr="0063463A" w:rsidRDefault="00B639CC">
      <w:pPr>
        <w:rPr>
          <w:b/>
          <w:bCs/>
        </w:rPr>
      </w:pPr>
      <w:r w:rsidRPr="0063463A">
        <w:rPr>
          <w:b/>
          <w:bCs/>
        </w:rPr>
        <w:t>PQRS is a rhombus</w:t>
      </w:r>
    </w:p>
    <w:p w14:paraId="67C9EC0C" w14:textId="0F742047" w:rsidR="00640971" w:rsidRPr="0063463A" w:rsidRDefault="00640971">
      <w:r w:rsidRPr="0063463A">
        <w:t>Q14</w:t>
      </w:r>
    </w:p>
    <w:p w14:paraId="50C98BE0" w14:textId="77777777" w:rsidR="00640971" w:rsidRPr="0063463A" w:rsidRDefault="00640971" w:rsidP="00640971">
      <w:r w:rsidRPr="0063463A">
        <w:t>Properties used-</w:t>
      </w:r>
    </w:p>
    <w:p w14:paraId="5F07EFAF" w14:textId="77777777" w:rsidR="00640971" w:rsidRPr="0063463A" w:rsidRDefault="00640971" w:rsidP="00640971">
      <w:pPr>
        <w:numPr>
          <w:ilvl w:val="0"/>
          <w:numId w:val="1"/>
        </w:numPr>
      </w:pPr>
      <w:r w:rsidRPr="0063463A">
        <w:t>All sides are equal in a rhombus</w:t>
      </w:r>
    </w:p>
    <w:p w14:paraId="4E82E836" w14:textId="05C1CBE9" w:rsidR="00640971" w:rsidRPr="0063463A" w:rsidRDefault="005950EF" w:rsidP="00640971">
      <w:pPr>
        <w:numPr>
          <w:ilvl w:val="0"/>
          <w:numId w:val="1"/>
        </w:numPr>
      </w:pPr>
      <w:r w:rsidRPr="0063463A">
        <w:t>Diagonals</w:t>
      </w:r>
      <w:r w:rsidR="00640971" w:rsidRPr="0063463A">
        <w:t xml:space="preserve"> bisect the angles of rhombus</w:t>
      </w:r>
    </w:p>
    <w:p w14:paraId="0F133F14" w14:textId="77777777" w:rsidR="00640971" w:rsidRPr="0063463A" w:rsidRDefault="00640971" w:rsidP="00640971">
      <w:pPr>
        <w:numPr>
          <w:ilvl w:val="0"/>
          <w:numId w:val="1"/>
        </w:numPr>
      </w:pPr>
      <w:r w:rsidRPr="0063463A">
        <w:t>Diagonals intersect at right angles in rhombus</w:t>
      </w:r>
    </w:p>
    <w:p w14:paraId="7067A579" w14:textId="77777777" w:rsidR="00640971" w:rsidRPr="0063463A" w:rsidRDefault="00640971" w:rsidP="00640971">
      <w:pPr>
        <w:numPr>
          <w:ilvl w:val="0"/>
          <w:numId w:val="1"/>
        </w:numPr>
      </w:pPr>
      <w:r w:rsidRPr="0063463A">
        <w:t>Sum of all the angles of a triangle is 180°</w:t>
      </w:r>
    </w:p>
    <w:p w14:paraId="750701AE" w14:textId="21E7AB33" w:rsidR="00640971" w:rsidRPr="0063463A" w:rsidRDefault="005950EF">
      <w:r w:rsidRPr="0063463A">
        <w:t>Then, making use of the above properties:</w:t>
      </w:r>
    </w:p>
    <w:p w14:paraId="4F9F7A73" w14:textId="11022ED3" w:rsidR="005950EF" w:rsidRPr="0063463A" w:rsidRDefault="005950EF">
      <w:r w:rsidRPr="0063463A">
        <w:t>RS = PQ = 10 (All sides are equal)</w:t>
      </w:r>
    </w:p>
    <w:p w14:paraId="55EBE860" w14:textId="77777777" w:rsidR="00640971" w:rsidRPr="0063463A" w:rsidRDefault="00640971"/>
    <w:p w14:paraId="5FD3B6B1" w14:textId="4C1464EA" w:rsidR="00640971" w:rsidRPr="0063463A" w:rsidRDefault="00640971">
      <w:r w:rsidRPr="0063463A">
        <w:t>Q15</w:t>
      </w:r>
    </w:p>
    <w:p w14:paraId="4835F6B4" w14:textId="06C80D83" w:rsidR="005950EF" w:rsidRPr="0063463A" w:rsidRDefault="005950EF">
      <w:pPr>
        <w:rPr>
          <w:rFonts w:eastAsiaTheme="minorEastAsia"/>
        </w:rPr>
      </w:pPr>
      <m:oMath>
        <m:r>
          <w:rPr>
            <w:rFonts w:ascii="Cambria Math" w:hAnsi="Cambria Math"/>
          </w:rPr>
          <m:t>m∠3</m:t>
        </m:r>
      </m:oMath>
      <w:r w:rsidRPr="0063463A">
        <w:rPr>
          <w:rFonts w:eastAsiaTheme="minorEastAsia"/>
        </w:rPr>
        <w:t xml:space="preserve"> = </w:t>
      </w:r>
      <w:proofErr w:type="gramStart"/>
      <w:r w:rsidRPr="0063463A">
        <w:rPr>
          <w:rFonts w:eastAsiaTheme="minorEastAsia"/>
        </w:rPr>
        <w:t>65</w:t>
      </w:r>
      <w:r w:rsidRPr="0063463A">
        <w:rPr>
          <w:rFonts w:eastAsiaTheme="minorEastAsia"/>
          <w:vertAlign w:val="superscript"/>
        </w:rPr>
        <w:t xml:space="preserve">0 </w:t>
      </w:r>
      <w:r w:rsidRPr="0063463A">
        <w:rPr>
          <w:rFonts w:eastAsiaTheme="minorEastAsia"/>
        </w:rPr>
        <w:t xml:space="preserve"> (</w:t>
      </w:r>
      <w:proofErr w:type="gramEnd"/>
      <w:r w:rsidRPr="0063463A">
        <w:rPr>
          <w:rFonts w:eastAsiaTheme="minorEastAsia"/>
        </w:rPr>
        <w:t xml:space="preserve">Diagonals bisects the angle </w:t>
      </w:r>
      <w:r w:rsidR="000D3C31" w:rsidRPr="0063463A">
        <w:rPr>
          <w:rFonts w:eastAsiaTheme="minorEastAsia"/>
        </w:rPr>
        <w:t>of rhombus)</w:t>
      </w:r>
    </w:p>
    <w:p w14:paraId="0FC57804" w14:textId="3B51B267" w:rsidR="00640971" w:rsidRPr="0063463A" w:rsidRDefault="00640971">
      <w:r w:rsidRPr="0063463A">
        <w:t>Q16</w:t>
      </w:r>
    </w:p>
    <w:p w14:paraId="5FB0CEEC" w14:textId="43BB1BC7" w:rsidR="00640971" w:rsidRPr="0063463A" w:rsidRDefault="005950EF">
      <w:pPr>
        <w:rPr>
          <w:rFonts w:eastAsiaTheme="minorEastAsia"/>
        </w:rPr>
      </w:pPr>
      <m:oMath>
        <m:r>
          <w:rPr>
            <w:rFonts w:ascii="Cambria Math" w:hAnsi="Cambria Math"/>
          </w:rPr>
          <m:t>m∠2</m:t>
        </m:r>
      </m:oMath>
      <w:r w:rsidRPr="0063463A">
        <w:rPr>
          <w:rFonts w:eastAsiaTheme="minorEastAsia"/>
        </w:rPr>
        <w:t xml:space="preserve"> = </w:t>
      </w:r>
      <w:proofErr w:type="gramStart"/>
      <w:r w:rsidRPr="0063463A">
        <w:rPr>
          <w:rFonts w:eastAsiaTheme="minorEastAsia"/>
        </w:rPr>
        <w:t>90</w:t>
      </w:r>
      <w:r w:rsidRPr="0063463A">
        <w:rPr>
          <w:rFonts w:eastAsiaTheme="minorEastAsia"/>
          <w:vertAlign w:val="superscript"/>
        </w:rPr>
        <w:t xml:space="preserve">0 </w:t>
      </w:r>
      <w:r w:rsidRPr="0063463A">
        <w:rPr>
          <w:rFonts w:eastAsiaTheme="minorEastAsia"/>
        </w:rPr>
        <w:t xml:space="preserve"> (</w:t>
      </w:r>
      <w:proofErr w:type="gramEnd"/>
      <w:r w:rsidRPr="0063463A">
        <w:rPr>
          <w:rFonts w:eastAsiaTheme="minorEastAsia"/>
        </w:rPr>
        <w:t>Diagonals intersect at 90</w:t>
      </w:r>
      <w:r w:rsidRPr="0063463A">
        <w:rPr>
          <w:rFonts w:eastAsiaTheme="minorEastAsia"/>
          <w:vertAlign w:val="superscript"/>
        </w:rPr>
        <w:t>0</w:t>
      </w:r>
      <w:r w:rsidRPr="0063463A">
        <w:rPr>
          <w:rFonts w:eastAsiaTheme="minorEastAsia"/>
        </w:rPr>
        <w:t xml:space="preserve"> )</w:t>
      </w:r>
    </w:p>
    <w:p w14:paraId="496A9608" w14:textId="1CFF2900" w:rsidR="00640971" w:rsidRPr="0063463A" w:rsidRDefault="00640971">
      <w:r w:rsidRPr="0063463A">
        <w:t>Q17</w:t>
      </w:r>
    </w:p>
    <w:p w14:paraId="0B5430BB" w14:textId="6A1100C3" w:rsidR="000D3C31" w:rsidRPr="0063463A" w:rsidRDefault="000D3C31">
      <w:pPr>
        <w:rPr>
          <w:rFonts w:eastAsiaTheme="minorEastAsia"/>
        </w:rPr>
      </w:pPr>
      <w:r w:rsidRPr="0063463A">
        <w:rPr>
          <w:rFonts w:eastAsiaTheme="minorEastAsia"/>
        </w:rPr>
        <w:t xml:space="preserve">In </w:t>
      </w:r>
      <m:oMath>
        <m:r>
          <w:rPr>
            <w:rFonts w:ascii="Cambria Math" w:hAnsi="Cambria Math"/>
          </w:rPr>
          <m:t>∆QVR</m:t>
        </m:r>
      </m:oMath>
      <w:r w:rsidRPr="0063463A">
        <w:rPr>
          <w:rFonts w:eastAsiaTheme="minorEastAsia"/>
        </w:rPr>
        <w:t xml:space="preserve"> </w:t>
      </w:r>
    </w:p>
    <w:p w14:paraId="29571BBF" w14:textId="6F1160B9" w:rsidR="000D3C31" w:rsidRPr="0063463A" w:rsidRDefault="000D3C31">
      <w:pPr>
        <w:rPr>
          <w:rFonts w:eastAsiaTheme="minorEastAsia"/>
        </w:rPr>
      </w:pPr>
      <w:r w:rsidRPr="0063463A">
        <w:rPr>
          <w:rFonts w:eastAsiaTheme="minorEastAsia"/>
        </w:rPr>
        <w:t>&lt;2+&lt;3&lt;4 = 180</w:t>
      </w:r>
      <w:r w:rsidRPr="0063463A">
        <w:rPr>
          <w:rFonts w:eastAsiaTheme="minorEastAsia"/>
          <w:vertAlign w:val="superscript"/>
        </w:rPr>
        <w:t>0</w:t>
      </w:r>
    </w:p>
    <w:p w14:paraId="08B88495" w14:textId="2941F91C" w:rsidR="000D3C31" w:rsidRPr="0063463A" w:rsidRDefault="000D3C31">
      <w:r w:rsidRPr="0063463A">
        <w:t>65</w:t>
      </w:r>
      <w:r w:rsidRPr="0063463A">
        <w:rPr>
          <w:vertAlign w:val="superscript"/>
        </w:rPr>
        <w:t>0</w:t>
      </w:r>
      <w:r w:rsidRPr="0063463A">
        <w:t>+90</w:t>
      </w:r>
      <w:r w:rsidRPr="0063463A">
        <w:rPr>
          <w:vertAlign w:val="superscript"/>
        </w:rPr>
        <w:t>0</w:t>
      </w:r>
      <w:r w:rsidRPr="0063463A">
        <w:t>+&lt;4 = 180</w:t>
      </w:r>
      <w:r w:rsidRPr="0063463A">
        <w:rPr>
          <w:vertAlign w:val="superscript"/>
        </w:rPr>
        <w:t>0</w:t>
      </w:r>
    </w:p>
    <w:p w14:paraId="636875FA" w14:textId="088F1F5D" w:rsidR="000D3C31" w:rsidRPr="0063463A" w:rsidRDefault="000D3C31">
      <w:r w:rsidRPr="0063463A">
        <w:t>155</w:t>
      </w:r>
      <w:r w:rsidRPr="0063463A">
        <w:rPr>
          <w:vertAlign w:val="superscript"/>
        </w:rPr>
        <w:t>0</w:t>
      </w:r>
      <w:r w:rsidRPr="0063463A">
        <w:t>+&lt;4 = 180</w:t>
      </w:r>
      <w:r w:rsidRPr="0063463A">
        <w:rPr>
          <w:vertAlign w:val="superscript"/>
        </w:rPr>
        <w:t>0</w:t>
      </w:r>
    </w:p>
    <w:p w14:paraId="6AE2EFDE" w14:textId="7C525145" w:rsidR="000D3C31" w:rsidRPr="0063463A" w:rsidRDefault="000D3C31">
      <w:r w:rsidRPr="0063463A">
        <w:t>&lt;4=180</w:t>
      </w:r>
      <w:r w:rsidRPr="0063463A">
        <w:rPr>
          <w:vertAlign w:val="superscript"/>
        </w:rPr>
        <w:t>0</w:t>
      </w:r>
      <w:r w:rsidRPr="0063463A">
        <w:t>-155</w:t>
      </w:r>
      <w:r w:rsidRPr="0063463A">
        <w:rPr>
          <w:vertAlign w:val="superscript"/>
        </w:rPr>
        <w:t>0</w:t>
      </w:r>
    </w:p>
    <w:p w14:paraId="3A5203BE" w14:textId="432FF16D" w:rsidR="000D3C31" w:rsidRPr="0063463A" w:rsidRDefault="000D3C31">
      <w:r w:rsidRPr="0063463A">
        <w:t>m&lt;4=25</w:t>
      </w:r>
      <w:r w:rsidRPr="0063463A">
        <w:rPr>
          <w:vertAlign w:val="superscript"/>
        </w:rPr>
        <w:t>0</w:t>
      </w:r>
    </w:p>
    <w:p w14:paraId="2F3D11DB" w14:textId="77777777" w:rsidR="000D3C31" w:rsidRPr="0063463A" w:rsidRDefault="000D3C31"/>
    <w:p w14:paraId="63ECBD7B" w14:textId="77666BA8" w:rsidR="00640971" w:rsidRPr="0063463A" w:rsidRDefault="00640971">
      <w:r w:rsidRPr="0063463A">
        <w:t>Q18</w:t>
      </w:r>
    </w:p>
    <w:p w14:paraId="66E3DECD" w14:textId="1A364414" w:rsidR="00640971" w:rsidRPr="0063463A" w:rsidRDefault="000D3C31">
      <w:r w:rsidRPr="0063463A">
        <w:t>M&lt;5 = m&lt;4 = 25</w:t>
      </w:r>
      <w:r w:rsidRPr="0063463A">
        <w:rPr>
          <w:vertAlign w:val="superscript"/>
        </w:rPr>
        <w:t>0</w:t>
      </w:r>
      <w:r w:rsidRPr="0063463A">
        <w:t xml:space="preserve"> (Diagonal bisect the angle of rhombus) </w:t>
      </w:r>
    </w:p>
    <w:p w14:paraId="197BEED0" w14:textId="1F0C30C3" w:rsidR="00640971" w:rsidRPr="0063463A" w:rsidRDefault="00640971">
      <w:r w:rsidRPr="0063463A">
        <w:t>Q19</w:t>
      </w:r>
    </w:p>
    <w:p w14:paraId="31B764A2" w14:textId="35E56EBC" w:rsidR="00640971" w:rsidRPr="0063463A" w:rsidRDefault="000D3C31">
      <w:pPr>
        <w:rPr>
          <w:rFonts w:eastAsiaTheme="minorEastAsia"/>
        </w:rPr>
      </w:pPr>
      <w:r w:rsidRPr="0063463A">
        <w:t>m</w:t>
      </w:r>
      <m:oMath>
        <m:r>
          <w:rPr>
            <w:rFonts w:ascii="Cambria Math" w:hAnsi="Cambria Math"/>
          </w:rPr>
          <m:t>∠</m:t>
        </m:r>
      </m:oMath>
      <w:r w:rsidRPr="0063463A">
        <w:rPr>
          <w:rFonts w:eastAsiaTheme="minorEastAsia"/>
        </w:rPr>
        <w:t>PQR = m</w:t>
      </w:r>
      <m:oMath>
        <m:r>
          <w:rPr>
            <w:rFonts w:ascii="Cambria Math" w:hAnsi="Cambria Math"/>
          </w:rPr>
          <m:t>∠</m:t>
        </m:r>
      </m:oMath>
      <w:r w:rsidRPr="0063463A">
        <w:rPr>
          <w:rFonts w:eastAsiaTheme="minorEastAsia"/>
        </w:rPr>
        <w:t>PQS+m</w:t>
      </w:r>
      <m:oMath>
        <m:r>
          <w:rPr>
            <w:rFonts w:ascii="Cambria Math" w:hAnsi="Cambria Math"/>
          </w:rPr>
          <m:t>∠</m:t>
        </m:r>
      </m:oMath>
      <w:r w:rsidRPr="0063463A">
        <w:rPr>
          <w:rFonts w:eastAsiaTheme="minorEastAsia"/>
        </w:rPr>
        <w:t>2</w:t>
      </w:r>
    </w:p>
    <w:p w14:paraId="03EABF57" w14:textId="7502F685" w:rsidR="00640971" w:rsidRPr="0063463A" w:rsidRDefault="000D3C31">
      <w:pPr>
        <w:rPr>
          <w:rFonts w:eastAsiaTheme="minorEastAsia"/>
        </w:rPr>
      </w:pPr>
      <w:r w:rsidRPr="0063463A">
        <w:t>m</w:t>
      </w:r>
      <m:oMath>
        <m:r>
          <w:rPr>
            <w:rFonts w:ascii="Cambria Math" w:hAnsi="Cambria Math"/>
          </w:rPr>
          <m:t>∠</m:t>
        </m:r>
      </m:oMath>
      <w:r w:rsidRPr="0063463A">
        <w:rPr>
          <w:rFonts w:eastAsiaTheme="minorEastAsia"/>
        </w:rPr>
        <w:t>PQR = 130</w:t>
      </w:r>
      <w:r w:rsidRPr="0063463A">
        <w:rPr>
          <w:rFonts w:eastAsiaTheme="minorEastAsia"/>
          <w:vertAlign w:val="superscript"/>
        </w:rPr>
        <w:t>0</w:t>
      </w:r>
    </w:p>
    <w:p w14:paraId="0DB846C1" w14:textId="58DFAB48" w:rsidR="000D3C31" w:rsidRPr="0063463A" w:rsidRDefault="000D3C31"/>
    <w:p w14:paraId="17BADD4C" w14:textId="5E55544D" w:rsidR="009E103E" w:rsidRPr="0063463A" w:rsidRDefault="009E103E">
      <w:pPr>
        <w:rPr>
          <w:b/>
          <w:bCs/>
        </w:rPr>
      </w:pPr>
      <w:r w:rsidRPr="0063463A">
        <w:rPr>
          <w:b/>
          <w:bCs/>
        </w:rPr>
        <w:t>WXYZ is a rectangle</w:t>
      </w:r>
    </w:p>
    <w:p w14:paraId="0A8FF5C0" w14:textId="58F1BA25" w:rsidR="009E103E" w:rsidRPr="0063463A" w:rsidRDefault="009E103E">
      <w:r w:rsidRPr="0063463A">
        <w:t>Q20</w:t>
      </w:r>
    </w:p>
    <w:p w14:paraId="4C7F042B" w14:textId="1F620D53" w:rsidR="009E103E" w:rsidRPr="0063463A" w:rsidRDefault="009E103E">
      <w:r w:rsidRPr="0063463A">
        <w:t>ZX = 10</w:t>
      </w:r>
    </w:p>
    <w:p w14:paraId="0FA5E7B9" w14:textId="2C5C9214" w:rsidR="009E103E" w:rsidRPr="0063463A" w:rsidRDefault="009E103E">
      <w:r w:rsidRPr="0063463A">
        <w:t>Then, ZO = 5</w:t>
      </w:r>
    </w:p>
    <w:p w14:paraId="765CC2BC" w14:textId="2E814962" w:rsidR="009E103E" w:rsidRPr="0063463A" w:rsidRDefault="009E103E">
      <w:r w:rsidRPr="0063463A">
        <w:t xml:space="preserve">           WO = 5</w:t>
      </w:r>
    </w:p>
    <w:p w14:paraId="30E90CDE" w14:textId="20081292" w:rsidR="009E103E" w:rsidRPr="0063463A" w:rsidRDefault="009E103E">
      <w:r w:rsidRPr="0063463A">
        <w:t xml:space="preserve">           OX = 5</w:t>
      </w:r>
    </w:p>
    <w:p w14:paraId="70BD38BD" w14:textId="5CF3D0BA" w:rsidR="009E103E" w:rsidRPr="0063463A" w:rsidRDefault="009E103E">
      <w:r w:rsidRPr="0063463A">
        <w:t xml:space="preserve">          OY = 5</w:t>
      </w:r>
    </w:p>
    <w:p w14:paraId="109B4631" w14:textId="62C490A9" w:rsidR="009E103E" w:rsidRPr="0063463A" w:rsidRDefault="009E103E">
      <w:r w:rsidRPr="0063463A">
        <w:t>(Because all diagonals of a rectangle are equal in length and bisects each).</w:t>
      </w:r>
    </w:p>
    <w:p w14:paraId="10167870" w14:textId="77777777" w:rsidR="009E103E" w:rsidRPr="0063463A" w:rsidRDefault="009E103E"/>
    <w:p w14:paraId="201C019A" w14:textId="577FA8B7" w:rsidR="009E103E" w:rsidRPr="0063463A" w:rsidRDefault="009E103E">
      <w:r w:rsidRPr="0063463A">
        <w:t>Q21</w:t>
      </w:r>
    </w:p>
    <w:p w14:paraId="57784720" w14:textId="75952623" w:rsidR="009E103E" w:rsidRPr="0063463A" w:rsidRDefault="009E103E">
      <w:r w:rsidRPr="0063463A">
        <w:t>m&lt;YZW = 90</w:t>
      </w:r>
      <w:r w:rsidRPr="0063463A">
        <w:rPr>
          <w:vertAlign w:val="superscript"/>
        </w:rPr>
        <w:t>0</w:t>
      </w:r>
      <w:r w:rsidR="003229CD" w:rsidRPr="0063463A">
        <w:t xml:space="preserve">  </w:t>
      </w:r>
    </w:p>
    <w:p w14:paraId="12D90F7E" w14:textId="17CCE313" w:rsidR="009E103E" w:rsidRPr="0063463A" w:rsidRDefault="003229CD">
      <w:r w:rsidRPr="0063463A">
        <w:t>Angle of rectangle is 90</w:t>
      </w:r>
      <w:r w:rsidRPr="0063463A">
        <w:rPr>
          <w:vertAlign w:val="superscript"/>
        </w:rPr>
        <w:t>0</w:t>
      </w:r>
      <w:r w:rsidRPr="0063463A">
        <w:t>.</w:t>
      </w:r>
    </w:p>
    <w:p w14:paraId="03E2DFC2" w14:textId="57073F6D" w:rsidR="009E103E" w:rsidRPr="0063463A" w:rsidRDefault="009E103E">
      <w:r w:rsidRPr="0063463A">
        <w:t>Q22</w:t>
      </w:r>
    </w:p>
    <w:p w14:paraId="4C190F84" w14:textId="573056A5" w:rsidR="009E103E" w:rsidRPr="0063463A" w:rsidRDefault="003229CD">
      <w:r w:rsidRPr="0063463A">
        <w:t>M&lt;1</w:t>
      </w:r>
    </w:p>
    <w:p w14:paraId="3F8CEA70" w14:textId="16AF6033" w:rsidR="003229CD" w:rsidRPr="0063463A" w:rsidRDefault="003229CD" w:rsidP="003229CD">
      <w:r w:rsidRPr="0063463A">
        <w:t xml:space="preserve">We know m&lt;YZW = </w:t>
      </w:r>
      <w:proofErr w:type="gramStart"/>
      <w:r w:rsidRPr="0063463A">
        <w:t>90</w:t>
      </w:r>
      <w:r w:rsidRPr="0063463A">
        <w:rPr>
          <w:vertAlign w:val="superscript"/>
        </w:rPr>
        <w:t>0</w:t>
      </w:r>
      <w:r w:rsidRPr="0063463A">
        <w:t xml:space="preserve"> ,</w:t>
      </w:r>
      <w:proofErr w:type="gramEnd"/>
      <w:r w:rsidRPr="0063463A">
        <w:t xml:space="preserve"> m&lt;YZU = 40</w:t>
      </w:r>
      <w:r w:rsidRPr="0063463A">
        <w:rPr>
          <w:vertAlign w:val="superscript"/>
        </w:rPr>
        <w:t>0</w:t>
      </w:r>
      <w:r w:rsidRPr="0063463A">
        <w:t xml:space="preserve">  </w:t>
      </w:r>
    </w:p>
    <w:p w14:paraId="6D2F51C9" w14:textId="029C6121" w:rsidR="003229CD" w:rsidRPr="0063463A" w:rsidRDefault="003229CD" w:rsidP="003229CD">
      <w:r w:rsidRPr="0063463A">
        <w:t xml:space="preserve">Here, &lt;1 = m&lt;WZO </w:t>
      </w:r>
    </w:p>
    <w:p w14:paraId="666EA749" w14:textId="007A2B7A" w:rsidR="003229CD" w:rsidRPr="0063463A" w:rsidRDefault="003229CD" w:rsidP="003229CD">
      <w:r w:rsidRPr="0063463A">
        <w:t>&lt;YZW = &lt;YZO + &lt;WZO = 90</w:t>
      </w:r>
      <w:r w:rsidRPr="0063463A">
        <w:rPr>
          <w:vertAlign w:val="superscript"/>
        </w:rPr>
        <w:t>0</w:t>
      </w:r>
      <w:r w:rsidRPr="0063463A">
        <w:t xml:space="preserve">  </w:t>
      </w:r>
    </w:p>
    <w:p w14:paraId="2B6B0795" w14:textId="7A0F2891" w:rsidR="003229CD" w:rsidRPr="0063463A" w:rsidRDefault="003229CD" w:rsidP="003229CD">
      <w:r w:rsidRPr="0063463A">
        <w:t>90</w:t>
      </w:r>
      <w:r w:rsidRPr="0063463A">
        <w:rPr>
          <w:vertAlign w:val="superscript"/>
        </w:rPr>
        <w:t>0</w:t>
      </w:r>
      <w:r w:rsidRPr="0063463A">
        <w:t xml:space="preserve"> = 40</w:t>
      </w:r>
      <w:r w:rsidRPr="0063463A">
        <w:rPr>
          <w:vertAlign w:val="superscript"/>
        </w:rPr>
        <w:t>0</w:t>
      </w:r>
      <w:r w:rsidRPr="0063463A">
        <w:t xml:space="preserve"> + &lt;1</w:t>
      </w:r>
    </w:p>
    <w:p w14:paraId="7A5BB3B8" w14:textId="23BDD0E1" w:rsidR="003229CD" w:rsidRPr="0063463A" w:rsidRDefault="003229CD" w:rsidP="003229CD">
      <w:r w:rsidRPr="0063463A">
        <w:t xml:space="preserve">&lt;1 </w:t>
      </w:r>
      <w:proofErr w:type="gramStart"/>
      <w:r w:rsidRPr="0063463A">
        <w:t>=  90</w:t>
      </w:r>
      <w:r w:rsidRPr="0063463A">
        <w:rPr>
          <w:vertAlign w:val="superscript"/>
        </w:rPr>
        <w:t>0</w:t>
      </w:r>
      <w:proofErr w:type="gramEnd"/>
      <w:r w:rsidRPr="0063463A">
        <w:t xml:space="preserve"> -40</w:t>
      </w:r>
      <w:r w:rsidRPr="0063463A">
        <w:rPr>
          <w:vertAlign w:val="superscript"/>
        </w:rPr>
        <w:t>0</w:t>
      </w:r>
      <w:r w:rsidRPr="0063463A">
        <w:t xml:space="preserve">  = 50</w:t>
      </w:r>
      <w:r w:rsidRPr="0063463A">
        <w:rPr>
          <w:vertAlign w:val="superscript"/>
        </w:rPr>
        <w:t>0</w:t>
      </w:r>
      <w:r w:rsidRPr="0063463A">
        <w:t xml:space="preserve">   </w:t>
      </w:r>
    </w:p>
    <w:p w14:paraId="111239FD" w14:textId="6AFA5496" w:rsidR="003229CD" w:rsidRPr="0063463A" w:rsidRDefault="003229CD">
      <w:r w:rsidRPr="0063463A">
        <w:t xml:space="preserve">  </w:t>
      </w:r>
    </w:p>
    <w:p w14:paraId="3CF69513" w14:textId="228D16AD" w:rsidR="009E103E" w:rsidRPr="0063463A" w:rsidRDefault="009E103E">
      <w:r w:rsidRPr="0063463A">
        <w:t>Q23</w:t>
      </w:r>
    </w:p>
    <w:p w14:paraId="1A8D9755" w14:textId="679C1C66" w:rsidR="009E103E" w:rsidRPr="0063463A" w:rsidRDefault="003229CD">
      <w:r w:rsidRPr="0063463A">
        <w:t>M&lt;2 = 50</w:t>
      </w:r>
      <w:r w:rsidRPr="0063463A">
        <w:rPr>
          <w:vertAlign w:val="superscript"/>
        </w:rPr>
        <w:t>0</w:t>
      </w:r>
      <w:r w:rsidRPr="0063463A">
        <w:t xml:space="preserve"> (Base angle of an isosceles triangle) </w:t>
      </w:r>
    </w:p>
    <w:p w14:paraId="5DBEF424" w14:textId="77777777" w:rsidR="003229CD" w:rsidRPr="0063463A" w:rsidRDefault="003229CD"/>
    <w:p w14:paraId="47CC2F22" w14:textId="39D862A5" w:rsidR="009E103E" w:rsidRPr="0063463A" w:rsidRDefault="009E103E">
      <w:r w:rsidRPr="0063463A">
        <w:t>Q24</w:t>
      </w:r>
    </w:p>
    <w:p w14:paraId="3D4D29BC" w14:textId="18D7A9F5" w:rsidR="009E103E" w:rsidRPr="0063463A" w:rsidRDefault="003229CD">
      <w:r w:rsidRPr="0063463A">
        <w:t>M&lt;3</w:t>
      </w:r>
    </w:p>
    <w:p w14:paraId="249FE5E3" w14:textId="10568252" w:rsidR="003229CD" w:rsidRPr="0063463A" w:rsidRDefault="003229CD">
      <w:r w:rsidRPr="0063463A">
        <w:t>The total angle in a circle is 180</w:t>
      </w:r>
      <w:r w:rsidRPr="0063463A">
        <w:rPr>
          <w:vertAlign w:val="superscript"/>
        </w:rPr>
        <w:t>0</w:t>
      </w:r>
      <w:r w:rsidRPr="0063463A">
        <w:t xml:space="preserve">  </w:t>
      </w:r>
    </w:p>
    <w:p w14:paraId="61D23577" w14:textId="75764E20" w:rsidR="003229CD" w:rsidRPr="0063463A" w:rsidRDefault="003229CD">
      <w:r w:rsidRPr="0063463A">
        <w:t>&lt;1 +&lt;2 &lt;3 = 180</w:t>
      </w:r>
      <w:r w:rsidRPr="0063463A">
        <w:rPr>
          <w:vertAlign w:val="superscript"/>
        </w:rPr>
        <w:t>0</w:t>
      </w:r>
      <w:r w:rsidRPr="0063463A">
        <w:t xml:space="preserve">  </w:t>
      </w:r>
    </w:p>
    <w:p w14:paraId="56A01756" w14:textId="0BBE1B19" w:rsidR="003229CD" w:rsidRPr="0063463A" w:rsidRDefault="00B86746">
      <w:r w:rsidRPr="0063463A">
        <w:t>50 + 50 &lt;3 = 180</w:t>
      </w:r>
      <w:r w:rsidRPr="0063463A">
        <w:rPr>
          <w:vertAlign w:val="superscript"/>
        </w:rPr>
        <w:t>0</w:t>
      </w:r>
      <w:r w:rsidRPr="0063463A">
        <w:t xml:space="preserve">  </w:t>
      </w:r>
      <w:r w:rsidR="003229CD" w:rsidRPr="0063463A">
        <w:t xml:space="preserve">      </w:t>
      </w:r>
    </w:p>
    <w:p w14:paraId="3EE078E7" w14:textId="77777777" w:rsidR="00B86746" w:rsidRPr="0063463A" w:rsidRDefault="00B86746">
      <w:r w:rsidRPr="0063463A">
        <w:t xml:space="preserve">&lt;3 = 180 – 100 </w:t>
      </w:r>
    </w:p>
    <w:p w14:paraId="13AEF224" w14:textId="47433E87" w:rsidR="003229CD" w:rsidRPr="0063463A" w:rsidRDefault="00B86746">
      <w:r w:rsidRPr="0063463A">
        <w:t>&lt;3 = 80</w:t>
      </w:r>
      <w:r w:rsidRPr="0063463A">
        <w:rPr>
          <w:vertAlign w:val="superscript"/>
        </w:rPr>
        <w:t>0</w:t>
      </w:r>
      <w:r w:rsidRPr="0063463A">
        <w:t xml:space="preserve">  </w:t>
      </w:r>
      <w:r w:rsidR="003229CD" w:rsidRPr="0063463A">
        <w:t xml:space="preserve">   </w:t>
      </w:r>
    </w:p>
    <w:p w14:paraId="335DFF84" w14:textId="79C291E3" w:rsidR="003229CD" w:rsidRPr="0063463A" w:rsidRDefault="003229CD"/>
    <w:p w14:paraId="4B47E59B" w14:textId="171A0DE6" w:rsidR="00B86746" w:rsidRPr="0063463A" w:rsidRDefault="00B86746">
      <w:pPr>
        <w:rPr>
          <w:b/>
          <w:bCs/>
        </w:rPr>
      </w:pPr>
      <w:r w:rsidRPr="0063463A">
        <w:rPr>
          <w:b/>
          <w:bCs/>
        </w:rPr>
        <w:t>PQRS is a square</w:t>
      </w:r>
    </w:p>
    <w:p w14:paraId="47D99E7B" w14:textId="418221BB" w:rsidR="003229CD" w:rsidRPr="0063463A" w:rsidRDefault="00B86746">
      <w:r w:rsidRPr="0063463A">
        <w:t>Q25</w:t>
      </w:r>
    </w:p>
    <w:p w14:paraId="398AA648" w14:textId="56ECF12A" w:rsidR="00B86746" w:rsidRPr="0063463A" w:rsidRDefault="00B86746">
      <w:r w:rsidRPr="0063463A">
        <w:rPr>
          <w:noProof/>
        </w:rPr>
        <w:drawing>
          <wp:inline distT="0" distB="0" distL="0" distR="0" wp14:anchorId="5AECBAA3" wp14:editId="46C0EC03">
            <wp:extent cx="1581150" cy="1333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4D462" w14:textId="6256DDDF" w:rsidR="00B86746" w:rsidRPr="0063463A" w:rsidRDefault="00B86746">
      <w:r w:rsidRPr="0063463A">
        <w:t>QR = PQ = 8 (Each side of a square will be equal)</w:t>
      </w:r>
    </w:p>
    <w:p w14:paraId="2EC2467B" w14:textId="4371CC00" w:rsidR="00B86746" w:rsidRPr="0063463A" w:rsidRDefault="00B86746">
      <w:r w:rsidRPr="0063463A">
        <w:t>So, PQ = QR = 8</w:t>
      </w:r>
    </w:p>
    <w:p w14:paraId="0E5FBE95" w14:textId="41476648" w:rsidR="00B86746" w:rsidRPr="0063463A" w:rsidRDefault="00B86746">
      <w:r w:rsidRPr="0063463A">
        <w:t>Q26</w:t>
      </w:r>
    </w:p>
    <w:p w14:paraId="6B2BBC55" w14:textId="3AD3FB96" w:rsidR="00B86746" w:rsidRPr="0063463A" w:rsidRDefault="00B86746">
      <w:pPr>
        <w:rPr>
          <w:noProof/>
        </w:rPr>
      </w:pPr>
      <w:r w:rsidRPr="0063463A">
        <w:t xml:space="preserve">m&lt;1 = </w:t>
      </w:r>
      <w:r w:rsidRPr="0063463A">
        <w:rPr>
          <w:noProof/>
        </w:rPr>
        <w:t>45</w:t>
      </w:r>
      <w:r w:rsidRPr="0063463A">
        <w:rPr>
          <w:noProof/>
          <w:vertAlign w:val="superscript"/>
        </w:rPr>
        <w:t>0</w:t>
      </w:r>
    </w:p>
    <w:p w14:paraId="7167746B" w14:textId="0CF9D121" w:rsidR="00B86746" w:rsidRPr="0063463A" w:rsidRDefault="00B86746">
      <w:r w:rsidRPr="0063463A">
        <w:t>T is the center of the square, so</w:t>
      </w:r>
    </w:p>
    <w:p w14:paraId="66D8923D" w14:textId="03A2B743" w:rsidR="00B86746" w:rsidRPr="0063463A" w:rsidRDefault="00B86746">
      <w:r w:rsidRPr="0063463A">
        <w:t>&lt;1 and &lt;2 will be the same and &lt;3 is 90</w:t>
      </w:r>
      <w:r w:rsidRPr="0063463A">
        <w:rPr>
          <w:vertAlign w:val="superscript"/>
        </w:rPr>
        <w:t>0</w:t>
      </w:r>
      <w:r w:rsidRPr="0063463A">
        <w:t>.</w:t>
      </w:r>
    </w:p>
    <w:p w14:paraId="145D37C5" w14:textId="7C81DA0E" w:rsidR="00B86746" w:rsidRPr="0063463A" w:rsidRDefault="00B86746">
      <w:r w:rsidRPr="0063463A">
        <w:t>&lt;1 +&lt;2+&lt;3 = 180</w:t>
      </w:r>
      <w:r w:rsidRPr="0063463A">
        <w:rPr>
          <w:vertAlign w:val="superscript"/>
        </w:rPr>
        <w:t>0</w:t>
      </w:r>
    </w:p>
    <w:p w14:paraId="1C974572" w14:textId="24F50B3E" w:rsidR="00B86746" w:rsidRPr="0063463A" w:rsidRDefault="00B86746">
      <w:r w:rsidRPr="0063463A">
        <w:t>X</w:t>
      </w:r>
      <w:r w:rsidRPr="0063463A">
        <w:rPr>
          <w:vertAlign w:val="superscript"/>
        </w:rPr>
        <w:t>0</w:t>
      </w:r>
      <w:r w:rsidRPr="0063463A">
        <w:t>+x</w:t>
      </w:r>
      <w:r w:rsidRPr="0063463A">
        <w:rPr>
          <w:vertAlign w:val="superscript"/>
        </w:rPr>
        <w:t>0</w:t>
      </w:r>
      <w:r w:rsidRPr="0063463A">
        <w:t>+90</w:t>
      </w:r>
      <w:r w:rsidRPr="0063463A">
        <w:rPr>
          <w:vertAlign w:val="superscript"/>
        </w:rPr>
        <w:t>0</w:t>
      </w:r>
      <w:r w:rsidRPr="0063463A">
        <w:t xml:space="preserve"> = 180</w:t>
      </w:r>
      <w:r w:rsidRPr="0063463A">
        <w:rPr>
          <w:vertAlign w:val="superscript"/>
        </w:rPr>
        <w:t>0</w:t>
      </w:r>
    </w:p>
    <w:p w14:paraId="40A12F37" w14:textId="21F9F9D5" w:rsidR="00B86746" w:rsidRPr="0063463A" w:rsidRDefault="00B86746">
      <w:r w:rsidRPr="0063463A">
        <w:t>x</w:t>
      </w:r>
      <w:r w:rsidRPr="0063463A">
        <w:rPr>
          <w:vertAlign w:val="superscript"/>
        </w:rPr>
        <w:t>0</w:t>
      </w:r>
      <w:r w:rsidRPr="0063463A">
        <w:t xml:space="preserve"> = 45</w:t>
      </w:r>
      <w:r w:rsidRPr="0063463A">
        <w:rPr>
          <w:vertAlign w:val="superscript"/>
        </w:rPr>
        <w:t>0</w:t>
      </w:r>
      <w:r w:rsidRPr="0063463A">
        <w:t xml:space="preserve"> </w:t>
      </w:r>
    </w:p>
    <w:p w14:paraId="77C2A5FF" w14:textId="06EE0EC9" w:rsidR="00B86746" w:rsidRPr="0063463A" w:rsidRDefault="00B86746">
      <w:r w:rsidRPr="0063463A">
        <w:t>Q27</w:t>
      </w:r>
    </w:p>
    <w:p w14:paraId="75B9FC46" w14:textId="7B71AD1B" w:rsidR="00B86746" w:rsidRPr="0063463A" w:rsidRDefault="00B86746">
      <w:r w:rsidRPr="0063463A">
        <w:t>M&lt;2 = 45</w:t>
      </w:r>
      <w:r w:rsidRPr="0063463A">
        <w:rPr>
          <w:vertAlign w:val="superscript"/>
        </w:rPr>
        <w:t>0</w:t>
      </w:r>
    </w:p>
    <w:p w14:paraId="78CE30E8" w14:textId="119C794C" w:rsidR="00B86746" w:rsidRPr="0063463A" w:rsidRDefault="00EA2435">
      <w:pPr>
        <w:rPr>
          <w:rFonts w:eastAsiaTheme="minorEastAsia"/>
        </w:rPr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PR</m:t>
            </m:r>
          </m:e>
        </m:acc>
        <m:r>
          <w:rPr>
            <w:rFonts w:ascii="Cambria Math" w:eastAsiaTheme="minorEastAsia" w:hAnsi="Cambria Math"/>
          </w:rPr>
          <m:t>≅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QS</m:t>
            </m:r>
          </m:e>
        </m:acc>
      </m:oMath>
      <w:r w:rsidR="00B639CC" w:rsidRPr="0063463A">
        <w:rPr>
          <w:rFonts w:eastAsiaTheme="minorEastAsia"/>
        </w:rPr>
        <w:t xml:space="preserve"> </w:t>
      </w:r>
    </w:p>
    <w:p w14:paraId="3AE61CA5" w14:textId="052E34BB" w:rsidR="00B639CC" w:rsidRPr="0063463A" w:rsidRDefault="00B639CC">
      <w:pPr>
        <w:rPr>
          <w:rFonts w:eastAsiaTheme="minorEastAsia"/>
        </w:rPr>
      </w:pPr>
      <w:r w:rsidRPr="0063463A">
        <w:rPr>
          <w:rFonts w:eastAsiaTheme="minorEastAsia"/>
        </w:rPr>
        <w:t>We know that the diagonal</w:t>
      </w:r>
      <w:r w:rsidR="00017483" w:rsidRPr="0063463A">
        <w:rPr>
          <w:rFonts w:eastAsiaTheme="minorEastAsia"/>
        </w:rPr>
        <w:t>s</w:t>
      </w:r>
      <w:r w:rsidRPr="0063463A">
        <w:rPr>
          <w:rFonts w:eastAsiaTheme="minorEastAsia"/>
        </w:rPr>
        <w:t xml:space="preserve"> of the same square </w:t>
      </w:r>
      <w:r w:rsidR="00017483" w:rsidRPr="0063463A">
        <w:rPr>
          <w:rFonts w:eastAsiaTheme="minorEastAsia"/>
        </w:rPr>
        <w:t>are</w:t>
      </w:r>
      <w:r w:rsidRPr="0063463A">
        <w:rPr>
          <w:rFonts w:eastAsiaTheme="minorEastAsia"/>
        </w:rPr>
        <w:t xml:space="preserve"> equal. So,</w:t>
      </w:r>
    </w:p>
    <w:p w14:paraId="743B6400" w14:textId="13012F20" w:rsidR="00B639CC" w:rsidRPr="0063463A" w:rsidRDefault="00EA2435" w:rsidP="00B639CC">
      <w:pPr>
        <w:rPr>
          <w:rFonts w:eastAsiaTheme="minorEastAsia"/>
        </w:rPr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PR</m:t>
            </m:r>
          </m:e>
        </m:acc>
        <m:r>
          <w:rPr>
            <w:rFonts w:ascii="Cambria Math" w:eastAsiaTheme="minorEastAsia" w:hAnsi="Cambria Math"/>
          </w:rPr>
          <m:t>=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QS</m:t>
            </m:r>
          </m:e>
        </m:acc>
      </m:oMath>
      <w:r w:rsidR="00B639CC" w:rsidRPr="0063463A">
        <w:rPr>
          <w:rFonts w:eastAsiaTheme="minorEastAsia"/>
        </w:rPr>
        <w:t xml:space="preserve"> </w:t>
      </w:r>
    </w:p>
    <w:p w14:paraId="5BC87AB2" w14:textId="77777777" w:rsidR="00B639CC" w:rsidRPr="0063463A" w:rsidRDefault="00B639CC"/>
    <w:p w14:paraId="2FD00EE0" w14:textId="007738E4" w:rsidR="00B86746" w:rsidRPr="0063463A" w:rsidRDefault="00B86746">
      <w:r w:rsidRPr="0063463A">
        <w:t>Q28</w:t>
      </w:r>
    </w:p>
    <w:p w14:paraId="2D11E36E" w14:textId="77777777" w:rsidR="00B639CC" w:rsidRPr="0063463A" w:rsidRDefault="00B639CC" w:rsidP="00B639CC">
      <w:r w:rsidRPr="0063463A">
        <w:t>PT and QT is equal hence making the angle to be the same.</w:t>
      </w:r>
    </w:p>
    <w:p w14:paraId="770A0193" w14:textId="2F7999D2" w:rsidR="00B86746" w:rsidRPr="0063463A" w:rsidRDefault="00B639CC">
      <w:r w:rsidRPr="0063463A">
        <w:t>&lt;1 = &lt;2 = 45</w:t>
      </w:r>
      <w:r w:rsidRPr="0063463A">
        <w:rPr>
          <w:vertAlign w:val="superscript"/>
        </w:rPr>
        <w:t>0</w:t>
      </w:r>
    </w:p>
    <w:p w14:paraId="3ED08A7A" w14:textId="461F0A8F" w:rsidR="00B86746" w:rsidRPr="0063463A" w:rsidRDefault="00B86746">
      <w:r w:rsidRPr="0063463A">
        <w:t>Q29</w:t>
      </w:r>
    </w:p>
    <w:p w14:paraId="3683B26A" w14:textId="08DBFD3B" w:rsidR="00B639CC" w:rsidRPr="0063463A" w:rsidRDefault="00B639CC" w:rsidP="00B639CC">
      <w:r w:rsidRPr="0063463A">
        <w:t>m&lt;c = 90</w:t>
      </w:r>
      <w:r w:rsidRPr="0063463A">
        <w:rPr>
          <w:vertAlign w:val="superscript"/>
        </w:rPr>
        <w:t>0</w:t>
      </w:r>
    </w:p>
    <w:p w14:paraId="7A8E734F" w14:textId="382BA972" w:rsidR="00B639CC" w:rsidRPr="0063463A" w:rsidRDefault="00B639CC" w:rsidP="00B639CC">
      <w:r w:rsidRPr="0063463A">
        <w:t xml:space="preserve">We know that the sum of triangle </w:t>
      </w:r>
    </w:p>
    <w:p w14:paraId="7E1041E5" w14:textId="2003DEA3" w:rsidR="00B639CC" w:rsidRPr="0063463A" w:rsidRDefault="00B639CC" w:rsidP="00B639CC">
      <w:pPr>
        <w:rPr>
          <w:rFonts w:eastAsiaTheme="minorEastAsia"/>
        </w:rPr>
      </w:pPr>
      <w:r w:rsidRPr="0063463A">
        <w:t>PQT = 180</w:t>
      </w:r>
      <w:r w:rsidRPr="0063463A">
        <w:rPr>
          <w:vertAlign w:val="superscript"/>
        </w:rPr>
        <w:t>0</w:t>
      </w:r>
      <w:r w:rsidRPr="0063463A">
        <w:t>.</w:t>
      </w:r>
    </w:p>
    <w:p w14:paraId="5F166B10" w14:textId="77777777" w:rsidR="00B639CC" w:rsidRPr="0063463A" w:rsidRDefault="00B639CC" w:rsidP="00B639CC">
      <w:r w:rsidRPr="0063463A">
        <w:t>&lt;1 +&lt;2 &lt;3 = 180</w:t>
      </w:r>
      <w:r w:rsidRPr="0063463A">
        <w:rPr>
          <w:vertAlign w:val="superscript"/>
        </w:rPr>
        <w:t>0</w:t>
      </w:r>
      <w:r w:rsidRPr="0063463A">
        <w:t xml:space="preserve">  </w:t>
      </w:r>
    </w:p>
    <w:p w14:paraId="7A161E93" w14:textId="31203009" w:rsidR="00B639CC" w:rsidRPr="0063463A" w:rsidRDefault="00B639CC" w:rsidP="00B639CC">
      <w:r w:rsidRPr="0063463A">
        <w:t>45</w:t>
      </w:r>
      <w:r w:rsidRPr="0063463A">
        <w:rPr>
          <w:vertAlign w:val="superscript"/>
        </w:rPr>
        <w:t>0</w:t>
      </w:r>
      <w:r w:rsidRPr="0063463A">
        <w:t xml:space="preserve"> + 45</w:t>
      </w:r>
      <w:r w:rsidRPr="0063463A">
        <w:rPr>
          <w:vertAlign w:val="superscript"/>
        </w:rPr>
        <w:t>0</w:t>
      </w:r>
      <w:r w:rsidRPr="0063463A">
        <w:t xml:space="preserve"> + &lt;3 = 180</w:t>
      </w:r>
      <w:r w:rsidRPr="0063463A">
        <w:rPr>
          <w:vertAlign w:val="superscript"/>
        </w:rPr>
        <w:t>0</w:t>
      </w:r>
      <w:r w:rsidRPr="0063463A">
        <w:t xml:space="preserve">        </w:t>
      </w:r>
    </w:p>
    <w:p w14:paraId="2FE4DBA1" w14:textId="31786FB9" w:rsidR="00B86746" w:rsidRPr="0063463A" w:rsidRDefault="00B639CC" w:rsidP="00B639CC">
      <w:r w:rsidRPr="0063463A">
        <w:t>&lt;3 = 90</w:t>
      </w:r>
      <w:r w:rsidRPr="0063463A">
        <w:rPr>
          <w:vertAlign w:val="superscript"/>
        </w:rPr>
        <w:t>0</w:t>
      </w:r>
      <w:r w:rsidRPr="0063463A">
        <w:t xml:space="preserve">     </w:t>
      </w:r>
    </w:p>
    <w:p w14:paraId="1B05FC07" w14:textId="77777777" w:rsidR="00B524E7" w:rsidRPr="0063463A" w:rsidRDefault="00B524E7"/>
    <w:p w14:paraId="24673E28" w14:textId="77777777" w:rsidR="00B524E7" w:rsidRPr="0063463A" w:rsidRDefault="00B524E7"/>
    <w:p w14:paraId="4AF649E9" w14:textId="1640779E" w:rsidR="00B524E7" w:rsidRPr="0063463A" w:rsidRDefault="00B524E7">
      <w:pPr>
        <w:rPr>
          <w:b/>
          <w:bCs/>
        </w:rPr>
      </w:pPr>
      <w:r w:rsidRPr="0063463A">
        <w:rPr>
          <w:b/>
          <w:bCs/>
        </w:rPr>
        <w:t>ABCD is a trapezoid</w:t>
      </w:r>
    </w:p>
    <w:p w14:paraId="43967B9A" w14:textId="77777777" w:rsidR="00C754D3" w:rsidRPr="0063463A" w:rsidRDefault="00B86746">
      <w:r w:rsidRPr="0063463A">
        <w:t>Q30</w:t>
      </w:r>
      <w:r w:rsidR="00C754D3" w:rsidRPr="0063463A">
        <w:t xml:space="preserve">. </w:t>
      </w:r>
    </w:p>
    <w:p w14:paraId="776EEFCB" w14:textId="77777777" w:rsidR="00C754D3" w:rsidRPr="0063463A" w:rsidRDefault="00C754D3">
      <w:r w:rsidRPr="0063463A">
        <w:rPr>
          <w:noProof/>
        </w:rPr>
        <w:drawing>
          <wp:inline distT="0" distB="0" distL="0" distR="0" wp14:anchorId="368D8370" wp14:editId="6DF829DD">
            <wp:extent cx="1990725" cy="11430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41123" w14:textId="7D34C419" w:rsidR="00B86746" w:rsidRPr="0063463A" w:rsidRDefault="00C754D3">
      <w:r w:rsidRPr="0063463A">
        <w:t xml:space="preserve">The bases of ABCD are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</m:oMath>
      <w:r w:rsidRPr="0063463A">
        <w:t xml:space="preserve">  and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CD</m:t>
            </m:r>
          </m:e>
        </m:acc>
      </m:oMath>
      <w:r w:rsidRPr="0063463A">
        <w:t>.</w:t>
      </w:r>
    </w:p>
    <w:p w14:paraId="14042D6C" w14:textId="1B431435" w:rsidR="00C754D3" w:rsidRPr="0063463A" w:rsidRDefault="00C754D3">
      <w:r w:rsidRPr="0063463A">
        <w:t>Reason</w:t>
      </w:r>
    </w:p>
    <w:p w14:paraId="3A456DB5" w14:textId="4D819814" w:rsidR="00B524E7" w:rsidRPr="0063463A" w:rsidRDefault="00C754D3">
      <w:r w:rsidRPr="0063463A">
        <w:t xml:space="preserve">Lines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</m:oMath>
      <w:r w:rsidRPr="0063463A">
        <w:rPr>
          <w:rFonts w:eastAsiaTheme="minorEastAsia"/>
        </w:rPr>
        <w:t xml:space="preserve"> and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CD</m:t>
            </m:r>
          </m:e>
        </m:acc>
      </m:oMath>
      <w:r w:rsidRPr="0063463A">
        <w:t xml:space="preserve"> are parallel to each other.</w:t>
      </w:r>
    </w:p>
    <w:p w14:paraId="3B784FF4" w14:textId="0FAFE2A5" w:rsidR="00B524E7" w:rsidRPr="0063463A" w:rsidRDefault="00B524E7">
      <w:r w:rsidRPr="0063463A">
        <w:t>Q31</w:t>
      </w:r>
    </w:p>
    <w:p w14:paraId="69968C6F" w14:textId="6A0DDF78" w:rsidR="00B524E7" w:rsidRPr="0063463A" w:rsidRDefault="00C754D3">
      <w:pPr>
        <w:rPr>
          <w:rFonts w:eastAsiaTheme="minorEastAsia"/>
        </w:rPr>
      </w:pPr>
      <w:r w:rsidRPr="0063463A">
        <w:t xml:space="preserve">The legs of ABCD are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AD</m:t>
            </m:r>
          </m:e>
        </m:acc>
      </m:oMath>
      <w:r w:rsidRPr="0063463A">
        <w:t xml:space="preserve">  and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BC</m:t>
            </m:r>
          </m:e>
        </m:acc>
      </m:oMath>
      <w:r w:rsidR="004D3F98" w:rsidRPr="0063463A">
        <w:rPr>
          <w:rFonts w:eastAsiaTheme="minorEastAsia"/>
        </w:rPr>
        <w:t xml:space="preserve"> . </w:t>
      </w:r>
    </w:p>
    <w:p w14:paraId="3142FC79" w14:textId="196BC644" w:rsidR="004D3F98" w:rsidRPr="0063463A" w:rsidRDefault="004D3F98">
      <w:pPr>
        <w:rPr>
          <w:rFonts w:eastAsiaTheme="minorEastAsia"/>
        </w:rPr>
      </w:pPr>
      <w:r w:rsidRPr="0063463A">
        <w:rPr>
          <w:rFonts w:eastAsiaTheme="minorEastAsia"/>
        </w:rPr>
        <w:t>Reason</w:t>
      </w:r>
    </w:p>
    <w:p w14:paraId="56A1D4E0" w14:textId="3709D9B4" w:rsidR="004D3F98" w:rsidRPr="0063463A" w:rsidRDefault="004D3F98">
      <w:r w:rsidRPr="0063463A">
        <w:t>Nonparallel sides of a trapezium.</w:t>
      </w:r>
    </w:p>
    <w:p w14:paraId="5B41958F" w14:textId="1E983BCA" w:rsidR="00B524E7" w:rsidRPr="0063463A" w:rsidRDefault="00B524E7">
      <w:r w:rsidRPr="0063463A">
        <w:t>Q32</w:t>
      </w:r>
    </w:p>
    <w:p w14:paraId="513A63D0" w14:textId="5DA74413" w:rsidR="00B524E7" w:rsidRPr="0063463A" w:rsidRDefault="00EA2435">
      <w:pPr>
        <w:rPr>
          <w:rFonts w:eastAsiaTheme="minorEastAsia"/>
        </w:rPr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MN</m:t>
            </m:r>
          </m:e>
        </m:acc>
      </m:oMath>
      <w:r w:rsidR="004D3F98" w:rsidRPr="0063463A">
        <w:rPr>
          <w:rFonts w:eastAsiaTheme="minorEastAsia"/>
        </w:rPr>
        <w:t xml:space="preserve"> is the </w:t>
      </w:r>
      <w:r w:rsidR="004D3F98" w:rsidRPr="0063463A">
        <w:rPr>
          <w:rFonts w:eastAsiaTheme="minorEastAsia"/>
          <w:u w:val="single"/>
        </w:rPr>
        <w:t>midsegment.</w:t>
      </w:r>
    </w:p>
    <w:p w14:paraId="74EB7234" w14:textId="07B8D923" w:rsidR="004D3F98" w:rsidRPr="0063463A" w:rsidRDefault="004D3F98">
      <w:pPr>
        <w:rPr>
          <w:rFonts w:eastAsiaTheme="minorEastAsia"/>
        </w:rPr>
      </w:pPr>
      <w:r w:rsidRPr="0063463A">
        <w:rPr>
          <w:rFonts w:eastAsiaTheme="minorEastAsia"/>
        </w:rPr>
        <w:t>Reason</w:t>
      </w:r>
    </w:p>
    <w:p w14:paraId="596EC923" w14:textId="4FBF3800" w:rsidR="004D3F98" w:rsidRPr="0063463A" w:rsidRDefault="004D3F98">
      <w:r w:rsidRPr="0063463A">
        <w:t xml:space="preserve">It bisects both lines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AD</m:t>
            </m:r>
          </m:e>
        </m:acc>
      </m:oMath>
      <w:r w:rsidRPr="0063463A">
        <w:rPr>
          <w:rFonts w:eastAsiaTheme="minorEastAsia"/>
        </w:rPr>
        <w:t xml:space="preserve"> and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BC</m:t>
            </m:r>
          </m:e>
        </m:acc>
      </m:oMath>
      <w:r w:rsidRPr="0063463A">
        <w:rPr>
          <w:rFonts w:eastAsiaTheme="minorEastAsia"/>
        </w:rPr>
        <w:t xml:space="preserve"> equally.</w:t>
      </w:r>
    </w:p>
    <w:p w14:paraId="41A72E83" w14:textId="5DD56463" w:rsidR="00B524E7" w:rsidRPr="0063463A" w:rsidRDefault="00B524E7">
      <w:r w:rsidRPr="0063463A">
        <w:t>Q33</w:t>
      </w:r>
    </w:p>
    <w:p w14:paraId="5E791C9B" w14:textId="37994F92" w:rsidR="00B524E7" w:rsidRPr="0063463A" w:rsidRDefault="004D3F98">
      <w:pPr>
        <w:rPr>
          <w:rFonts w:eastAsiaTheme="minorEastAsia"/>
          <w:u w:val="single"/>
        </w:rPr>
      </w:pPr>
      <w:r w:rsidRPr="0063463A">
        <w:t xml:space="preserve">If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AD</m:t>
            </m:r>
          </m:e>
        </m:acc>
        <m:r>
          <w:rPr>
            <w:rFonts w:ascii="Cambria Math" w:eastAsiaTheme="minorEastAsia" w:hAnsi="Cambria Math"/>
          </w:rPr>
          <m:t>≅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BC</m:t>
            </m:r>
          </m:e>
        </m:acc>
      </m:oMath>
      <w:r w:rsidRPr="0063463A">
        <w:rPr>
          <w:rFonts w:eastAsiaTheme="minorEastAsia"/>
        </w:rPr>
        <w:t xml:space="preserve">, then ABCD is an </w:t>
      </w:r>
      <w:r w:rsidRPr="0063463A">
        <w:rPr>
          <w:rFonts w:eastAsiaTheme="minorEastAsia"/>
          <w:u w:val="single"/>
        </w:rPr>
        <w:t>isosceles.</w:t>
      </w:r>
    </w:p>
    <w:p w14:paraId="4161FB57" w14:textId="6A3658CC" w:rsidR="004D3F98" w:rsidRPr="0063463A" w:rsidRDefault="004D3F98">
      <w:pPr>
        <w:rPr>
          <w:rFonts w:eastAsiaTheme="minorEastAsia"/>
        </w:rPr>
      </w:pPr>
      <w:r w:rsidRPr="0063463A">
        <w:rPr>
          <w:rFonts w:eastAsiaTheme="minorEastAsia"/>
        </w:rPr>
        <w:t>Reason</w:t>
      </w:r>
    </w:p>
    <w:p w14:paraId="0ECA40BB" w14:textId="1D5C2082" w:rsidR="004D3F98" w:rsidRPr="0063463A" w:rsidRDefault="004D3F98">
      <w:pPr>
        <w:rPr>
          <w:rFonts w:eastAsiaTheme="minorEastAsia"/>
        </w:rPr>
      </w:pPr>
      <w:r w:rsidRPr="0063463A">
        <w:rPr>
          <w:rFonts w:eastAsiaTheme="minorEastAsia"/>
        </w:rPr>
        <w:t xml:space="preserve">The </w:t>
      </w:r>
      <w:r w:rsidR="00662582" w:rsidRPr="0063463A">
        <w:rPr>
          <w:rFonts w:eastAsiaTheme="minorEastAsia"/>
        </w:rPr>
        <w:t>lines</w:t>
      </w:r>
      <w:r w:rsidRPr="0063463A">
        <w:rPr>
          <w:rFonts w:eastAsiaTheme="minorEastAsia"/>
        </w:rPr>
        <w:t xml:space="preserve"> are </w:t>
      </w:r>
      <w:r w:rsidR="00662582" w:rsidRPr="0063463A">
        <w:rPr>
          <w:rFonts w:eastAsiaTheme="minorEastAsia"/>
        </w:rPr>
        <w:t>congruent.</w:t>
      </w:r>
    </w:p>
    <w:p w14:paraId="4C64896D" w14:textId="36DBD1F1" w:rsidR="00B524E7" w:rsidRPr="0063463A" w:rsidRDefault="00B524E7">
      <w:r w:rsidRPr="0063463A">
        <w:t>Q34</w:t>
      </w:r>
      <w:r w:rsidR="00662582" w:rsidRPr="0063463A">
        <w:t>. If m&lt;A=70</w:t>
      </w:r>
      <w:r w:rsidR="00662582" w:rsidRPr="0063463A">
        <w:rPr>
          <w:vertAlign w:val="superscript"/>
        </w:rPr>
        <w:t>0</w:t>
      </w:r>
      <w:r w:rsidR="00662582" w:rsidRPr="0063463A">
        <w:t xml:space="preserve"> then m&lt;D=110</w:t>
      </w:r>
      <w:r w:rsidR="00662582" w:rsidRPr="0063463A">
        <w:rPr>
          <w:vertAlign w:val="superscript"/>
        </w:rPr>
        <w:t>0</w:t>
      </w:r>
      <w:r w:rsidR="00662582" w:rsidRPr="0063463A">
        <w:t>, m&lt;AMN = 110</w:t>
      </w:r>
      <w:r w:rsidR="00662582" w:rsidRPr="0063463A">
        <w:rPr>
          <w:vertAlign w:val="superscript"/>
        </w:rPr>
        <w:t>0</w:t>
      </w:r>
      <w:r w:rsidR="00662582" w:rsidRPr="0063463A">
        <w:t xml:space="preserve"> and m&lt;DMN = 70</w:t>
      </w:r>
      <w:r w:rsidR="00662582" w:rsidRPr="0063463A">
        <w:rPr>
          <w:vertAlign w:val="superscript"/>
        </w:rPr>
        <w:t>0</w:t>
      </w:r>
      <w:r w:rsidR="00662582" w:rsidRPr="0063463A">
        <w:t xml:space="preserve">. </w:t>
      </w:r>
    </w:p>
    <w:p w14:paraId="644EA4D9" w14:textId="7B6C0835" w:rsidR="00B524E7" w:rsidRPr="0063463A" w:rsidRDefault="00662582">
      <w:r w:rsidRPr="0063463A">
        <w:t>Reason</w:t>
      </w:r>
    </w:p>
    <w:p w14:paraId="7A83C991" w14:textId="7FDB2B6F" w:rsidR="00662582" w:rsidRPr="0063463A" w:rsidRDefault="00662582">
      <w:r w:rsidRPr="0063463A">
        <w:t>Supplementary angles add up to 180</w:t>
      </w:r>
      <w:r w:rsidRPr="0063463A">
        <w:rPr>
          <w:vertAlign w:val="superscript"/>
        </w:rPr>
        <w:t>0</w:t>
      </w:r>
    </w:p>
    <w:p w14:paraId="6905C17E" w14:textId="29739B76" w:rsidR="00B524E7" w:rsidRPr="0063463A" w:rsidRDefault="00B524E7">
      <w:r w:rsidRPr="0063463A">
        <w:t>Q35</w:t>
      </w:r>
    </w:p>
    <w:p w14:paraId="531FC845" w14:textId="08CC5C4C" w:rsidR="00B524E7" w:rsidRPr="0063463A" w:rsidRDefault="00662582">
      <w:r w:rsidRPr="0063463A">
        <w:t xml:space="preserve">If DC = 17 and AB =28, then MN = </w:t>
      </w:r>
      <w:r w:rsidRPr="0063463A">
        <w:rPr>
          <w:u w:val="single"/>
        </w:rPr>
        <w:t>22.5</w:t>
      </w:r>
      <w:r w:rsidRPr="0063463A">
        <w:rPr>
          <w:u w:val="single"/>
          <w:vertAlign w:val="superscript"/>
        </w:rPr>
        <w:t>0</w:t>
      </w:r>
      <w:r w:rsidRPr="0063463A">
        <w:rPr>
          <w:u w:val="single"/>
        </w:rPr>
        <w:t>.</w:t>
      </w:r>
    </w:p>
    <w:p w14:paraId="58775582" w14:textId="1986C51B" w:rsidR="00B524E7" w:rsidRPr="0063463A" w:rsidRDefault="00694F3A">
      <w:r w:rsidRPr="0063463A">
        <w:t>Working</w:t>
      </w:r>
    </w:p>
    <w:p w14:paraId="6244548E" w14:textId="247BA403" w:rsidR="00694F3A" w:rsidRPr="0063463A" w:rsidRDefault="00694F3A">
      <w:r w:rsidRPr="0063463A">
        <w:t>The length of a midsegment MN is obtained by getting the average length of DC and AB.</w:t>
      </w:r>
    </w:p>
    <w:p w14:paraId="36492135" w14:textId="2D049EB8" w:rsidR="00662582" w:rsidRPr="0063463A" w:rsidRDefault="00694F3A">
      <w:r w:rsidRPr="0063463A">
        <w:t>MN = (17+28)/2 = 45/2 = 22.5</w:t>
      </w:r>
      <w:r w:rsidRPr="0063463A">
        <w:rPr>
          <w:vertAlign w:val="superscript"/>
        </w:rPr>
        <w:t>0</w:t>
      </w:r>
    </w:p>
    <w:p w14:paraId="181983CE" w14:textId="77777777" w:rsidR="00694F3A" w:rsidRPr="0063463A" w:rsidRDefault="00694F3A">
      <w:pPr>
        <w:rPr>
          <w:b/>
          <w:bCs/>
        </w:rPr>
      </w:pPr>
    </w:p>
    <w:p w14:paraId="40CFEE74" w14:textId="63BC65CA" w:rsidR="00B524E7" w:rsidRPr="0063463A" w:rsidRDefault="00B524E7">
      <w:pPr>
        <w:rPr>
          <w:b/>
          <w:bCs/>
        </w:rPr>
      </w:pPr>
      <w:r w:rsidRPr="0063463A">
        <w:rPr>
          <w:b/>
          <w:bCs/>
        </w:rPr>
        <w:t>KITE is a kite</w:t>
      </w:r>
    </w:p>
    <w:p w14:paraId="4D99E726" w14:textId="250C8B8E" w:rsidR="005C23CC" w:rsidRPr="0063463A" w:rsidRDefault="005C23CC">
      <w:pPr>
        <w:rPr>
          <w:b/>
          <w:bCs/>
        </w:rPr>
      </w:pPr>
      <w:r w:rsidRPr="0063463A">
        <w:rPr>
          <w:noProof/>
        </w:rPr>
        <w:drawing>
          <wp:inline distT="0" distB="0" distL="0" distR="0" wp14:anchorId="6D527E8E" wp14:editId="10CE01BA">
            <wp:extent cx="1371600" cy="21621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B8461" w14:textId="6FBDB47B" w:rsidR="00B524E7" w:rsidRPr="0063463A" w:rsidRDefault="00B524E7">
      <w:r w:rsidRPr="0063463A">
        <w:t>Q36</w:t>
      </w:r>
    </w:p>
    <w:p w14:paraId="5BC1D535" w14:textId="38D2599C" w:rsidR="00694F3A" w:rsidRPr="0063463A" w:rsidRDefault="00EA2435">
      <w:pPr>
        <w:rPr>
          <w:rFonts w:eastAsiaTheme="minorEastAsia"/>
        </w:rPr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KI</m:t>
            </m:r>
          </m:e>
        </m:acc>
        <m:r>
          <w:rPr>
            <w:rFonts w:ascii="Cambria Math" w:eastAsiaTheme="minorEastAsia" w:hAnsi="Cambria Math"/>
          </w:rPr>
          <m:t>≅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KE</m:t>
            </m:r>
          </m:e>
        </m:acc>
      </m:oMath>
      <w:r w:rsidR="00694F3A" w:rsidRPr="0063463A">
        <w:rPr>
          <w:rFonts w:eastAsiaTheme="minorEastAsia"/>
        </w:rPr>
        <w:t xml:space="preserve"> </w:t>
      </w:r>
    </w:p>
    <w:p w14:paraId="78C49534" w14:textId="0E8F3D9F" w:rsidR="00694F3A" w:rsidRPr="0063463A" w:rsidRDefault="00694F3A">
      <w:pPr>
        <w:rPr>
          <w:rFonts w:eastAsiaTheme="minorEastAsia"/>
        </w:rPr>
      </w:pPr>
      <w:r w:rsidRPr="0063463A">
        <w:rPr>
          <w:rFonts w:eastAsiaTheme="minorEastAsia"/>
        </w:rPr>
        <w:t>Reason</w:t>
      </w:r>
    </w:p>
    <w:p w14:paraId="24C16192" w14:textId="775F56E9" w:rsidR="00694F3A" w:rsidRPr="0063463A" w:rsidRDefault="00694F3A">
      <w:pPr>
        <w:rPr>
          <w:rFonts w:eastAsiaTheme="minorEastAsia"/>
        </w:rPr>
      </w:pPr>
      <w:r w:rsidRPr="0063463A">
        <w:rPr>
          <w:rFonts w:eastAsiaTheme="minorEastAsia"/>
        </w:rPr>
        <w:t>It is shown that the sides are congruent.</w:t>
      </w:r>
    </w:p>
    <w:p w14:paraId="7C326F78" w14:textId="77777777" w:rsidR="005C23CC" w:rsidRPr="0063463A" w:rsidRDefault="005C23CC"/>
    <w:p w14:paraId="2F7CC83F" w14:textId="6D9159E4" w:rsidR="00B524E7" w:rsidRPr="0063463A" w:rsidRDefault="00B524E7">
      <w:r w:rsidRPr="0063463A">
        <w:t>Q37</w:t>
      </w:r>
    </w:p>
    <w:p w14:paraId="3C972D8D" w14:textId="184161B6" w:rsidR="005C23CC" w:rsidRPr="0063463A" w:rsidRDefault="00EA2435" w:rsidP="005C23CC">
      <w:pPr>
        <w:rPr>
          <w:rFonts w:eastAsiaTheme="minorEastAsia"/>
        </w:rPr>
      </w:pP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KT⊥</m:t>
            </m:r>
          </m:e>
        </m:acc>
        <m:r>
          <w:rPr>
            <w:rFonts w:ascii="Cambria Math" w:eastAsiaTheme="minorEastAsia" w:hAnsi="Cambria Math"/>
          </w:rPr>
          <m:t xml:space="preserve"> 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IE</m:t>
            </m:r>
          </m:e>
        </m:acc>
      </m:oMath>
      <w:r w:rsidR="005C23CC" w:rsidRPr="0063463A">
        <w:rPr>
          <w:rFonts w:eastAsiaTheme="minorEastAsia"/>
        </w:rPr>
        <w:t xml:space="preserve"> </w:t>
      </w:r>
    </w:p>
    <w:p w14:paraId="1F4E303A" w14:textId="45FF2569" w:rsidR="005C23CC" w:rsidRPr="0063463A" w:rsidRDefault="005C23CC" w:rsidP="005C23CC">
      <w:pPr>
        <w:rPr>
          <w:rFonts w:eastAsiaTheme="minorEastAsia"/>
        </w:rPr>
      </w:pPr>
      <w:r w:rsidRPr="0063463A">
        <w:rPr>
          <w:rFonts w:eastAsiaTheme="minorEastAsia"/>
        </w:rPr>
        <w:t>Reason</w:t>
      </w:r>
    </w:p>
    <w:p w14:paraId="1CDC2928" w14:textId="0127E55C" w:rsidR="005C23CC" w:rsidRPr="0063463A" w:rsidRDefault="005C23CC">
      <w:pPr>
        <w:rPr>
          <w:rFonts w:eastAsiaTheme="minorEastAsia"/>
        </w:rPr>
      </w:pPr>
      <w:r w:rsidRPr="0063463A">
        <w:rPr>
          <w:rFonts w:eastAsiaTheme="minorEastAsia"/>
        </w:rPr>
        <w:t>Lines KT and IE are perpendicular which form right angle.</w:t>
      </w:r>
    </w:p>
    <w:p w14:paraId="5411A883" w14:textId="447A8680" w:rsidR="00B524E7" w:rsidRPr="0063463A" w:rsidRDefault="00B524E7"/>
    <w:p w14:paraId="2B86BF55" w14:textId="167400E1" w:rsidR="00B524E7" w:rsidRPr="0063463A" w:rsidRDefault="00B524E7">
      <w:r w:rsidRPr="0063463A">
        <w:t>Q38</w:t>
      </w:r>
    </w:p>
    <w:p w14:paraId="7B526E35" w14:textId="79AAC6BB" w:rsidR="00B524E7" w:rsidRPr="0063463A" w:rsidRDefault="005C23CC">
      <w:r w:rsidRPr="0063463A">
        <w:t>M&lt;1=90</w:t>
      </w:r>
      <w:r w:rsidRPr="0063463A">
        <w:rPr>
          <w:vertAlign w:val="superscript"/>
        </w:rPr>
        <w:t>0</w:t>
      </w:r>
    </w:p>
    <w:p w14:paraId="2796FC85" w14:textId="6FBC460C" w:rsidR="005C23CC" w:rsidRPr="0063463A" w:rsidRDefault="005C23CC">
      <w:r w:rsidRPr="0063463A">
        <w:t>Reason</w:t>
      </w:r>
    </w:p>
    <w:p w14:paraId="24D82103" w14:textId="460B4A94" w:rsidR="005C23CC" w:rsidRPr="0063463A" w:rsidRDefault="005C23CC">
      <w:r w:rsidRPr="0063463A">
        <w:t>Diagonals are perpendicular.</w:t>
      </w:r>
    </w:p>
    <w:p w14:paraId="1D355123" w14:textId="77777777" w:rsidR="005C23CC" w:rsidRPr="0063463A" w:rsidRDefault="005C23CC"/>
    <w:p w14:paraId="4EBBE1D5" w14:textId="7E0EE588" w:rsidR="00B524E7" w:rsidRPr="0063463A" w:rsidRDefault="00B524E7">
      <w:r w:rsidRPr="0063463A">
        <w:t>Q39</w:t>
      </w:r>
    </w:p>
    <w:p w14:paraId="1C887CA8" w14:textId="6D47E04E" w:rsidR="00B524E7" w:rsidRPr="0063463A" w:rsidRDefault="00630722">
      <w:r w:rsidRPr="0063463A">
        <w:t>m&lt;EKI = 100</w:t>
      </w:r>
      <w:r w:rsidRPr="0063463A">
        <w:rPr>
          <w:vertAlign w:val="superscript"/>
        </w:rPr>
        <w:t>0</w:t>
      </w:r>
    </w:p>
    <w:p w14:paraId="74885759" w14:textId="2A6263FD" w:rsidR="00630722" w:rsidRPr="0063463A" w:rsidRDefault="00630722">
      <w:r w:rsidRPr="0063463A">
        <w:t>Reason</w:t>
      </w:r>
    </w:p>
    <w:p w14:paraId="1BA29C68" w14:textId="1C07702D" w:rsidR="00630722" w:rsidRPr="0063463A" w:rsidRDefault="00630722">
      <w:r w:rsidRPr="0063463A">
        <w:t>Two pairs of consecutive sides, IK and KE are congruent. Therefore, triangle IEK is an isosceles triangle with 40</w:t>
      </w:r>
      <w:r w:rsidRPr="0063463A">
        <w:rPr>
          <w:vertAlign w:val="superscript"/>
        </w:rPr>
        <w:t xml:space="preserve">0 </w:t>
      </w:r>
      <w:r w:rsidRPr="0063463A">
        <w:t>as base angles.</w:t>
      </w:r>
    </w:p>
    <w:p w14:paraId="491F6323" w14:textId="33C640EC" w:rsidR="00B524E7" w:rsidRPr="0063463A" w:rsidRDefault="00630722">
      <w:r w:rsidRPr="0063463A">
        <w:t>So, m&lt;EKI = 180</w:t>
      </w:r>
      <w:r w:rsidRPr="0063463A">
        <w:rPr>
          <w:vertAlign w:val="superscript"/>
        </w:rPr>
        <w:t>0</w:t>
      </w:r>
      <w:r w:rsidRPr="0063463A">
        <w:t>-(40</w:t>
      </w:r>
      <w:r w:rsidRPr="0063463A">
        <w:rPr>
          <w:vertAlign w:val="superscript"/>
        </w:rPr>
        <w:t>0</w:t>
      </w:r>
      <w:r w:rsidRPr="0063463A">
        <w:t>-40</w:t>
      </w:r>
      <w:r w:rsidRPr="0063463A">
        <w:rPr>
          <w:vertAlign w:val="superscript"/>
        </w:rPr>
        <w:t>0</w:t>
      </w:r>
      <w:r w:rsidRPr="0063463A">
        <w:t>) = 100</w:t>
      </w:r>
      <w:r w:rsidRPr="0063463A">
        <w:rPr>
          <w:vertAlign w:val="superscript"/>
        </w:rPr>
        <w:t>0</w:t>
      </w:r>
    </w:p>
    <w:p w14:paraId="10D2E55A" w14:textId="2D9AEE0B" w:rsidR="00B524E7" w:rsidRPr="0063463A" w:rsidRDefault="00B524E7">
      <w:r w:rsidRPr="0063463A">
        <w:t>Q40</w:t>
      </w:r>
    </w:p>
    <w:p w14:paraId="404CE661" w14:textId="543E5C07" w:rsidR="00B86746" w:rsidRPr="0063463A" w:rsidRDefault="00630722">
      <w:r w:rsidRPr="0063463A">
        <w:t>&lt;TEK</w:t>
      </w:r>
      <m:oMath>
        <m:r>
          <w:rPr>
            <w:rFonts w:ascii="Cambria Math" w:eastAsiaTheme="minorEastAsia" w:hAnsi="Cambria Math"/>
          </w:rPr>
          <m:t>≅</m:t>
        </m:r>
      </m:oMath>
      <w:r w:rsidRPr="0063463A">
        <w:rPr>
          <w:rFonts w:eastAsiaTheme="minorEastAsia"/>
        </w:rPr>
        <w:t xml:space="preserve"> &lt;KIT</w:t>
      </w:r>
    </w:p>
    <w:p w14:paraId="5479F3B4" w14:textId="65F080B5" w:rsidR="00630722" w:rsidRPr="0063463A" w:rsidRDefault="00630722" w:rsidP="00630722">
      <w:r w:rsidRPr="0063463A">
        <w:t xml:space="preserve">Two pairs of consecutive sides, IT and ET are congruent. </w:t>
      </w:r>
    </w:p>
    <w:p w14:paraId="681ACFAD" w14:textId="77777777" w:rsidR="000D21EE" w:rsidRPr="0063463A" w:rsidRDefault="000D21EE" w:rsidP="00630722">
      <w:pPr>
        <w:rPr>
          <w:b/>
          <w:bCs/>
        </w:rPr>
      </w:pPr>
    </w:p>
    <w:p w14:paraId="56869F6E" w14:textId="57B57A1F" w:rsidR="00630722" w:rsidRPr="0063463A" w:rsidRDefault="00630722" w:rsidP="00630722">
      <w:pPr>
        <w:rPr>
          <w:b/>
          <w:bCs/>
        </w:rPr>
      </w:pPr>
      <w:r w:rsidRPr="0063463A">
        <w:rPr>
          <w:b/>
          <w:bCs/>
        </w:rPr>
        <w:t>Find each of the following.</w:t>
      </w:r>
    </w:p>
    <w:p w14:paraId="467E2001" w14:textId="40D57C06" w:rsidR="00630722" w:rsidRPr="0063463A" w:rsidRDefault="00630722" w:rsidP="00630722">
      <w:r w:rsidRPr="0063463A">
        <w:t xml:space="preserve">Q47 The sum of interior angles of a regular convex nonagon.  </w:t>
      </w:r>
    </w:p>
    <w:p w14:paraId="0EA5471D" w14:textId="2D52C472" w:rsidR="00630722" w:rsidRPr="0063463A" w:rsidRDefault="000D21EE" w:rsidP="00630722">
      <w:r w:rsidRPr="0063463A">
        <w:t xml:space="preserve"> A nonagon has nine congruent sides.</w:t>
      </w:r>
    </w:p>
    <w:p w14:paraId="5B470F3F" w14:textId="7312006F" w:rsidR="000D21EE" w:rsidRPr="0063463A" w:rsidRDefault="000D21EE" w:rsidP="00630722">
      <w:r w:rsidRPr="0063463A">
        <w:t xml:space="preserve"> All interior angles of a nonagon are the same.</w:t>
      </w:r>
    </w:p>
    <w:p w14:paraId="14A78AB4" w14:textId="329F3C05" w:rsidR="000D21EE" w:rsidRPr="0063463A" w:rsidRDefault="000D21EE" w:rsidP="00630722">
      <w:r w:rsidRPr="0063463A">
        <w:t>The sum of interior angles is given by 180</w:t>
      </w:r>
      <w:r w:rsidRPr="0063463A">
        <w:rPr>
          <w:vertAlign w:val="superscript"/>
        </w:rPr>
        <w:t>0</w:t>
      </w:r>
      <w:r w:rsidRPr="0063463A">
        <w:t>(n-2)</w:t>
      </w:r>
    </w:p>
    <w:p w14:paraId="1122FAC7" w14:textId="28D49D4B" w:rsidR="000D21EE" w:rsidRPr="0063463A" w:rsidRDefault="000D21EE" w:rsidP="00630722">
      <w:r w:rsidRPr="0063463A">
        <w:t>Therefore,</w:t>
      </w:r>
    </w:p>
    <w:p w14:paraId="60D15BD7" w14:textId="31377AB5" w:rsidR="000D21EE" w:rsidRPr="0063463A" w:rsidRDefault="000D21EE" w:rsidP="00630722">
      <w:r w:rsidRPr="0063463A">
        <w:t>180</w:t>
      </w:r>
      <w:r w:rsidRPr="0063463A">
        <w:rPr>
          <w:vertAlign w:val="superscript"/>
        </w:rPr>
        <w:t>0</w:t>
      </w:r>
      <w:r w:rsidRPr="0063463A">
        <w:t>(9-2) = 1260</w:t>
      </w:r>
      <w:r w:rsidRPr="0063463A">
        <w:rPr>
          <w:vertAlign w:val="superscript"/>
        </w:rPr>
        <w:t>0</w:t>
      </w:r>
    </w:p>
    <w:p w14:paraId="2A639D42" w14:textId="573CB1D3" w:rsidR="000D21EE" w:rsidRPr="0063463A" w:rsidRDefault="00630722" w:rsidP="000D21EE">
      <w:r w:rsidRPr="0063463A">
        <w:t>Q48</w:t>
      </w:r>
      <w:r w:rsidR="000D21EE" w:rsidRPr="0063463A">
        <w:t xml:space="preserve"> The sum of interior angles of a regular convex pentagon.  </w:t>
      </w:r>
    </w:p>
    <w:p w14:paraId="3B822F21" w14:textId="714ADCA2" w:rsidR="000D21EE" w:rsidRPr="0063463A" w:rsidRDefault="000D21EE" w:rsidP="000D21EE">
      <w:r w:rsidRPr="0063463A">
        <w:t>A pentagon has 5 congruent sides.</w:t>
      </w:r>
    </w:p>
    <w:p w14:paraId="0C56DC5C" w14:textId="63ADEF31" w:rsidR="000D21EE" w:rsidRPr="0063463A" w:rsidRDefault="000D21EE" w:rsidP="000D21EE">
      <w:r w:rsidRPr="0063463A">
        <w:t xml:space="preserve"> All interior angles of a pentagon are the same.</w:t>
      </w:r>
    </w:p>
    <w:p w14:paraId="7B5060F4" w14:textId="77777777" w:rsidR="000D21EE" w:rsidRPr="0063463A" w:rsidRDefault="000D21EE" w:rsidP="000D21EE">
      <w:r w:rsidRPr="0063463A">
        <w:t>The sum of interior angles is given by 180</w:t>
      </w:r>
      <w:r w:rsidRPr="0063463A">
        <w:rPr>
          <w:vertAlign w:val="superscript"/>
        </w:rPr>
        <w:t>0</w:t>
      </w:r>
      <w:r w:rsidRPr="0063463A">
        <w:t>(n-2)</w:t>
      </w:r>
    </w:p>
    <w:p w14:paraId="55A45EEF" w14:textId="77777777" w:rsidR="000D21EE" w:rsidRPr="0063463A" w:rsidRDefault="000D21EE" w:rsidP="000D21EE">
      <w:r w:rsidRPr="0063463A">
        <w:t>Therefore,</w:t>
      </w:r>
    </w:p>
    <w:p w14:paraId="7A3017DA" w14:textId="5F7BAE26" w:rsidR="00630722" w:rsidRPr="0063463A" w:rsidRDefault="000D21EE" w:rsidP="00630722">
      <w:r w:rsidRPr="0063463A">
        <w:t>180</w:t>
      </w:r>
      <w:r w:rsidRPr="0063463A">
        <w:rPr>
          <w:vertAlign w:val="superscript"/>
        </w:rPr>
        <w:t>0</w:t>
      </w:r>
      <w:r w:rsidRPr="0063463A">
        <w:t>(5-2) = 540</w:t>
      </w:r>
      <w:r w:rsidRPr="0063463A">
        <w:rPr>
          <w:vertAlign w:val="superscript"/>
        </w:rPr>
        <w:t>0</w:t>
      </w:r>
    </w:p>
    <w:p w14:paraId="64A64A53" w14:textId="270C3E99" w:rsidR="00FC1961" w:rsidRPr="0063463A" w:rsidRDefault="00630722" w:rsidP="00FC1961">
      <w:r w:rsidRPr="0063463A">
        <w:t>Q49</w:t>
      </w:r>
      <w:r w:rsidR="00FC1961" w:rsidRPr="0063463A">
        <w:t xml:space="preserve"> The sum of exterior angles of a regular convex heptagon.  </w:t>
      </w:r>
    </w:p>
    <w:p w14:paraId="5DED4363" w14:textId="6849A287" w:rsidR="00630722" w:rsidRPr="0063463A" w:rsidRDefault="00C82505" w:rsidP="00630722">
      <w:r w:rsidRPr="0063463A">
        <w:t>The sum of exterior angles of a regular polygon adds up to 360</w:t>
      </w:r>
      <w:r w:rsidRPr="0063463A">
        <w:rPr>
          <w:vertAlign w:val="superscript"/>
        </w:rPr>
        <w:t>0</w:t>
      </w:r>
      <w:r w:rsidRPr="0063463A">
        <w:t>.</w:t>
      </w:r>
    </w:p>
    <w:p w14:paraId="19782D45" w14:textId="77777777" w:rsidR="00C82505" w:rsidRPr="0063463A" w:rsidRDefault="00C82505" w:rsidP="00630722"/>
    <w:p w14:paraId="7BE5A59A" w14:textId="14B08D85" w:rsidR="00630722" w:rsidRPr="0063463A" w:rsidRDefault="00630722" w:rsidP="00630722">
      <w:r w:rsidRPr="0063463A">
        <w:t>Q50</w:t>
      </w:r>
      <w:r w:rsidR="00C82505" w:rsidRPr="0063463A">
        <w:t xml:space="preserve"> Each interior angle of a regular convex pentagon.</w:t>
      </w:r>
    </w:p>
    <w:p w14:paraId="114D9D76" w14:textId="1A312C94" w:rsidR="0063463A" w:rsidRPr="0063463A" w:rsidRDefault="0063463A" w:rsidP="0063463A">
      <w:r w:rsidRPr="0063463A">
        <w:t>Each interior angle of regular pentagon is (5-2)*180)/</w:t>
      </w:r>
      <w:proofErr w:type="gramStart"/>
      <w:r w:rsidRPr="0063463A">
        <w:t>5  =</w:t>
      </w:r>
      <w:proofErr w:type="gramEnd"/>
      <w:r w:rsidRPr="0063463A">
        <w:t xml:space="preserve"> 108</w:t>
      </w:r>
      <w:r w:rsidRPr="0063463A">
        <w:rPr>
          <w:vertAlign w:val="superscript"/>
        </w:rPr>
        <w:t>0</w:t>
      </w:r>
    </w:p>
    <w:p w14:paraId="6344963D" w14:textId="59448271" w:rsidR="00630722" w:rsidRPr="0063463A" w:rsidRDefault="00630722" w:rsidP="00630722"/>
    <w:p w14:paraId="344D128D" w14:textId="672D3AF5" w:rsidR="00630722" w:rsidRPr="0063463A" w:rsidRDefault="00630722" w:rsidP="00630722">
      <w:r w:rsidRPr="0063463A">
        <w:t>Q51</w:t>
      </w:r>
    </w:p>
    <w:p w14:paraId="4D3BB187" w14:textId="69F40E91" w:rsidR="00630722" w:rsidRPr="0063463A" w:rsidRDefault="00C82505" w:rsidP="00630722">
      <w:r w:rsidRPr="0063463A">
        <w:t xml:space="preserve">Each interior angle of a regular convex </w:t>
      </w:r>
      <w:r w:rsidR="003F7BBF" w:rsidRPr="0063463A">
        <w:t>octagon</w:t>
      </w:r>
    </w:p>
    <w:p w14:paraId="50C751DD" w14:textId="1E5BE38F" w:rsidR="003F7BBF" w:rsidRPr="0063463A" w:rsidRDefault="003F7BBF" w:rsidP="003F7BBF">
      <w:r w:rsidRPr="0063463A">
        <w:t>Each interior angle of regular octagon is (8-2)*180)/</w:t>
      </w:r>
      <w:proofErr w:type="gramStart"/>
      <w:r w:rsidRPr="0063463A">
        <w:t>8  =</w:t>
      </w:r>
      <w:proofErr w:type="gramEnd"/>
      <w:r w:rsidRPr="0063463A">
        <w:t xml:space="preserve"> 1</w:t>
      </w:r>
      <w:r w:rsidR="0063463A" w:rsidRPr="0063463A">
        <w:t>35</w:t>
      </w:r>
      <w:r w:rsidRPr="0063463A">
        <w:rPr>
          <w:vertAlign w:val="superscript"/>
        </w:rPr>
        <w:t>0</w:t>
      </w:r>
    </w:p>
    <w:p w14:paraId="25F1F30A" w14:textId="4E059190" w:rsidR="00630722" w:rsidRPr="0063463A" w:rsidRDefault="00630722" w:rsidP="00630722"/>
    <w:p w14:paraId="46AE0D5D" w14:textId="3E2A5EA5" w:rsidR="00630722" w:rsidRPr="0063463A" w:rsidRDefault="00630722" w:rsidP="00630722">
      <w:r w:rsidRPr="0063463A">
        <w:t>Q52</w:t>
      </w:r>
    </w:p>
    <w:p w14:paraId="476D5501" w14:textId="471A9C54" w:rsidR="003F7BBF" w:rsidRPr="0063463A" w:rsidRDefault="003F7BBF" w:rsidP="003F7BBF">
      <w:r w:rsidRPr="0063463A">
        <w:t>Each exterior angle of a regular convex decagon = 135</w:t>
      </w:r>
      <w:r w:rsidRPr="0063463A">
        <w:rPr>
          <w:vertAlign w:val="superscript"/>
        </w:rPr>
        <w:t>0</w:t>
      </w:r>
    </w:p>
    <w:p w14:paraId="7A7DA552" w14:textId="46368897" w:rsidR="00630722" w:rsidRPr="0063463A" w:rsidRDefault="003F7BBF" w:rsidP="00630722">
      <w:r w:rsidRPr="0063463A">
        <w:t>Each interior angle of regular decagon is (10-2)*180)/</w:t>
      </w:r>
      <w:proofErr w:type="gramStart"/>
      <w:r w:rsidRPr="0063463A">
        <w:t>10  =</w:t>
      </w:r>
      <w:proofErr w:type="gramEnd"/>
      <w:r w:rsidRPr="0063463A">
        <w:t xml:space="preserve"> 144</w:t>
      </w:r>
      <w:r w:rsidRPr="0063463A">
        <w:rPr>
          <w:vertAlign w:val="superscript"/>
        </w:rPr>
        <w:t>0</w:t>
      </w:r>
    </w:p>
    <w:p w14:paraId="5BC9CE43" w14:textId="178AFB14" w:rsidR="003F7BBF" w:rsidRDefault="003F7BBF" w:rsidP="00630722">
      <w:r w:rsidRPr="0063463A">
        <w:t>So, each exterior angle is 180</w:t>
      </w:r>
      <w:r w:rsidRPr="0063463A">
        <w:rPr>
          <w:vertAlign w:val="superscript"/>
        </w:rPr>
        <w:t>0</w:t>
      </w:r>
      <w:r w:rsidRPr="0063463A">
        <w:t xml:space="preserve"> – 144</w:t>
      </w:r>
      <w:r w:rsidRPr="0063463A">
        <w:rPr>
          <w:vertAlign w:val="superscript"/>
        </w:rPr>
        <w:t>0</w:t>
      </w:r>
      <w:r w:rsidRPr="0063463A">
        <w:t xml:space="preserve"> = 36</w:t>
      </w:r>
      <w:r w:rsidRPr="0063463A">
        <w:rPr>
          <w:vertAlign w:val="superscript"/>
        </w:rPr>
        <w:t>0</w:t>
      </w:r>
      <w:r w:rsidRPr="0063463A">
        <w:t>.</w:t>
      </w:r>
      <w:r>
        <w:t xml:space="preserve"> </w:t>
      </w:r>
    </w:p>
    <w:p w14:paraId="49CEE124" w14:textId="77777777" w:rsidR="003F7BBF" w:rsidRDefault="003F7BBF" w:rsidP="00630722"/>
    <w:p w14:paraId="3FD526D4" w14:textId="6F3F7505" w:rsidR="00630722" w:rsidRDefault="00630722" w:rsidP="00630722"/>
    <w:p w14:paraId="70793122" w14:textId="77777777" w:rsidR="00630722" w:rsidRDefault="00630722" w:rsidP="00630722"/>
    <w:p w14:paraId="31529523" w14:textId="4830227A" w:rsidR="00630722" w:rsidRDefault="00630722" w:rsidP="00630722"/>
    <w:p w14:paraId="79A77616" w14:textId="77777777" w:rsidR="00630722" w:rsidRDefault="00630722" w:rsidP="00630722"/>
    <w:p w14:paraId="62E8C6A8" w14:textId="77777777" w:rsidR="00B86746" w:rsidRDefault="00B86746"/>
    <w:p w14:paraId="0EC28717" w14:textId="77777777" w:rsidR="003229CD" w:rsidRDefault="003229CD"/>
    <w:p w14:paraId="3F97D0CF" w14:textId="77777777" w:rsidR="009E103E" w:rsidRDefault="009E103E"/>
    <w:p w14:paraId="2788A5C9" w14:textId="77777777" w:rsidR="00640971" w:rsidRDefault="00640971"/>
    <w:p w14:paraId="4DCD6E26" w14:textId="77777777" w:rsidR="00004862" w:rsidRDefault="00004862"/>
    <w:sectPr w:rsidR="00004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9D6AB3"/>
    <w:multiLevelType w:val="multilevel"/>
    <w:tmpl w:val="46F0D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UwNLI0NjE0MjUyMDNS0lEKTi0uzszPAykwrAUAgDyooSwAAAA="/>
  </w:docVars>
  <w:rsids>
    <w:rsidRoot w:val="00004862"/>
    <w:rsid w:val="00004862"/>
    <w:rsid w:val="00017483"/>
    <w:rsid w:val="000D21EE"/>
    <w:rsid w:val="000D3C31"/>
    <w:rsid w:val="0010551D"/>
    <w:rsid w:val="00292460"/>
    <w:rsid w:val="003229CD"/>
    <w:rsid w:val="003F7BBF"/>
    <w:rsid w:val="004D3F98"/>
    <w:rsid w:val="004F7F18"/>
    <w:rsid w:val="00527D29"/>
    <w:rsid w:val="005950EF"/>
    <w:rsid w:val="005C23CC"/>
    <w:rsid w:val="00630722"/>
    <w:rsid w:val="0063463A"/>
    <w:rsid w:val="00640971"/>
    <w:rsid w:val="00662582"/>
    <w:rsid w:val="00694F3A"/>
    <w:rsid w:val="008C6A4B"/>
    <w:rsid w:val="009E103E"/>
    <w:rsid w:val="00AC3954"/>
    <w:rsid w:val="00B524E7"/>
    <w:rsid w:val="00B639CC"/>
    <w:rsid w:val="00B86746"/>
    <w:rsid w:val="00C754D3"/>
    <w:rsid w:val="00C82505"/>
    <w:rsid w:val="00EA2435"/>
    <w:rsid w:val="00F00F2B"/>
    <w:rsid w:val="00F72256"/>
    <w:rsid w:val="00FC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96F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9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486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4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9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486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4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7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08CAC-C66D-47DF-8446-5123C0FA7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</dc:creator>
  <cp:lastModifiedBy>Simon</cp:lastModifiedBy>
  <cp:revision>2</cp:revision>
  <dcterms:created xsi:type="dcterms:W3CDTF">2020-06-05T15:43:00Z</dcterms:created>
  <dcterms:modified xsi:type="dcterms:W3CDTF">2020-06-05T15:43:00Z</dcterms:modified>
</cp:coreProperties>
</file>