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D74" w:rsidRDefault="002A0D74" w:rsidP="00B878E8">
      <w:pPr>
        <w:spacing w:line="480" w:lineRule="auto"/>
        <w:rPr>
          <w:rFonts w:ascii="Times New Roman" w:hAnsi="Times New Roman" w:cs="Times New Roman"/>
          <w:sz w:val="24"/>
          <w:szCs w:val="24"/>
        </w:rPr>
      </w:pPr>
    </w:p>
    <w:p w:rsidR="002A0D74" w:rsidRDefault="002A0D74" w:rsidP="00B878E8">
      <w:pPr>
        <w:spacing w:line="480" w:lineRule="auto"/>
        <w:rPr>
          <w:rFonts w:ascii="Times New Roman" w:hAnsi="Times New Roman" w:cs="Times New Roman"/>
          <w:sz w:val="24"/>
          <w:szCs w:val="24"/>
        </w:rPr>
      </w:pPr>
    </w:p>
    <w:p w:rsidR="002A0D74" w:rsidRDefault="002A0D74" w:rsidP="00B878E8">
      <w:pPr>
        <w:spacing w:line="480" w:lineRule="auto"/>
        <w:rPr>
          <w:rFonts w:ascii="Times New Roman" w:hAnsi="Times New Roman" w:cs="Times New Roman"/>
          <w:sz w:val="24"/>
          <w:szCs w:val="24"/>
        </w:rPr>
      </w:pPr>
    </w:p>
    <w:p w:rsidR="002A0D74" w:rsidRDefault="002A0D74" w:rsidP="00B878E8">
      <w:pPr>
        <w:spacing w:line="480" w:lineRule="auto"/>
        <w:rPr>
          <w:rFonts w:ascii="Times New Roman" w:hAnsi="Times New Roman" w:cs="Times New Roman"/>
          <w:sz w:val="24"/>
          <w:szCs w:val="24"/>
        </w:rPr>
      </w:pPr>
    </w:p>
    <w:p w:rsidR="002A0D74" w:rsidRDefault="002A0D74" w:rsidP="00B878E8">
      <w:pPr>
        <w:spacing w:line="480" w:lineRule="auto"/>
        <w:rPr>
          <w:rFonts w:ascii="Times New Roman" w:hAnsi="Times New Roman" w:cs="Times New Roman"/>
          <w:sz w:val="24"/>
          <w:szCs w:val="24"/>
        </w:rPr>
      </w:pPr>
    </w:p>
    <w:p w:rsidR="002A0D74" w:rsidRDefault="002A0D74" w:rsidP="00B878E8">
      <w:pPr>
        <w:spacing w:line="480" w:lineRule="auto"/>
        <w:rPr>
          <w:rFonts w:ascii="Times New Roman" w:hAnsi="Times New Roman" w:cs="Times New Roman"/>
          <w:sz w:val="24"/>
          <w:szCs w:val="24"/>
        </w:rPr>
      </w:pPr>
    </w:p>
    <w:p w:rsidR="002A0D74" w:rsidRDefault="002A0D74" w:rsidP="002A0D74">
      <w:pPr>
        <w:spacing w:line="480" w:lineRule="auto"/>
        <w:jc w:val="center"/>
        <w:rPr>
          <w:rFonts w:ascii="Times New Roman" w:hAnsi="Times New Roman" w:cs="Times New Roman"/>
          <w:sz w:val="24"/>
          <w:szCs w:val="24"/>
        </w:rPr>
      </w:pPr>
      <w:r>
        <w:rPr>
          <w:rFonts w:ascii="Times New Roman" w:hAnsi="Times New Roman" w:cs="Times New Roman"/>
          <w:sz w:val="24"/>
          <w:szCs w:val="24"/>
        </w:rPr>
        <w:t>GRAMMAR</w:t>
      </w:r>
    </w:p>
    <w:p w:rsidR="002A0D74" w:rsidRDefault="002A0D74" w:rsidP="002A0D7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A0D74" w:rsidRDefault="002A0D74" w:rsidP="002A0D74">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2A0D74" w:rsidRDefault="002A0D74" w:rsidP="00B878E8">
      <w:pPr>
        <w:spacing w:line="480" w:lineRule="auto"/>
        <w:rPr>
          <w:rFonts w:ascii="Times New Roman" w:hAnsi="Times New Roman" w:cs="Times New Roman"/>
          <w:sz w:val="24"/>
          <w:szCs w:val="24"/>
        </w:rPr>
      </w:pPr>
    </w:p>
    <w:p w:rsidR="002A0D74" w:rsidRDefault="002A0D74" w:rsidP="00B878E8">
      <w:pPr>
        <w:spacing w:line="480" w:lineRule="auto"/>
        <w:rPr>
          <w:rFonts w:ascii="Times New Roman" w:hAnsi="Times New Roman" w:cs="Times New Roman"/>
          <w:sz w:val="24"/>
          <w:szCs w:val="24"/>
        </w:rPr>
      </w:pPr>
    </w:p>
    <w:p w:rsidR="002A0D74" w:rsidRDefault="002A0D74" w:rsidP="00B878E8">
      <w:pPr>
        <w:spacing w:line="480" w:lineRule="auto"/>
        <w:rPr>
          <w:rFonts w:ascii="Times New Roman" w:hAnsi="Times New Roman" w:cs="Times New Roman"/>
          <w:sz w:val="24"/>
          <w:szCs w:val="24"/>
        </w:rPr>
      </w:pPr>
    </w:p>
    <w:p w:rsidR="002A0D74" w:rsidRDefault="002A0D74" w:rsidP="00B878E8">
      <w:pPr>
        <w:spacing w:line="480" w:lineRule="auto"/>
        <w:rPr>
          <w:rFonts w:ascii="Times New Roman" w:hAnsi="Times New Roman" w:cs="Times New Roman"/>
          <w:sz w:val="24"/>
          <w:szCs w:val="24"/>
        </w:rPr>
      </w:pPr>
    </w:p>
    <w:p w:rsidR="002A0D74" w:rsidRDefault="002A0D74" w:rsidP="00B878E8">
      <w:pPr>
        <w:spacing w:line="480" w:lineRule="auto"/>
        <w:rPr>
          <w:rFonts w:ascii="Times New Roman" w:hAnsi="Times New Roman" w:cs="Times New Roman"/>
          <w:sz w:val="24"/>
          <w:szCs w:val="24"/>
        </w:rPr>
      </w:pPr>
    </w:p>
    <w:p w:rsidR="002A0D74" w:rsidRDefault="002A0D74" w:rsidP="00B878E8">
      <w:pPr>
        <w:spacing w:line="480" w:lineRule="auto"/>
        <w:rPr>
          <w:rFonts w:ascii="Times New Roman" w:hAnsi="Times New Roman" w:cs="Times New Roman"/>
          <w:sz w:val="24"/>
          <w:szCs w:val="24"/>
        </w:rPr>
      </w:pPr>
    </w:p>
    <w:p w:rsidR="002A0D74" w:rsidRDefault="002A0D74" w:rsidP="00B878E8">
      <w:pPr>
        <w:spacing w:line="480" w:lineRule="auto"/>
        <w:rPr>
          <w:rFonts w:ascii="Times New Roman" w:hAnsi="Times New Roman" w:cs="Times New Roman"/>
          <w:sz w:val="24"/>
          <w:szCs w:val="24"/>
        </w:rPr>
      </w:pPr>
    </w:p>
    <w:p w:rsidR="002A0D74" w:rsidRDefault="002A0D74" w:rsidP="00B878E8">
      <w:pPr>
        <w:spacing w:line="480" w:lineRule="auto"/>
        <w:rPr>
          <w:rFonts w:ascii="Times New Roman" w:hAnsi="Times New Roman" w:cs="Times New Roman"/>
          <w:sz w:val="24"/>
          <w:szCs w:val="24"/>
        </w:rPr>
      </w:pPr>
    </w:p>
    <w:p w:rsidR="002A0D74" w:rsidRDefault="002A0D74" w:rsidP="00B878E8">
      <w:pPr>
        <w:spacing w:line="480" w:lineRule="auto"/>
        <w:rPr>
          <w:rFonts w:ascii="Times New Roman" w:hAnsi="Times New Roman" w:cs="Times New Roman"/>
          <w:sz w:val="24"/>
          <w:szCs w:val="24"/>
        </w:rPr>
      </w:pPr>
    </w:p>
    <w:p w:rsidR="002F68FA" w:rsidRPr="00B878E8" w:rsidRDefault="00716EE2" w:rsidP="002A0D74">
      <w:pPr>
        <w:spacing w:line="480" w:lineRule="auto"/>
        <w:ind w:firstLine="720"/>
        <w:rPr>
          <w:rFonts w:ascii="Times New Roman" w:hAnsi="Times New Roman" w:cs="Times New Roman"/>
          <w:sz w:val="24"/>
          <w:szCs w:val="24"/>
        </w:rPr>
      </w:pPr>
      <w:bookmarkStart w:id="0" w:name="_GoBack"/>
      <w:bookmarkEnd w:id="0"/>
      <w:r w:rsidRPr="00B878E8">
        <w:rPr>
          <w:rFonts w:ascii="Times New Roman" w:hAnsi="Times New Roman" w:cs="Times New Roman"/>
          <w:sz w:val="24"/>
          <w:szCs w:val="24"/>
        </w:rPr>
        <w:lastRenderedPageBreak/>
        <w:t>Grammar and writing strategies are crucial in learning because they build up students' knowledge of languages. The main objectives of these strategies are divided into two this is content objectives and language objectives. Content objectives show what the</w:t>
      </w:r>
      <w:r w:rsidRPr="00B878E8">
        <w:rPr>
          <w:rFonts w:ascii="Times New Roman" w:hAnsi="Times New Roman" w:cs="Times New Roman"/>
          <w:sz w:val="24"/>
          <w:szCs w:val="24"/>
        </w:rPr>
        <w:t xml:space="preserve"> students should know at the end of the lesson. They are mainly used for assessments. Language objectives will help assess what the students are learning; this focuses on listening, reading, writing, and speaking. The sources of these objectives are Englis</w:t>
      </w:r>
      <w:r w:rsidRPr="00B878E8">
        <w:rPr>
          <w:rFonts w:ascii="Times New Roman" w:hAnsi="Times New Roman" w:cs="Times New Roman"/>
          <w:sz w:val="24"/>
          <w:szCs w:val="24"/>
        </w:rPr>
        <w:t xml:space="preserve">h language proficiency standards. In planning for the objectives, teachers must base them on the needs of the student. </w:t>
      </w:r>
      <w:r w:rsidR="00681A6C" w:rsidRPr="00B878E8">
        <w:rPr>
          <w:rFonts w:ascii="Times New Roman" w:hAnsi="Times New Roman" w:cs="Times New Roman"/>
          <w:sz w:val="24"/>
          <w:szCs w:val="24"/>
        </w:rPr>
        <w:t>In vocabulary development, the following standards should be followed; reading this will help interpret words and phrases used in the context. Language standard is used to determine the meaning of words and analyzing meaningful word parts. Language standard five is used to show understanding of figurative language. Language standard six is used to demonstrate independence in vocabulary knowledge.</w:t>
      </w:r>
    </w:p>
    <w:p w:rsidR="00681A6C" w:rsidRPr="00B878E8" w:rsidRDefault="00716EE2" w:rsidP="002A0D74">
      <w:pPr>
        <w:spacing w:line="480" w:lineRule="auto"/>
        <w:ind w:firstLine="720"/>
        <w:rPr>
          <w:rFonts w:ascii="Times New Roman" w:hAnsi="Times New Roman" w:cs="Times New Roman"/>
          <w:sz w:val="24"/>
          <w:szCs w:val="24"/>
        </w:rPr>
      </w:pPr>
      <w:r w:rsidRPr="00B878E8">
        <w:rPr>
          <w:rFonts w:ascii="Times New Roman" w:hAnsi="Times New Roman" w:cs="Times New Roman"/>
          <w:sz w:val="24"/>
          <w:szCs w:val="24"/>
        </w:rPr>
        <w:t xml:space="preserve">Some of the technologies used will include </w:t>
      </w:r>
      <w:r w:rsidR="00F010AD" w:rsidRPr="00B878E8">
        <w:rPr>
          <w:rFonts w:ascii="Times New Roman" w:hAnsi="Times New Roman" w:cs="Times New Roman"/>
          <w:sz w:val="24"/>
          <w:szCs w:val="24"/>
        </w:rPr>
        <w:t xml:space="preserve">video and computer-based learning to introduce learners to real-world life issues. With interactive video learning, students can acquire more skills in language development. Some of the engaging strategies will include emphasizing the student's interest. This is done by highlighting things that friends value more such as television programs to capture their attention in the grammar lesson. Playing grammar games will enhance active learning and develop a good relationship between the student and the teacher. </w:t>
      </w:r>
      <w:r w:rsidR="007024F9" w:rsidRPr="00B878E8">
        <w:rPr>
          <w:rFonts w:ascii="Times New Roman" w:hAnsi="Times New Roman" w:cs="Times New Roman"/>
          <w:sz w:val="24"/>
          <w:szCs w:val="24"/>
        </w:rPr>
        <w:t xml:space="preserve">Use the building blocks to make illustrations for the students, making it easy to comprehend grammar. In learning grammar, tie the lesson to good books, making students interested in getting more knowledge. In grammar and writing, the teacher should implement assessments that will help identify weaknesses in the student's understanding; some of the checks include summative assessments and non-referenced assessments. </w:t>
      </w:r>
      <w:r w:rsidR="00B878E8" w:rsidRPr="00B878E8">
        <w:rPr>
          <w:rFonts w:ascii="Times New Roman" w:hAnsi="Times New Roman" w:cs="Times New Roman"/>
          <w:sz w:val="24"/>
          <w:szCs w:val="24"/>
        </w:rPr>
        <w:t xml:space="preserve">For students with different </w:t>
      </w:r>
      <w:r w:rsidR="00B878E8" w:rsidRPr="00B878E8">
        <w:rPr>
          <w:rFonts w:ascii="Times New Roman" w:hAnsi="Times New Roman" w:cs="Times New Roman"/>
          <w:sz w:val="24"/>
          <w:szCs w:val="24"/>
        </w:rPr>
        <w:lastRenderedPageBreak/>
        <w:t xml:space="preserve">abilities, the teacher should use flexible grouping for additional instructions. The students are given a chance to differentiate their instructions. </w:t>
      </w:r>
      <w:r w:rsidR="00F010AD" w:rsidRPr="00B878E8">
        <w:rPr>
          <w:rFonts w:ascii="Times New Roman" w:hAnsi="Times New Roman" w:cs="Times New Roman"/>
          <w:sz w:val="24"/>
          <w:szCs w:val="24"/>
        </w:rPr>
        <w:t xml:space="preserve"> </w:t>
      </w:r>
    </w:p>
    <w:sectPr w:rsidR="00681A6C" w:rsidRPr="00B878E8" w:rsidSect="002A0D7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EE2" w:rsidRDefault="00716EE2" w:rsidP="002A0D74">
      <w:pPr>
        <w:spacing w:after="0" w:line="240" w:lineRule="auto"/>
      </w:pPr>
      <w:r>
        <w:separator/>
      </w:r>
    </w:p>
  </w:endnote>
  <w:endnote w:type="continuationSeparator" w:id="0">
    <w:p w:rsidR="00716EE2" w:rsidRDefault="00716EE2" w:rsidP="002A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EE2" w:rsidRDefault="00716EE2" w:rsidP="002A0D74">
      <w:pPr>
        <w:spacing w:after="0" w:line="240" w:lineRule="auto"/>
      </w:pPr>
      <w:r>
        <w:separator/>
      </w:r>
    </w:p>
  </w:footnote>
  <w:footnote w:type="continuationSeparator" w:id="0">
    <w:p w:rsidR="00716EE2" w:rsidRDefault="00716EE2" w:rsidP="002A0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71828"/>
      <w:docPartObj>
        <w:docPartGallery w:val="Page Numbers (Top of Page)"/>
        <w:docPartUnique/>
      </w:docPartObj>
    </w:sdtPr>
    <w:sdtEndPr>
      <w:rPr>
        <w:noProof/>
      </w:rPr>
    </w:sdtEndPr>
    <w:sdtContent>
      <w:p w:rsidR="002A0D74" w:rsidRDefault="002A0D74">
        <w:pPr>
          <w:pStyle w:val="Header"/>
          <w:jc w:val="right"/>
        </w:pPr>
        <w:r w:rsidRPr="002A0D74">
          <w:rPr>
            <w:rFonts w:ascii="Times New Roman" w:hAnsi="Times New Roman" w:cs="Times New Roman"/>
            <w:sz w:val="24"/>
            <w:szCs w:val="24"/>
          </w:rPr>
          <w:t>GRAMMAR.</w:t>
        </w:r>
        <w:r>
          <w:tab/>
        </w:r>
        <w:r>
          <w:tab/>
        </w:r>
        <w:r>
          <w:fldChar w:fldCharType="begin"/>
        </w:r>
        <w:r>
          <w:instrText xml:space="preserve"> PAGE   \* MERGEFORMAT </w:instrText>
        </w:r>
        <w:r>
          <w:fldChar w:fldCharType="separate"/>
        </w:r>
        <w:r>
          <w:rPr>
            <w:noProof/>
          </w:rPr>
          <w:t>3</w:t>
        </w:r>
        <w:r>
          <w:rPr>
            <w:noProof/>
          </w:rPr>
          <w:fldChar w:fldCharType="end"/>
        </w:r>
      </w:p>
    </w:sdtContent>
  </w:sdt>
  <w:p w:rsidR="002A0D74" w:rsidRDefault="002A0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D74" w:rsidRDefault="002A0D74">
    <w:pPr>
      <w:pStyle w:val="Header"/>
      <w:jc w:val="right"/>
    </w:pPr>
    <w:r>
      <w:t xml:space="preserve">Running head: </w:t>
    </w:r>
    <w:r w:rsidRPr="002A0D74">
      <w:rPr>
        <w:rFonts w:ascii="Times New Roman" w:hAnsi="Times New Roman" w:cs="Times New Roman"/>
        <w:sz w:val="24"/>
        <w:szCs w:val="24"/>
      </w:rPr>
      <w:t>GRAMMAR.</w:t>
    </w:r>
    <w:r>
      <w:tab/>
    </w:r>
    <w:r>
      <w:tab/>
    </w:r>
    <w:sdt>
      <w:sdtPr>
        <w:id w:val="21449299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2A0D74" w:rsidRDefault="002A0D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31"/>
    <w:rsid w:val="002A0D74"/>
    <w:rsid w:val="002F68FA"/>
    <w:rsid w:val="00681A6C"/>
    <w:rsid w:val="007024F9"/>
    <w:rsid w:val="00716EE2"/>
    <w:rsid w:val="00B878E8"/>
    <w:rsid w:val="00C56E31"/>
    <w:rsid w:val="00F0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81951-1CDB-4AD6-B450-FABD7ED1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D74"/>
  </w:style>
  <w:style w:type="paragraph" w:styleId="Footer">
    <w:name w:val="footer"/>
    <w:basedOn w:val="Normal"/>
    <w:link w:val="FooterChar"/>
    <w:uiPriority w:val="99"/>
    <w:unhideWhenUsed/>
    <w:rsid w:val="002A0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2021-04-24T17:28:00Z</dcterms:created>
  <dcterms:modified xsi:type="dcterms:W3CDTF">2021-04-24T18:31:00Z</dcterms:modified>
</cp:coreProperties>
</file>