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3037A6" w14:textId="59ABB442" w:rsidR="00502A5E" w:rsidRPr="00502A5E" w:rsidRDefault="00502A5E" w:rsidP="00502A5E">
      <w:pPr>
        <w:shd w:val="clear" w:color="auto" w:fill="FFFFFF"/>
        <w:spacing w:before="180" w:after="180" w:line="240" w:lineRule="auto"/>
        <w:rPr>
          <w:rFonts w:ascii="Garamond" w:eastAsia="Times New Roman" w:hAnsi="Garamond"/>
          <w:color w:val="2D3B45"/>
          <w:sz w:val="45"/>
          <w:szCs w:val="45"/>
        </w:rPr>
      </w:pPr>
      <w:r w:rsidRPr="00502A5E">
        <w:rPr>
          <w:rFonts w:ascii="Garamond" w:eastAsia="Times New Roman" w:hAnsi="Garamond"/>
          <w:color w:val="2D3B45"/>
          <w:sz w:val="45"/>
          <w:szCs w:val="45"/>
        </w:rPr>
        <w:fldChar w:fldCharType="begin"/>
      </w:r>
      <w:r w:rsidRPr="00502A5E">
        <w:rPr>
          <w:rFonts w:ascii="Garamond" w:eastAsia="Times New Roman" w:hAnsi="Garamond"/>
          <w:color w:val="2D3B45"/>
          <w:sz w:val="45"/>
          <w:szCs w:val="45"/>
        </w:rPr>
        <w:instrText xml:space="preserve"> INCLUDEPICTURE "https://media-as.academicpartnerships.com/STU/STU_Icon_Upload.png" \* MERGEFORMATINET </w:instrText>
      </w:r>
      <w:r w:rsidRPr="00502A5E">
        <w:rPr>
          <w:rFonts w:ascii="Garamond" w:eastAsia="Times New Roman" w:hAnsi="Garamond"/>
          <w:color w:val="2D3B45"/>
          <w:sz w:val="45"/>
          <w:szCs w:val="45"/>
        </w:rPr>
        <w:fldChar w:fldCharType="separate"/>
      </w:r>
      <w:r w:rsidRPr="00502A5E">
        <w:rPr>
          <w:rFonts w:ascii="Garamond" w:eastAsia="Times New Roman" w:hAnsi="Garamond"/>
          <w:noProof/>
          <w:color w:val="2D3B45"/>
          <w:sz w:val="45"/>
          <w:szCs w:val="45"/>
        </w:rPr>
        <w:drawing>
          <wp:inline distT="0" distB="0" distL="0" distR="0" wp14:anchorId="2D478C42" wp14:editId="2CB29285">
            <wp:extent cx="827405" cy="827405"/>
            <wp:effectExtent l="0" t="0" r="0" b="0"/>
            <wp:docPr id="2" name="Picture 2"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7405" cy="827405"/>
                    </a:xfrm>
                    <a:prstGeom prst="rect">
                      <a:avLst/>
                    </a:prstGeom>
                    <a:noFill/>
                    <a:ln>
                      <a:noFill/>
                    </a:ln>
                  </pic:spPr>
                </pic:pic>
              </a:graphicData>
            </a:graphic>
          </wp:inline>
        </w:drawing>
      </w:r>
      <w:r w:rsidRPr="00502A5E">
        <w:rPr>
          <w:rFonts w:ascii="Garamond" w:eastAsia="Times New Roman" w:hAnsi="Garamond"/>
          <w:color w:val="2D3B45"/>
          <w:sz w:val="45"/>
          <w:szCs w:val="45"/>
        </w:rPr>
        <w:fldChar w:fldCharType="end"/>
      </w:r>
      <w:r w:rsidRPr="00502A5E">
        <w:rPr>
          <w:rFonts w:ascii="Garamond" w:eastAsia="Times New Roman" w:hAnsi="Garamond"/>
          <w:color w:val="2D3B45"/>
          <w:sz w:val="45"/>
          <w:szCs w:val="45"/>
        </w:rPr>
        <w:t> </w:t>
      </w:r>
      <w:r w:rsidRPr="00502A5E">
        <w:rPr>
          <w:rFonts w:ascii="Baskerville" w:eastAsia="Times New Roman" w:hAnsi="Baskerville" w:cs="Arial"/>
          <w:b/>
          <w:bCs/>
          <w:i/>
          <w:iCs/>
          <w:color w:val="002D5C"/>
          <w:sz w:val="45"/>
          <w:szCs w:val="45"/>
        </w:rPr>
        <w:t>Health Maintenance Plan for a Selected Disease</w:t>
      </w:r>
    </w:p>
    <w:p w14:paraId="71D3BF42" w14:textId="77777777" w:rsidR="00502A5E" w:rsidRPr="00502A5E" w:rsidRDefault="00506276" w:rsidP="00502A5E">
      <w:pPr>
        <w:spacing w:before="300" w:after="300" w:line="240" w:lineRule="auto"/>
        <w:rPr>
          <w:rFonts w:eastAsia="Times New Roman"/>
          <w:color w:val="auto"/>
        </w:rPr>
      </w:pPr>
      <w:r w:rsidRPr="00506276">
        <w:rPr>
          <w:rFonts w:eastAsia="Times New Roman"/>
          <w:noProof/>
          <w:color w:val="auto"/>
        </w:rPr>
        <w:pict w14:anchorId="2CDC8343">
          <v:rect id="_x0000_i1026" alt="" style="width:468pt;height:.05pt;mso-width-percent:0;mso-height-percent:0;mso-width-percent:0;mso-height-percent:0" o:hralign="center" o:hrstd="t" o:hrnoshade="t" o:hr="t" fillcolor="#2d3b45" stroked="f"/>
        </w:pict>
      </w:r>
    </w:p>
    <w:p w14:paraId="635D2CA7" w14:textId="77777777" w:rsidR="00502A5E" w:rsidRPr="00502A5E" w:rsidRDefault="00502A5E" w:rsidP="00502A5E">
      <w:pPr>
        <w:shd w:val="clear" w:color="auto" w:fill="FFFFFF"/>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rPr>
        <w:t>Goal:</w:t>
      </w:r>
    </w:p>
    <w:p w14:paraId="0886EF3E" w14:textId="37B974F6" w:rsidR="00502A5E" w:rsidRPr="00502A5E" w:rsidRDefault="00502A5E" w:rsidP="00502A5E">
      <w:pPr>
        <w:shd w:val="clear" w:color="auto" w:fill="FFFFFF"/>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rPr>
        <w:t>To develop a health maintenance plan for</w:t>
      </w:r>
      <w:r w:rsidR="006B6A33">
        <w:rPr>
          <w:rFonts w:ascii="Helvetica Neue" w:eastAsia="Times New Roman" w:hAnsi="Helvetica Neue"/>
          <w:color w:val="2D3B45"/>
        </w:rPr>
        <w:t xml:space="preserve">: </w:t>
      </w:r>
      <w:r w:rsidRPr="00502A5E">
        <w:rPr>
          <w:rFonts w:ascii="Helvetica Neue" w:eastAsia="Times New Roman" w:hAnsi="Helvetica Neue"/>
          <w:color w:val="2D3B45"/>
        </w:rPr>
        <w:t>Coronary Artery Disease</w:t>
      </w:r>
    </w:p>
    <w:p w14:paraId="6CC16CD4" w14:textId="36BA8B39" w:rsidR="00502A5E" w:rsidRPr="00502A5E" w:rsidRDefault="00502A5E" w:rsidP="006B6A33">
      <w:pPr>
        <w:shd w:val="clear" w:color="auto" w:fill="FFFFFF"/>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rPr>
        <w:t>Your paper should:</w:t>
      </w:r>
    </w:p>
    <w:p w14:paraId="5378F514" w14:textId="77777777" w:rsidR="00502A5E" w:rsidRPr="00502A5E" w:rsidRDefault="00502A5E" w:rsidP="00502A5E">
      <w:pPr>
        <w:numPr>
          <w:ilvl w:val="2"/>
          <w:numId w:val="1"/>
        </w:numPr>
        <w:shd w:val="clear" w:color="auto" w:fill="FFFFFF"/>
        <w:spacing w:before="100" w:beforeAutospacing="1" w:after="100" w:afterAutospacing="1" w:line="240" w:lineRule="auto"/>
        <w:ind w:left="1125"/>
        <w:rPr>
          <w:rFonts w:ascii="Helvetica Neue" w:eastAsia="Times New Roman" w:hAnsi="Helvetica Neue"/>
          <w:color w:val="2D3B45"/>
        </w:rPr>
      </w:pPr>
      <w:r w:rsidRPr="00502A5E">
        <w:rPr>
          <w:rFonts w:ascii="Helvetica Neue" w:eastAsia="Times New Roman" w:hAnsi="Helvetica Neue"/>
          <w:color w:val="2D3B45"/>
        </w:rPr>
        <w:t>Assess, develop, and implement health maintenance plans for clients in all developmental stages of life within the primary care practice.</w:t>
      </w:r>
    </w:p>
    <w:p w14:paraId="625EE80A" w14:textId="77777777" w:rsidR="00502A5E" w:rsidRPr="00502A5E" w:rsidRDefault="00502A5E" w:rsidP="00502A5E">
      <w:pPr>
        <w:numPr>
          <w:ilvl w:val="2"/>
          <w:numId w:val="1"/>
        </w:numPr>
        <w:shd w:val="clear" w:color="auto" w:fill="FFFFFF"/>
        <w:spacing w:before="100" w:beforeAutospacing="1" w:after="100" w:afterAutospacing="1" w:line="240" w:lineRule="auto"/>
        <w:ind w:left="1125"/>
        <w:rPr>
          <w:rFonts w:ascii="Helvetica Neue" w:eastAsia="Times New Roman" w:hAnsi="Helvetica Neue"/>
          <w:color w:val="2D3B45"/>
        </w:rPr>
      </w:pPr>
      <w:r w:rsidRPr="00502A5E">
        <w:rPr>
          <w:rFonts w:ascii="Helvetica Neue" w:eastAsia="Times New Roman" w:hAnsi="Helvetica Neue"/>
          <w:color w:val="2D3B45"/>
        </w:rPr>
        <w:t>Apply evidence-based guidelines to the identification and prevention of significant healthcare problems affecting populations at risk.</w:t>
      </w:r>
    </w:p>
    <w:p w14:paraId="6DF8B76C" w14:textId="77777777" w:rsidR="00502A5E" w:rsidRPr="00502A5E" w:rsidRDefault="00502A5E" w:rsidP="00502A5E">
      <w:pPr>
        <w:shd w:val="clear" w:color="auto" w:fill="FFFFFF"/>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rPr>
        <w:t> </w:t>
      </w:r>
    </w:p>
    <w:p w14:paraId="79A1AABC" w14:textId="77777777" w:rsidR="00502A5E" w:rsidRPr="00502A5E" w:rsidRDefault="00502A5E" w:rsidP="00502A5E">
      <w:pPr>
        <w:shd w:val="clear" w:color="auto" w:fill="FFFFFF"/>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rPr>
        <w:t>Submission Instructions:</w:t>
      </w:r>
    </w:p>
    <w:p w14:paraId="4A1FDBEB" w14:textId="77777777" w:rsidR="00502A5E" w:rsidRPr="00502A5E" w:rsidRDefault="00502A5E" w:rsidP="00502A5E">
      <w:pPr>
        <w:numPr>
          <w:ilvl w:val="0"/>
          <w:numId w:val="2"/>
        </w:numPr>
        <w:shd w:val="clear" w:color="auto" w:fill="FFFFFF"/>
        <w:spacing w:before="100" w:beforeAutospacing="1" w:after="100" w:afterAutospacing="1" w:line="240" w:lineRule="auto"/>
        <w:ind w:left="375"/>
        <w:rPr>
          <w:rFonts w:ascii="Helvetica Neue" w:eastAsia="Times New Roman" w:hAnsi="Helvetica Neue"/>
          <w:color w:val="2D3B45"/>
        </w:rPr>
      </w:pPr>
      <w:r w:rsidRPr="00502A5E">
        <w:rPr>
          <w:rFonts w:ascii="Helvetica Neue" w:eastAsia="Times New Roman" w:hAnsi="Helvetica Neue"/>
          <w:color w:val="2D3B45"/>
        </w:rPr>
        <w:t>The paper is to be clear and concise and students will lose points for improper grammar, punctuation and misspelling.</w:t>
      </w:r>
    </w:p>
    <w:p w14:paraId="43449652" w14:textId="77777777" w:rsidR="00502A5E" w:rsidRPr="00502A5E" w:rsidRDefault="00502A5E" w:rsidP="00502A5E">
      <w:pPr>
        <w:numPr>
          <w:ilvl w:val="0"/>
          <w:numId w:val="2"/>
        </w:numPr>
        <w:shd w:val="clear" w:color="auto" w:fill="FFFFFF"/>
        <w:spacing w:before="100" w:beforeAutospacing="1" w:after="100" w:afterAutospacing="1" w:line="240" w:lineRule="auto"/>
        <w:ind w:left="375"/>
        <w:rPr>
          <w:rFonts w:ascii="Helvetica Neue" w:eastAsia="Times New Roman" w:hAnsi="Helvetica Neue"/>
          <w:color w:val="2D3B45"/>
        </w:rPr>
      </w:pPr>
      <w:r w:rsidRPr="00502A5E">
        <w:rPr>
          <w:rFonts w:ascii="Helvetica Neue" w:eastAsia="Times New Roman" w:hAnsi="Helvetica Neue"/>
          <w:color w:val="2D3B45"/>
        </w:rPr>
        <w:t>The paper is to be no shorter than 4-5 pages in length, excluding the title and references page.</w:t>
      </w:r>
    </w:p>
    <w:p w14:paraId="39479A5C" w14:textId="77777777" w:rsidR="00502A5E" w:rsidRPr="00502A5E" w:rsidRDefault="00502A5E" w:rsidP="00502A5E">
      <w:pPr>
        <w:numPr>
          <w:ilvl w:val="0"/>
          <w:numId w:val="2"/>
        </w:numPr>
        <w:shd w:val="clear" w:color="auto" w:fill="FFFFFF"/>
        <w:spacing w:before="100" w:beforeAutospacing="1" w:after="100" w:afterAutospacing="1" w:line="240" w:lineRule="auto"/>
        <w:ind w:left="375"/>
        <w:rPr>
          <w:rFonts w:ascii="Helvetica Neue" w:eastAsia="Times New Roman" w:hAnsi="Helvetica Neue"/>
          <w:color w:val="2D3B45"/>
        </w:rPr>
      </w:pPr>
      <w:r w:rsidRPr="00502A5E">
        <w:rPr>
          <w:rFonts w:ascii="Helvetica Neue" w:eastAsia="Times New Roman" w:hAnsi="Helvetica Neue"/>
          <w:color w:val="2D3B45"/>
        </w:rPr>
        <w:t>Your paper should be formatted per APA.</w:t>
      </w:r>
    </w:p>
    <w:p w14:paraId="0AF99BB5" w14:textId="77777777" w:rsidR="00502A5E" w:rsidRPr="00502A5E" w:rsidRDefault="00502A5E" w:rsidP="00502A5E">
      <w:pPr>
        <w:numPr>
          <w:ilvl w:val="0"/>
          <w:numId w:val="2"/>
        </w:numPr>
        <w:shd w:val="clear" w:color="auto" w:fill="FFFFFF"/>
        <w:spacing w:before="100" w:beforeAutospacing="1" w:after="100" w:afterAutospacing="1" w:line="240" w:lineRule="auto"/>
        <w:ind w:left="375"/>
        <w:rPr>
          <w:rFonts w:ascii="Helvetica Neue" w:eastAsia="Times New Roman" w:hAnsi="Helvetica Neue"/>
          <w:color w:val="2D3B45"/>
        </w:rPr>
      </w:pPr>
      <w:r w:rsidRPr="00502A5E">
        <w:rPr>
          <w:rFonts w:ascii="Helvetica Neue" w:eastAsia="Times New Roman" w:hAnsi="Helvetica Neue"/>
          <w:color w:val="2D3B45"/>
        </w:rPr>
        <w:t>Incorporate current practice guidelines for diagnosis and treatment and a minimum of 4 current (published within the last five years) scholarly journal articles or primary legal sources (statutes, court opinions) within your work. Journal articles and books should be referenced according to APA style (the library has a copy of the APA Manual).</w:t>
      </w:r>
    </w:p>
    <w:p w14:paraId="6EA1C813" w14:textId="78601953" w:rsidR="00502A5E" w:rsidRPr="00502A5E" w:rsidRDefault="00502A5E" w:rsidP="00502A5E">
      <w:pPr>
        <w:shd w:val="clear" w:color="auto" w:fill="FFFFFF"/>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rPr>
        <w:fldChar w:fldCharType="begin"/>
      </w:r>
      <w:r w:rsidRPr="00502A5E">
        <w:rPr>
          <w:rFonts w:ascii="Helvetica Neue" w:eastAsia="Times New Roman" w:hAnsi="Helvetica Neue"/>
          <w:color w:val="2D3B45"/>
        </w:rPr>
        <w:instrText xml:space="preserve"> INCLUDEPICTURE "https://media-as.academicpartnerships.com/STU/STU_header.png" \* MERGEFORMATINET </w:instrText>
      </w:r>
      <w:r w:rsidRPr="00502A5E">
        <w:rPr>
          <w:rFonts w:ascii="Helvetica Neue" w:eastAsia="Times New Roman" w:hAnsi="Helvetica Neue"/>
          <w:color w:val="2D3B45"/>
        </w:rPr>
        <w:fldChar w:fldCharType="separate"/>
      </w:r>
      <w:r w:rsidRPr="00502A5E">
        <w:rPr>
          <w:rFonts w:ascii="Helvetica Neue" w:eastAsia="Times New Roman" w:hAnsi="Helvetica Neue"/>
          <w:noProof/>
          <w:color w:val="2D3B45"/>
        </w:rPr>
        <w:drawing>
          <wp:inline distT="0" distB="0" distL="0" distR="0" wp14:anchorId="22A47F87" wp14:editId="3AD78041">
            <wp:extent cx="5943600" cy="323850"/>
            <wp:effectExtent l="0" t="0" r="0" b="6350"/>
            <wp:docPr id="1" name="Picture 1"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l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23850"/>
                    </a:xfrm>
                    <a:prstGeom prst="rect">
                      <a:avLst/>
                    </a:prstGeom>
                    <a:noFill/>
                    <a:ln>
                      <a:noFill/>
                    </a:ln>
                  </pic:spPr>
                </pic:pic>
              </a:graphicData>
            </a:graphic>
          </wp:inline>
        </w:drawing>
      </w:r>
      <w:r w:rsidRPr="00502A5E">
        <w:rPr>
          <w:rFonts w:ascii="Helvetica Neue" w:eastAsia="Times New Roman" w:hAnsi="Helvetica Neue"/>
          <w:color w:val="2D3B45"/>
        </w:rPr>
        <w:fldChar w:fldCharType="end"/>
      </w:r>
    </w:p>
    <w:p w14:paraId="4F856F59" w14:textId="77777777" w:rsidR="00502A5E" w:rsidRPr="00502A5E" w:rsidRDefault="00502A5E" w:rsidP="00502A5E">
      <w:pPr>
        <w:shd w:val="clear" w:color="auto" w:fill="FFFFFF"/>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rPr>
        <w:t> </w:t>
      </w:r>
    </w:p>
    <w:p w14:paraId="4D0D7948" w14:textId="77777777" w:rsidR="00502A5E" w:rsidRPr="00502A5E" w:rsidRDefault="00502A5E" w:rsidP="00502A5E">
      <w:pPr>
        <w:shd w:val="clear" w:color="auto" w:fill="FFFFFF"/>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rPr>
        <w:t>Grading Rubric</w:t>
      </w:r>
      <w:r w:rsidRPr="00502A5E">
        <w:rPr>
          <w:rFonts w:ascii="Helvetica Neue" w:eastAsia="Times New Roman" w:hAnsi="Helvetica Neue"/>
          <w:color w:val="2D3B45"/>
        </w:rPr>
        <w:t> </w:t>
      </w:r>
    </w:p>
    <w:p w14:paraId="18F291BB" w14:textId="77777777" w:rsidR="00502A5E" w:rsidRPr="00502A5E" w:rsidRDefault="00506276" w:rsidP="00502A5E">
      <w:pPr>
        <w:spacing w:before="300" w:after="300" w:line="240" w:lineRule="auto"/>
        <w:rPr>
          <w:rFonts w:eastAsia="Times New Roman"/>
          <w:color w:val="auto"/>
        </w:rPr>
      </w:pPr>
      <w:r w:rsidRPr="00506276">
        <w:rPr>
          <w:rFonts w:eastAsia="Times New Roman"/>
          <w:noProof/>
          <w:color w:val="auto"/>
        </w:rPr>
        <w:pict w14:anchorId="1BBD1DE2">
          <v:rect id="_x0000_i1025" alt="" style="width:468pt;height:.05pt;mso-width-percent:0;mso-height-percent:0;mso-width-percent:0;mso-height-percent:0" o:hralign="center" o:hrstd="t" o:hrnoshade="t" o:hr="t" fillcolor="#2d3b45" stroked="f"/>
        </w:pict>
      </w:r>
    </w:p>
    <w:p w14:paraId="2CCD6CDB" w14:textId="77777777" w:rsidR="00502A5E" w:rsidRPr="00502A5E" w:rsidRDefault="00502A5E" w:rsidP="00502A5E">
      <w:pPr>
        <w:shd w:val="clear" w:color="auto" w:fill="FFFFFF"/>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rPr>
        <w:t>Your assignment will be graded according to the grading rubric.</w:t>
      </w:r>
    </w:p>
    <w:tbl>
      <w:tblPr>
        <w:tblW w:w="12990" w:type="dxa"/>
        <w:tblInd w:w="75" w:type="dxa"/>
        <w:tblBorders>
          <w:top w:val="dotted" w:sz="6" w:space="0" w:color="auto"/>
          <w:left w:val="dotted" w:sz="6" w:space="0" w:color="auto"/>
          <w:bottom w:val="dotted" w:sz="6" w:space="0" w:color="auto"/>
          <w:right w:val="dotted"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66"/>
        <w:gridCol w:w="2110"/>
        <w:gridCol w:w="2125"/>
        <w:gridCol w:w="2125"/>
        <w:gridCol w:w="2019"/>
        <w:gridCol w:w="2245"/>
      </w:tblGrid>
      <w:tr w:rsidR="00502A5E" w:rsidRPr="00502A5E" w14:paraId="28B40CEA" w14:textId="77777777" w:rsidTr="00502A5E">
        <w:trPr>
          <w:trHeight w:val="525"/>
        </w:trPr>
        <w:tc>
          <w:tcPr>
            <w:tcW w:w="12930" w:type="dxa"/>
            <w:gridSpan w:val="6"/>
            <w:tcBorders>
              <w:top w:val="outset" w:sz="6" w:space="0" w:color="auto"/>
              <w:left w:val="outset" w:sz="6" w:space="0" w:color="auto"/>
              <w:bottom w:val="outset" w:sz="6" w:space="0" w:color="auto"/>
              <w:right w:val="outset" w:sz="6" w:space="0" w:color="auto"/>
            </w:tcBorders>
            <w:shd w:val="clear" w:color="auto" w:fill="F3F3F3"/>
            <w:vAlign w:val="center"/>
            <w:hideMark/>
          </w:tcPr>
          <w:p w14:paraId="5FD5D0B1" w14:textId="77777777" w:rsidR="00502A5E" w:rsidRPr="00502A5E" w:rsidRDefault="00502A5E" w:rsidP="00502A5E">
            <w:pPr>
              <w:spacing w:line="240" w:lineRule="auto"/>
              <w:rPr>
                <w:rFonts w:ascii="Helvetica Neue" w:eastAsia="Times New Roman" w:hAnsi="Helvetica Neue"/>
                <w:b/>
                <w:bCs/>
                <w:color w:val="2D3B45"/>
              </w:rPr>
            </w:pPr>
            <w:r w:rsidRPr="00502A5E">
              <w:rPr>
                <w:rFonts w:ascii="Helvetica Neue" w:eastAsia="Times New Roman" w:hAnsi="Helvetica Neue"/>
                <w:b/>
                <w:bCs/>
                <w:color w:val="2D3B45"/>
              </w:rPr>
              <w:lastRenderedPageBreak/>
              <w:t>Essay/Paper Rubric</w:t>
            </w:r>
          </w:p>
        </w:tc>
      </w:tr>
      <w:tr w:rsidR="00502A5E" w:rsidRPr="00502A5E" w14:paraId="289CE5C9" w14:textId="77777777" w:rsidTr="00502A5E">
        <w:trPr>
          <w:trHeight w:val="555"/>
        </w:trPr>
        <w:tc>
          <w:tcPr>
            <w:tcW w:w="2355"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1E603517" w14:textId="77777777" w:rsidR="00502A5E" w:rsidRPr="00502A5E" w:rsidRDefault="00502A5E" w:rsidP="00502A5E">
            <w:pPr>
              <w:spacing w:line="240" w:lineRule="auto"/>
              <w:jc w:val="center"/>
              <w:rPr>
                <w:rFonts w:ascii="Helvetica Neue" w:eastAsia="Times New Roman" w:hAnsi="Helvetica Neue"/>
                <w:color w:val="2D3B45"/>
              </w:rPr>
            </w:pPr>
            <w:r w:rsidRPr="00502A5E">
              <w:rPr>
                <w:rFonts w:ascii="Helvetica Neue" w:eastAsia="Times New Roman" w:hAnsi="Helvetica Neue"/>
                <w:b/>
                <w:bCs/>
                <w:color w:val="2D3B45"/>
              </w:rPr>
              <w:t>Criteria</w:t>
            </w:r>
          </w:p>
        </w:tc>
        <w:tc>
          <w:tcPr>
            <w:tcW w:w="8340" w:type="dxa"/>
            <w:gridSpan w:val="4"/>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6BE18327" w14:textId="77777777" w:rsidR="00502A5E" w:rsidRPr="00502A5E" w:rsidRDefault="00502A5E" w:rsidP="00502A5E">
            <w:pPr>
              <w:spacing w:line="240" w:lineRule="auto"/>
              <w:jc w:val="center"/>
              <w:rPr>
                <w:rFonts w:ascii="Helvetica Neue" w:eastAsia="Times New Roman" w:hAnsi="Helvetica Neue"/>
                <w:color w:val="2D3B45"/>
              </w:rPr>
            </w:pPr>
            <w:r w:rsidRPr="00502A5E">
              <w:rPr>
                <w:rFonts w:ascii="Helvetica Neue" w:eastAsia="Times New Roman" w:hAnsi="Helvetica Neue"/>
                <w:b/>
                <w:bCs/>
                <w:color w:val="2D3B45"/>
              </w:rPr>
              <w:t>Ratings</w:t>
            </w:r>
          </w:p>
        </w:tc>
        <w:tc>
          <w:tcPr>
            <w:tcW w:w="2055"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45715A2A" w14:textId="77777777" w:rsidR="00502A5E" w:rsidRPr="00502A5E" w:rsidRDefault="00502A5E" w:rsidP="00502A5E">
            <w:pPr>
              <w:spacing w:line="240" w:lineRule="auto"/>
              <w:jc w:val="center"/>
              <w:rPr>
                <w:rFonts w:ascii="Helvetica Neue" w:eastAsia="Times New Roman" w:hAnsi="Helvetica Neue"/>
                <w:color w:val="2D3B45"/>
              </w:rPr>
            </w:pPr>
            <w:r w:rsidRPr="00502A5E">
              <w:rPr>
                <w:rFonts w:ascii="Helvetica Neue" w:eastAsia="Times New Roman" w:hAnsi="Helvetica Neue"/>
                <w:b/>
                <w:bCs/>
                <w:color w:val="2D3B45"/>
              </w:rPr>
              <w:t>Points</w:t>
            </w:r>
          </w:p>
        </w:tc>
      </w:tr>
      <w:tr w:rsidR="00502A5E" w:rsidRPr="00502A5E" w14:paraId="53B07726" w14:textId="77777777" w:rsidTr="00502A5E">
        <w:trPr>
          <w:trHeight w:val="3420"/>
        </w:trPr>
        <w:tc>
          <w:tcPr>
            <w:tcW w:w="23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6281268"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Identification of Main Issues/Problems</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A56F712"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4 points</w:t>
            </w:r>
            <w:r w:rsidRPr="00502A5E">
              <w:rPr>
                <w:rFonts w:ascii="Helvetica Neue" w:eastAsia="Times New Roman" w:hAnsi="Helvetica Neue"/>
                <w:b/>
                <w:bCs/>
                <w:color w:val="2D3B45"/>
                <w:sz w:val="20"/>
                <w:szCs w:val="20"/>
              </w:rPr>
              <w:br/>
              <w:t>Distinguished</w:t>
            </w:r>
          </w:p>
          <w:p w14:paraId="25515ED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Identify and demonstrate a sophisticated understanding of the issues/problems.</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DAFDD6E"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3 points</w:t>
            </w:r>
            <w:r w:rsidRPr="00502A5E">
              <w:rPr>
                <w:rFonts w:ascii="Helvetica Neue" w:eastAsia="Times New Roman" w:hAnsi="Helvetica Neue"/>
                <w:b/>
                <w:bCs/>
                <w:color w:val="2D3B45"/>
                <w:sz w:val="20"/>
                <w:szCs w:val="20"/>
              </w:rPr>
              <w:br/>
              <w:t>Excellent</w:t>
            </w:r>
          </w:p>
          <w:p w14:paraId="1ECEACD0"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Identifies and demonstrate an accomplished understanding of most of issues/problems.</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9C877F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2 points</w:t>
            </w:r>
            <w:r w:rsidRPr="00502A5E">
              <w:rPr>
                <w:rFonts w:ascii="Helvetica Neue" w:eastAsia="Times New Roman" w:hAnsi="Helvetica Neue"/>
                <w:b/>
                <w:bCs/>
                <w:color w:val="2D3B45"/>
                <w:sz w:val="20"/>
                <w:szCs w:val="20"/>
              </w:rPr>
              <w:br/>
              <w:t>Fair</w:t>
            </w:r>
          </w:p>
          <w:p w14:paraId="1AAEEE63"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Identifies and demonstrate an acceptable understanding of most of issues/problems.</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3FC138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1 point</w:t>
            </w:r>
            <w:r w:rsidRPr="00502A5E">
              <w:rPr>
                <w:rFonts w:ascii="Helvetica Neue" w:eastAsia="Times New Roman" w:hAnsi="Helvetica Neue"/>
                <w:b/>
                <w:bCs/>
                <w:color w:val="2D3B45"/>
                <w:sz w:val="20"/>
                <w:szCs w:val="20"/>
              </w:rPr>
              <w:br/>
              <w:t>Poor</w:t>
            </w:r>
          </w:p>
          <w:p w14:paraId="3885C110"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Identifies and demonstrate an unacceptable understanding of most of issues/problems.</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E4C644A" w14:textId="77777777" w:rsidR="00502A5E" w:rsidRPr="00502A5E" w:rsidRDefault="00502A5E" w:rsidP="00502A5E">
            <w:pPr>
              <w:spacing w:before="180" w:after="180" w:line="240" w:lineRule="auto"/>
              <w:jc w:val="center"/>
              <w:rPr>
                <w:rFonts w:ascii="Helvetica Neue" w:eastAsia="Times New Roman" w:hAnsi="Helvetica Neue"/>
                <w:color w:val="2D3B45"/>
              </w:rPr>
            </w:pPr>
            <w:r w:rsidRPr="00502A5E">
              <w:rPr>
                <w:rFonts w:ascii="Helvetica Neue" w:eastAsia="Times New Roman" w:hAnsi="Helvetica Neue"/>
                <w:color w:val="2D3B45"/>
                <w:sz w:val="20"/>
                <w:szCs w:val="20"/>
              </w:rPr>
              <w:t>4 points</w:t>
            </w:r>
          </w:p>
        </w:tc>
      </w:tr>
      <w:tr w:rsidR="00502A5E" w:rsidRPr="00502A5E" w14:paraId="03360A6E" w14:textId="77777777" w:rsidTr="00502A5E">
        <w:trPr>
          <w:trHeight w:val="3060"/>
        </w:trPr>
        <w:tc>
          <w:tcPr>
            <w:tcW w:w="23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3D7C7D8"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Analysis and Evaluation of Issues/Problems</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81A778A"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4 points</w:t>
            </w:r>
            <w:r w:rsidRPr="00502A5E">
              <w:rPr>
                <w:rFonts w:ascii="Helvetica Neue" w:eastAsia="Times New Roman" w:hAnsi="Helvetica Neue"/>
                <w:b/>
                <w:bCs/>
                <w:color w:val="2D3B45"/>
                <w:sz w:val="20"/>
                <w:szCs w:val="20"/>
              </w:rPr>
              <w:br/>
              <w:t>Distinguished</w:t>
            </w:r>
          </w:p>
          <w:p w14:paraId="2A68F3AD"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Presents an insightful, thorough analysis and evaluation of issues/problems.</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759082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3 points</w:t>
            </w:r>
            <w:r w:rsidRPr="00502A5E">
              <w:rPr>
                <w:rFonts w:ascii="Helvetica Neue" w:eastAsia="Times New Roman" w:hAnsi="Helvetica Neue"/>
                <w:b/>
                <w:bCs/>
                <w:color w:val="2D3B45"/>
                <w:sz w:val="20"/>
                <w:szCs w:val="20"/>
              </w:rPr>
              <w:br/>
              <w:t>Excellent</w:t>
            </w:r>
          </w:p>
          <w:p w14:paraId="4D9A342E"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Presents a thorough analysis and evaluation of most of the issues/problems.</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FD0A027"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2 points</w:t>
            </w:r>
            <w:r w:rsidRPr="00502A5E">
              <w:rPr>
                <w:rFonts w:ascii="Helvetica Neue" w:eastAsia="Times New Roman" w:hAnsi="Helvetica Neue"/>
                <w:b/>
                <w:bCs/>
                <w:color w:val="2D3B45"/>
                <w:sz w:val="20"/>
                <w:szCs w:val="20"/>
              </w:rPr>
              <w:br/>
              <w:t>Fair</w:t>
            </w:r>
          </w:p>
          <w:p w14:paraId="719CD108"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Presents a superficial or incomplete analysis and evaluation of issues/problems.</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0C0A1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1 point</w:t>
            </w:r>
            <w:r w:rsidRPr="00502A5E">
              <w:rPr>
                <w:rFonts w:ascii="Helvetica Neue" w:eastAsia="Times New Roman" w:hAnsi="Helvetica Neue"/>
                <w:b/>
                <w:bCs/>
                <w:color w:val="2D3B45"/>
                <w:sz w:val="20"/>
                <w:szCs w:val="20"/>
              </w:rPr>
              <w:br/>
              <w:t>Poor</w:t>
            </w:r>
          </w:p>
          <w:p w14:paraId="70EB89F0"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Presents unacceptable analysis and evaluation of issues/problems.</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717B2E0" w14:textId="77777777" w:rsidR="00502A5E" w:rsidRPr="00502A5E" w:rsidRDefault="00502A5E" w:rsidP="00502A5E">
            <w:pPr>
              <w:spacing w:before="180" w:after="180" w:line="240" w:lineRule="auto"/>
              <w:jc w:val="center"/>
              <w:rPr>
                <w:rFonts w:ascii="Helvetica Neue" w:eastAsia="Times New Roman" w:hAnsi="Helvetica Neue"/>
                <w:color w:val="2D3B45"/>
              </w:rPr>
            </w:pPr>
            <w:r w:rsidRPr="00502A5E">
              <w:rPr>
                <w:rFonts w:ascii="Helvetica Neue" w:eastAsia="Times New Roman" w:hAnsi="Helvetica Neue"/>
                <w:color w:val="2D3B45"/>
                <w:sz w:val="20"/>
                <w:szCs w:val="20"/>
              </w:rPr>
              <w:t>4 points</w:t>
            </w:r>
          </w:p>
        </w:tc>
      </w:tr>
      <w:tr w:rsidR="00502A5E" w:rsidRPr="00502A5E" w14:paraId="2F2219A4" w14:textId="77777777" w:rsidTr="00502A5E">
        <w:trPr>
          <w:trHeight w:val="4500"/>
        </w:trPr>
        <w:tc>
          <w:tcPr>
            <w:tcW w:w="23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B3AC346"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Demonstrates a Conceptual Understanding</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8623FCE"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4 points</w:t>
            </w:r>
            <w:r w:rsidRPr="00502A5E">
              <w:rPr>
                <w:rFonts w:ascii="Helvetica Neue" w:eastAsia="Times New Roman" w:hAnsi="Helvetica Neue"/>
                <w:b/>
                <w:bCs/>
                <w:color w:val="2D3B45"/>
                <w:sz w:val="20"/>
                <w:szCs w:val="20"/>
              </w:rPr>
              <w:br/>
              <w:t>Distinguished</w:t>
            </w:r>
          </w:p>
          <w:p w14:paraId="5C36977A"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Provides a thorough, competent and interpretive responses to all issues/problems, and shows a high level of conceptual understanding.</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55E14C3"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3 points</w:t>
            </w:r>
            <w:r w:rsidRPr="00502A5E">
              <w:rPr>
                <w:rFonts w:ascii="Helvetica Neue" w:eastAsia="Times New Roman" w:hAnsi="Helvetica Neue"/>
                <w:b/>
                <w:bCs/>
                <w:color w:val="2D3B45"/>
                <w:sz w:val="20"/>
                <w:szCs w:val="20"/>
              </w:rPr>
              <w:br/>
              <w:t>Excellent</w:t>
            </w:r>
          </w:p>
          <w:p w14:paraId="754F56D3"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Provides a competent and interpretive responses to all issues/</w:t>
            </w:r>
            <w:proofErr w:type="gramStart"/>
            <w:r w:rsidRPr="00502A5E">
              <w:rPr>
                <w:rFonts w:ascii="Helvetica Neue" w:eastAsia="Times New Roman" w:hAnsi="Helvetica Neue"/>
                <w:color w:val="2D3B45"/>
                <w:sz w:val="20"/>
                <w:szCs w:val="20"/>
              </w:rPr>
              <w:t>problems, and</w:t>
            </w:r>
            <w:proofErr w:type="gramEnd"/>
            <w:r w:rsidRPr="00502A5E">
              <w:rPr>
                <w:rFonts w:ascii="Helvetica Neue" w:eastAsia="Times New Roman" w:hAnsi="Helvetica Neue"/>
                <w:color w:val="2D3B45"/>
                <w:sz w:val="20"/>
                <w:szCs w:val="20"/>
              </w:rPr>
              <w:t xml:space="preserve"> shows a moderate level of conceptual understanding.</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FC2E29F"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2 points</w:t>
            </w:r>
            <w:r w:rsidRPr="00502A5E">
              <w:rPr>
                <w:rFonts w:ascii="Helvetica Neue" w:eastAsia="Times New Roman" w:hAnsi="Helvetica Neue"/>
                <w:b/>
                <w:bCs/>
                <w:color w:val="2D3B45"/>
                <w:sz w:val="20"/>
                <w:szCs w:val="20"/>
              </w:rPr>
              <w:br/>
              <w:t>Fair</w:t>
            </w:r>
          </w:p>
          <w:p w14:paraId="727CE54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 xml:space="preserve">Provides a </w:t>
            </w:r>
            <w:proofErr w:type="gramStart"/>
            <w:r w:rsidRPr="00502A5E">
              <w:rPr>
                <w:rFonts w:ascii="Helvetica Neue" w:eastAsia="Times New Roman" w:hAnsi="Helvetica Neue"/>
                <w:color w:val="2D3B45"/>
                <w:sz w:val="20"/>
                <w:szCs w:val="20"/>
              </w:rPr>
              <w:t>competent responses</w:t>
            </w:r>
            <w:proofErr w:type="gramEnd"/>
            <w:r w:rsidRPr="00502A5E">
              <w:rPr>
                <w:rFonts w:ascii="Helvetica Neue" w:eastAsia="Times New Roman" w:hAnsi="Helvetica Neue"/>
                <w:color w:val="2D3B45"/>
                <w:sz w:val="20"/>
                <w:szCs w:val="20"/>
              </w:rPr>
              <w:t xml:space="preserve"> to all issues/problems, but lacks interpretation and a moderate level of conceptual understanding.</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747D7B"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1 point</w:t>
            </w:r>
            <w:r w:rsidRPr="00502A5E">
              <w:rPr>
                <w:rFonts w:ascii="Helvetica Neue" w:eastAsia="Times New Roman" w:hAnsi="Helvetica Neue"/>
                <w:b/>
                <w:bCs/>
                <w:color w:val="2D3B45"/>
                <w:sz w:val="20"/>
                <w:szCs w:val="20"/>
              </w:rPr>
              <w:br/>
              <w:t>Poor</w:t>
            </w:r>
          </w:p>
          <w:p w14:paraId="5BFEA36F"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Provides an unacceptable response to all issues/</w:t>
            </w:r>
            <w:proofErr w:type="gramStart"/>
            <w:r w:rsidRPr="00502A5E">
              <w:rPr>
                <w:rFonts w:ascii="Helvetica Neue" w:eastAsia="Times New Roman" w:hAnsi="Helvetica Neue"/>
                <w:color w:val="2D3B45"/>
                <w:sz w:val="20"/>
                <w:szCs w:val="20"/>
              </w:rPr>
              <w:t>problems, and</w:t>
            </w:r>
            <w:proofErr w:type="gramEnd"/>
            <w:r w:rsidRPr="00502A5E">
              <w:rPr>
                <w:rFonts w:ascii="Helvetica Neue" w:eastAsia="Times New Roman" w:hAnsi="Helvetica Neue"/>
                <w:color w:val="2D3B45"/>
                <w:sz w:val="20"/>
                <w:szCs w:val="20"/>
              </w:rPr>
              <w:t xml:space="preserve"> lacks interpretation and a moderate level of conceptual understanding.</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2D0CBAA" w14:textId="77777777" w:rsidR="00502A5E" w:rsidRPr="00502A5E" w:rsidRDefault="00502A5E" w:rsidP="00502A5E">
            <w:pPr>
              <w:spacing w:before="180" w:after="180" w:line="240" w:lineRule="auto"/>
              <w:jc w:val="center"/>
              <w:rPr>
                <w:rFonts w:ascii="Helvetica Neue" w:eastAsia="Times New Roman" w:hAnsi="Helvetica Neue"/>
                <w:color w:val="2D3B45"/>
              </w:rPr>
            </w:pPr>
            <w:r w:rsidRPr="00502A5E">
              <w:rPr>
                <w:rFonts w:ascii="Helvetica Neue" w:eastAsia="Times New Roman" w:hAnsi="Helvetica Neue"/>
                <w:color w:val="2D3B45"/>
                <w:sz w:val="20"/>
                <w:szCs w:val="20"/>
              </w:rPr>
              <w:t>4 points</w:t>
            </w:r>
          </w:p>
        </w:tc>
      </w:tr>
      <w:tr w:rsidR="00502A5E" w:rsidRPr="00502A5E" w14:paraId="335CAA4A" w14:textId="77777777" w:rsidTr="00502A5E">
        <w:trPr>
          <w:trHeight w:val="4140"/>
        </w:trPr>
        <w:tc>
          <w:tcPr>
            <w:tcW w:w="23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A3E7D19"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lastRenderedPageBreak/>
              <w:t>Use of Citations to Course Readings and Additional Research/Literature</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51FDB9"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4 points</w:t>
            </w:r>
            <w:r w:rsidRPr="00502A5E">
              <w:rPr>
                <w:rFonts w:ascii="Helvetica Neue" w:eastAsia="Times New Roman" w:hAnsi="Helvetica Neue"/>
                <w:b/>
                <w:bCs/>
                <w:color w:val="2D3B45"/>
                <w:sz w:val="20"/>
                <w:szCs w:val="20"/>
              </w:rPr>
              <w:br/>
              <w:t>Distinguished</w:t>
            </w:r>
          </w:p>
          <w:p w14:paraId="167F93A7"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Effectively uses the literature and other resources to inform their work. Exceptional use of citations and extended referencing.</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750214B"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3 points</w:t>
            </w:r>
            <w:r w:rsidRPr="00502A5E">
              <w:rPr>
                <w:rFonts w:ascii="Helvetica Neue" w:eastAsia="Times New Roman" w:hAnsi="Helvetica Neue"/>
                <w:b/>
                <w:bCs/>
                <w:color w:val="2D3B45"/>
                <w:sz w:val="20"/>
                <w:szCs w:val="20"/>
              </w:rPr>
              <w:br/>
              <w:t>Excellent</w:t>
            </w:r>
          </w:p>
          <w:p w14:paraId="181A19DB"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Effectively uses the literature and other resources to inform their work. Moderate use of citations and extended referencing.</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C5EB7B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2 points</w:t>
            </w:r>
            <w:r w:rsidRPr="00502A5E">
              <w:rPr>
                <w:rFonts w:ascii="Helvetica Neue" w:eastAsia="Times New Roman" w:hAnsi="Helvetica Neue"/>
                <w:b/>
                <w:bCs/>
                <w:color w:val="2D3B45"/>
                <w:sz w:val="20"/>
                <w:szCs w:val="20"/>
              </w:rPr>
              <w:br/>
              <w:t>Fair</w:t>
            </w:r>
          </w:p>
          <w:p w14:paraId="18BA69BB"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Ineffectively uses the literature and other resources to inform their work. Moderate use of citations and extended referencing.</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276EFA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1 point</w:t>
            </w:r>
            <w:r w:rsidRPr="00502A5E">
              <w:rPr>
                <w:rFonts w:ascii="Helvetica Neue" w:eastAsia="Times New Roman" w:hAnsi="Helvetica Neue"/>
                <w:b/>
                <w:bCs/>
                <w:color w:val="2D3B45"/>
                <w:sz w:val="20"/>
                <w:szCs w:val="20"/>
              </w:rPr>
              <w:br/>
              <w:t>Poor</w:t>
            </w:r>
          </w:p>
          <w:p w14:paraId="67D45612"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Ineffectively uses the literature and other resources to inform their work. An unacceptable use of citations and extended referencing.</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7F6D52B" w14:textId="77777777" w:rsidR="00502A5E" w:rsidRPr="00502A5E" w:rsidRDefault="00502A5E" w:rsidP="00502A5E">
            <w:pPr>
              <w:spacing w:before="180" w:after="180" w:line="240" w:lineRule="auto"/>
              <w:jc w:val="center"/>
              <w:rPr>
                <w:rFonts w:ascii="Helvetica Neue" w:eastAsia="Times New Roman" w:hAnsi="Helvetica Neue"/>
                <w:color w:val="2D3B45"/>
              </w:rPr>
            </w:pPr>
            <w:r w:rsidRPr="00502A5E">
              <w:rPr>
                <w:rFonts w:ascii="Helvetica Neue" w:eastAsia="Times New Roman" w:hAnsi="Helvetica Neue"/>
                <w:color w:val="2D3B45"/>
                <w:sz w:val="20"/>
                <w:szCs w:val="20"/>
              </w:rPr>
              <w:t>4 points</w:t>
            </w:r>
          </w:p>
        </w:tc>
      </w:tr>
      <w:tr w:rsidR="00502A5E" w:rsidRPr="00502A5E" w14:paraId="39DEC67B" w14:textId="77777777" w:rsidTr="00502A5E">
        <w:trPr>
          <w:trHeight w:val="4140"/>
        </w:trPr>
        <w:tc>
          <w:tcPr>
            <w:tcW w:w="23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4FDA04B"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Writing Mechanics and APA Formatting Guidelines</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0FB14B2"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4 points</w:t>
            </w:r>
            <w:r w:rsidRPr="00502A5E">
              <w:rPr>
                <w:rFonts w:ascii="Helvetica Neue" w:eastAsia="Times New Roman" w:hAnsi="Helvetica Neue"/>
                <w:b/>
                <w:bCs/>
                <w:color w:val="2D3B45"/>
                <w:sz w:val="20"/>
                <w:szCs w:val="20"/>
              </w:rPr>
              <w:br/>
              <w:t>Distinguished</w:t>
            </w:r>
          </w:p>
          <w:p w14:paraId="0B55B407"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 xml:space="preserve">Demonstrate a high level of clarity, precision, and attention to detail. APA style is </w:t>
            </w:r>
            <w:proofErr w:type="gramStart"/>
            <w:r w:rsidRPr="00502A5E">
              <w:rPr>
                <w:rFonts w:ascii="Helvetica Neue" w:eastAsia="Times New Roman" w:hAnsi="Helvetica Neue"/>
                <w:color w:val="2D3B45"/>
                <w:sz w:val="20"/>
                <w:szCs w:val="20"/>
              </w:rPr>
              <w:t>correct</w:t>
            </w:r>
            <w:proofErr w:type="gramEnd"/>
            <w:r w:rsidRPr="00502A5E">
              <w:rPr>
                <w:rFonts w:ascii="Helvetica Neue" w:eastAsia="Times New Roman" w:hAnsi="Helvetica Neue"/>
                <w:color w:val="2D3B45"/>
                <w:sz w:val="20"/>
                <w:szCs w:val="20"/>
              </w:rPr>
              <w:t xml:space="preserve"> and writing is free of grammar and spelling errors.</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1E82F5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3 points</w:t>
            </w:r>
            <w:r w:rsidRPr="00502A5E">
              <w:rPr>
                <w:rFonts w:ascii="Helvetica Neue" w:eastAsia="Times New Roman" w:hAnsi="Helvetica Neue"/>
                <w:b/>
                <w:bCs/>
                <w:color w:val="2D3B45"/>
                <w:sz w:val="20"/>
                <w:szCs w:val="20"/>
              </w:rPr>
              <w:br/>
              <w:t>Excellent</w:t>
            </w:r>
          </w:p>
          <w:p w14:paraId="736CB1F5"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Demonstrate a high level of clarity. APA style and writing mechanics need more precision and attention to detail.</w:t>
            </w:r>
          </w:p>
        </w:tc>
        <w:tc>
          <w:tcPr>
            <w:tcW w:w="21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BF3FB5E"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2 points</w:t>
            </w:r>
            <w:r w:rsidRPr="00502A5E">
              <w:rPr>
                <w:rFonts w:ascii="Helvetica Neue" w:eastAsia="Times New Roman" w:hAnsi="Helvetica Neue"/>
                <w:b/>
                <w:bCs/>
                <w:color w:val="2D3B45"/>
                <w:sz w:val="20"/>
                <w:szCs w:val="20"/>
              </w:rPr>
              <w:br/>
              <w:t>Fair</w:t>
            </w:r>
          </w:p>
          <w:p w14:paraId="49FF0643"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Demonstrate a moderate level of clarity. APA style and writing mechanics need more precision and attention to detail.</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A00C42"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b/>
                <w:bCs/>
                <w:color w:val="2D3B45"/>
                <w:sz w:val="20"/>
                <w:szCs w:val="20"/>
              </w:rPr>
              <w:t>1 point</w:t>
            </w:r>
            <w:r w:rsidRPr="00502A5E">
              <w:rPr>
                <w:rFonts w:ascii="Helvetica Neue" w:eastAsia="Times New Roman" w:hAnsi="Helvetica Neue"/>
                <w:b/>
                <w:bCs/>
                <w:color w:val="2D3B45"/>
                <w:sz w:val="20"/>
                <w:szCs w:val="20"/>
              </w:rPr>
              <w:br/>
              <w:t>Poor</w:t>
            </w:r>
          </w:p>
          <w:p w14:paraId="32032A9A" w14:textId="77777777" w:rsidR="00502A5E" w:rsidRPr="00502A5E" w:rsidRDefault="00502A5E" w:rsidP="00502A5E">
            <w:pPr>
              <w:spacing w:before="180" w:after="180" w:line="240" w:lineRule="auto"/>
              <w:rPr>
                <w:rFonts w:ascii="Helvetica Neue" w:eastAsia="Times New Roman" w:hAnsi="Helvetica Neue"/>
                <w:color w:val="2D3B45"/>
              </w:rPr>
            </w:pPr>
            <w:r w:rsidRPr="00502A5E">
              <w:rPr>
                <w:rFonts w:ascii="Helvetica Neue" w:eastAsia="Times New Roman" w:hAnsi="Helvetica Neue"/>
                <w:color w:val="2D3B45"/>
                <w:sz w:val="20"/>
                <w:szCs w:val="20"/>
              </w:rPr>
              <w:t>Demonstrates issues in writing and communicating clearly. APA style and writing mechanics need serious attention.</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E861BA1" w14:textId="77777777" w:rsidR="00502A5E" w:rsidRPr="00502A5E" w:rsidRDefault="00502A5E" w:rsidP="00502A5E">
            <w:pPr>
              <w:spacing w:before="180" w:after="180" w:line="240" w:lineRule="auto"/>
              <w:jc w:val="center"/>
              <w:rPr>
                <w:rFonts w:ascii="Helvetica Neue" w:eastAsia="Times New Roman" w:hAnsi="Helvetica Neue"/>
                <w:color w:val="2D3B45"/>
              </w:rPr>
            </w:pPr>
            <w:r w:rsidRPr="00502A5E">
              <w:rPr>
                <w:rFonts w:ascii="Helvetica Neue" w:eastAsia="Times New Roman" w:hAnsi="Helvetica Neue"/>
                <w:color w:val="2D3B45"/>
                <w:sz w:val="20"/>
                <w:szCs w:val="20"/>
              </w:rPr>
              <w:t>4 points</w:t>
            </w:r>
          </w:p>
        </w:tc>
      </w:tr>
    </w:tbl>
    <w:p w14:paraId="4CCA2678" w14:textId="77777777" w:rsidR="00C326BA" w:rsidRDefault="00506276"/>
    <w:sectPr w:rsidR="00C326BA" w:rsidSect="00F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skerville">
    <w:panose1 w:val="02020502070401020303"/>
    <w:charset w:val="00"/>
    <w:family w:val="roman"/>
    <w:pitch w:val="variable"/>
    <w:sig w:usb0="80000067" w:usb1="02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161145"/>
    <w:multiLevelType w:val="multilevel"/>
    <w:tmpl w:val="7B387C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357E19"/>
    <w:multiLevelType w:val="multilevel"/>
    <w:tmpl w:val="C50A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754"/>
    <w:rsid w:val="002A48BA"/>
    <w:rsid w:val="00366FA7"/>
    <w:rsid w:val="00502A5E"/>
    <w:rsid w:val="00506276"/>
    <w:rsid w:val="0056713D"/>
    <w:rsid w:val="006139F8"/>
    <w:rsid w:val="0063440A"/>
    <w:rsid w:val="006B6A33"/>
    <w:rsid w:val="00764948"/>
    <w:rsid w:val="00C338CC"/>
    <w:rsid w:val="00C66754"/>
    <w:rsid w:val="00E944D9"/>
    <w:rsid w:val="00FC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F396"/>
  <w15:chartTrackingRefBased/>
  <w15:docId w15:val="{F19F7D5E-EFC4-1C48-88A0-1E0D950D7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2A5E"/>
    <w:pPr>
      <w:spacing w:before="100" w:beforeAutospacing="1" w:after="100" w:afterAutospacing="1" w:line="240" w:lineRule="auto"/>
    </w:pPr>
    <w:rPr>
      <w:rFonts w:eastAsia="Times New Roman"/>
      <w:color w:val="auto"/>
    </w:rPr>
  </w:style>
  <w:style w:type="character" w:styleId="Strong">
    <w:name w:val="Strong"/>
    <w:basedOn w:val="DefaultParagraphFont"/>
    <w:uiPriority w:val="22"/>
    <w:qFormat/>
    <w:rsid w:val="00502A5E"/>
    <w:rPr>
      <w:b/>
      <w:bCs/>
    </w:rPr>
  </w:style>
  <w:style w:type="character" w:styleId="Emphasis">
    <w:name w:val="Emphasis"/>
    <w:basedOn w:val="DefaultParagraphFont"/>
    <w:uiPriority w:val="20"/>
    <w:qFormat/>
    <w:rsid w:val="00502A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307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624</Words>
  <Characters>3561</Characters>
  <Application>Microsoft Office Word</Application>
  <DocSecurity>0</DocSecurity>
  <Lines>29</Lines>
  <Paragraphs>8</Paragraphs>
  <ScaleCrop>false</ScaleCrop>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6</cp:revision>
  <dcterms:created xsi:type="dcterms:W3CDTF">2020-09-13T17:16:00Z</dcterms:created>
  <dcterms:modified xsi:type="dcterms:W3CDTF">2020-09-13T17:23:00Z</dcterms:modified>
</cp:coreProperties>
</file>