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A0BB25" w14:textId="57A1C5D9" w:rsidR="004F3A82" w:rsidRPr="004F3A82" w:rsidRDefault="004F3A82" w:rsidP="004F3A82">
      <w:pPr>
        <w:jc w:val="center"/>
        <w:rPr>
          <w:b/>
          <w:bCs/>
          <w:lang w:val="en-US" w:eastAsia="en-KE"/>
        </w:rPr>
      </w:pPr>
      <w:r w:rsidRPr="004F3A82">
        <w:rPr>
          <w:b/>
          <w:bCs/>
          <w:lang w:val="en-US" w:eastAsia="en-KE"/>
        </w:rPr>
        <w:t>Answers</w:t>
      </w:r>
    </w:p>
    <w:p w14:paraId="264F77E4" w14:textId="65BF3D54" w:rsidR="001F0350" w:rsidRDefault="00AF04EA" w:rsidP="00AF04EA">
      <w:pPr>
        <w:rPr>
          <w:lang w:val="en-US" w:eastAsia="en-KE"/>
        </w:rPr>
      </w:pPr>
      <w:r>
        <w:rPr>
          <w:lang w:val="en-US" w:eastAsia="en-KE"/>
        </w:rPr>
        <w:t xml:space="preserve"> 1:  March and September </w:t>
      </w:r>
    </w:p>
    <w:p w14:paraId="79C119EE" w14:textId="01A7A32A" w:rsidR="00AF04EA" w:rsidRDefault="00AF04EA" w:rsidP="00AF04EA">
      <w:pPr>
        <w:rPr>
          <w:lang w:val="en-US" w:eastAsia="en-KE"/>
        </w:rPr>
      </w:pPr>
      <w:r>
        <w:rPr>
          <w:lang w:val="en-US" w:eastAsia="en-KE"/>
        </w:rPr>
        <w:t xml:space="preserve">2. </w:t>
      </w:r>
      <w:r w:rsidRPr="00AF04EA">
        <w:rPr>
          <w:lang w:val="en-US" w:eastAsia="en-KE"/>
        </w:rPr>
        <w:t>Northern Hemisphere</w:t>
      </w:r>
    </w:p>
    <w:p w14:paraId="3E23B0C4" w14:textId="1E6EEA4F" w:rsidR="00AF04EA" w:rsidRDefault="00AF04EA" w:rsidP="00AF04EA">
      <w:pPr>
        <w:rPr>
          <w:lang w:val="en-US"/>
        </w:rPr>
      </w:pPr>
      <w:r>
        <w:rPr>
          <w:lang w:val="en-US"/>
        </w:rPr>
        <w:t>3.  the earth takes 365.</w:t>
      </w:r>
      <w:r w:rsidR="004F58AE">
        <w:rPr>
          <w:lang w:val="en-US"/>
        </w:rPr>
        <w:t xml:space="preserve">25 days </w:t>
      </w:r>
      <w:r w:rsidR="004F3A82">
        <w:rPr>
          <w:lang w:val="en-US"/>
        </w:rPr>
        <w:t>to circle around</w:t>
      </w:r>
      <w:r w:rsidR="004F58AE">
        <w:rPr>
          <w:lang w:val="en-US"/>
        </w:rPr>
        <w:t xml:space="preserve"> the sun, which is approximately 365 days according to the </w:t>
      </w:r>
      <w:r w:rsidR="004F3A82">
        <w:rPr>
          <w:lang w:val="en-US"/>
        </w:rPr>
        <w:t>Gregorian calendar</w:t>
      </w:r>
      <w:r w:rsidR="004F58AE">
        <w:rPr>
          <w:lang w:val="en-US"/>
        </w:rPr>
        <w:t xml:space="preserve">.  </w:t>
      </w:r>
      <w:r w:rsidR="004F3A82">
        <w:rPr>
          <w:lang w:val="en-US"/>
        </w:rPr>
        <w:t>The missing</w:t>
      </w:r>
      <w:r w:rsidR="004F58AE">
        <w:rPr>
          <w:lang w:val="en-US"/>
        </w:rPr>
        <w:t xml:space="preserve"> partial day   becomes a </w:t>
      </w:r>
      <w:r w:rsidR="004F3A82">
        <w:rPr>
          <w:lang w:val="en-US"/>
        </w:rPr>
        <w:t>complete day</w:t>
      </w:r>
      <w:r w:rsidR="004F58AE">
        <w:rPr>
          <w:lang w:val="en-US"/>
        </w:rPr>
        <w:t xml:space="preserve"> every 4 years </w:t>
      </w:r>
      <w:r w:rsidR="004F3A82">
        <w:rPr>
          <w:lang w:val="en-US"/>
        </w:rPr>
        <w:t>(0.25</w:t>
      </w:r>
      <w:r w:rsidR="004F58AE">
        <w:rPr>
          <w:lang w:val="en-US"/>
        </w:rPr>
        <w:t>*4=1) hence its added to the 365 in the fourth year and called a leap year with 366 days.</w:t>
      </w:r>
    </w:p>
    <w:p w14:paraId="7F23570E" w14:textId="60382A65" w:rsidR="00D73C10" w:rsidRDefault="004F3A82" w:rsidP="00AF04EA">
      <w:pPr>
        <w:rPr>
          <w:lang w:val="en-US"/>
        </w:rPr>
      </w:pPr>
      <w:r>
        <w:rPr>
          <w:lang w:val="en-US"/>
        </w:rPr>
        <w:t>4.</w:t>
      </w:r>
      <w:r w:rsidR="00D73C10">
        <w:rPr>
          <w:lang w:val="en-US"/>
        </w:rPr>
        <w:t xml:space="preserve"> The   seasons are caused by the differences in the concentrations </w:t>
      </w:r>
      <w:r>
        <w:rPr>
          <w:lang w:val="en-US"/>
        </w:rPr>
        <w:t>of the</w:t>
      </w:r>
      <w:r w:rsidR="00D73C10">
        <w:rPr>
          <w:lang w:val="en-US"/>
        </w:rPr>
        <w:t xml:space="preserve">   sun </w:t>
      </w:r>
      <w:r>
        <w:rPr>
          <w:lang w:val="en-US"/>
        </w:rPr>
        <w:t>rays on</w:t>
      </w:r>
      <w:r w:rsidR="00D73C10">
        <w:rPr>
          <w:lang w:val="en-US"/>
        </w:rPr>
        <w:t xml:space="preserve"> the </w:t>
      </w:r>
      <w:r>
        <w:rPr>
          <w:lang w:val="en-US"/>
        </w:rPr>
        <w:t xml:space="preserve">hemispheres </w:t>
      </w:r>
      <w:proofErr w:type="spellStart"/>
      <w:r>
        <w:rPr>
          <w:lang w:val="en-US"/>
        </w:rPr>
        <w:t>through</w:t>
      </w:r>
      <w:r w:rsidR="00C80E17">
        <w:rPr>
          <w:lang w:val="en-US"/>
        </w:rPr>
        <w:t xml:space="preserve"> out</w:t>
      </w:r>
      <w:proofErr w:type="spellEnd"/>
      <w:r w:rsidR="00C80E17">
        <w:rPr>
          <w:lang w:val="en-US"/>
        </w:rPr>
        <w:t xml:space="preserve"> the year. As the earth orbits the sun, </w:t>
      </w:r>
      <w:r>
        <w:rPr>
          <w:lang w:val="en-US"/>
        </w:rPr>
        <w:t>hemispheres</w:t>
      </w:r>
      <w:r w:rsidR="00C80E17">
        <w:rPr>
          <w:lang w:val="en-US"/>
        </w:rPr>
        <w:t xml:space="preserve"> receive </w:t>
      </w:r>
      <w:r>
        <w:rPr>
          <w:lang w:val="en-US"/>
        </w:rPr>
        <w:t>different intensities</w:t>
      </w:r>
      <w:r w:rsidR="00C80E17">
        <w:rPr>
          <w:lang w:val="en-US"/>
        </w:rPr>
        <w:t xml:space="preserve"> of sun rays, which   </w:t>
      </w:r>
      <w:r>
        <w:rPr>
          <w:lang w:val="en-US"/>
        </w:rPr>
        <w:t>gives</w:t>
      </w:r>
      <w:r w:rsidR="00C80E17">
        <w:rPr>
          <w:lang w:val="en-US"/>
        </w:rPr>
        <w:t xml:space="preserve"> </w:t>
      </w:r>
      <w:r>
        <w:rPr>
          <w:lang w:val="en-US"/>
        </w:rPr>
        <w:t>rise to Winter</w:t>
      </w:r>
      <w:r w:rsidR="00C80E17">
        <w:rPr>
          <w:lang w:val="en-US"/>
        </w:rPr>
        <w:t xml:space="preserve">, spring, summer and </w:t>
      </w:r>
      <w:r>
        <w:rPr>
          <w:lang w:val="en-US"/>
        </w:rPr>
        <w:t>fall season</w:t>
      </w:r>
      <w:r w:rsidR="00C80E17">
        <w:rPr>
          <w:lang w:val="en-US"/>
        </w:rPr>
        <w:t>.</w:t>
      </w:r>
    </w:p>
    <w:p w14:paraId="63F5BB20" w14:textId="4B42CEE7" w:rsidR="00C80E17" w:rsidRDefault="00C80E17" w:rsidP="00AF04EA">
      <w:pPr>
        <w:rPr>
          <w:lang w:val="en-US"/>
        </w:rPr>
      </w:pPr>
      <w:r>
        <w:rPr>
          <w:lang w:val="en-US"/>
        </w:rPr>
        <w:t xml:space="preserve">5.  Miami </w:t>
      </w:r>
      <w:r w:rsidR="004F3A82">
        <w:rPr>
          <w:lang w:val="en-US"/>
        </w:rPr>
        <w:t>is in</w:t>
      </w:r>
      <w:r>
        <w:rPr>
          <w:lang w:val="en-US"/>
        </w:rPr>
        <w:t xml:space="preserve"> the </w:t>
      </w:r>
      <w:r w:rsidR="004F3A82">
        <w:rPr>
          <w:lang w:val="en-US"/>
        </w:rPr>
        <w:t>norther hemisphere</w:t>
      </w:r>
      <w:r>
        <w:rPr>
          <w:lang w:val="en-US"/>
        </w:rPr>
        <w:t xml:space="preserve">. During June, the sun is closer to </w:t>
      </w:r>
      <w:r w:rsidR="004F3A82">
        <w:rPr>
          <w:lang w:val="en-US"/>
        </w:rPr>
        <w:t>Miami that</w:t>
      </w:r>
      <w:r>
        <w:rPr>
          <w:lang w:val="en-US"/>
        </w:rPr>
        <w:t xml:space="preserve"> it is </w:t>
      </w:r>
      <w:r w:rsidR="004F3A82">
        <w:rPr>
          <w:lang w:val="en-US"/>
        </w:rPr>
        <w:t>during December</w:t>
      </w:r>
      <w:r>
        <w:rPr>
          <w:lang w:val="en-US"/>
        </w:rPr>
        <w:t xml:space="preserve">. The closeness causes </w:t>
      </w:r>
      <w:r w:rsidR="004F3A82">
        <w:rPr>
          <w:lang w:val="en-US"/>
        </w:rPr>
        <w:t>the strength</w:t>
      </w:r>
      <w:r>
        <w:rPr>
          <w:lang w:val="en-US"/>
        </w:rPr>
        <w:t xml:space="preserve"> </w:t>
      </w:r>
      <w:r w:rsidR="004F3A82">
        <w:rPr>
          <w:lang w:val="en-US"/>
        </w:rPr>
        <w:t>of sun</w:t>
      </w:r>
      <w:r>
        <w:rPr>
          <w:lang w:val="en-US"/>
        </w:rPr>
        <w:t xml:space="preserve"> rays.</w:t>
      </w:r>
    </w:p>
    <w:p w14:paraId="4483770F" w14:textId="5E76F78A" w:rsidR="00C80E17" w:rsidRDefault="00C80E17" w:rsidP="00AF04EA">
      <w:pPr>
        <w:rPr>
          <w:lang w:val="en-US"/>
        </w:rPr>
      </w:pPr>
      <w:r>
        <w:rPr>
          <w:lang w:val="en-US"/>
        </w:rPr>
        <w:t xml:space="preserve">6.    Any city that </w:t>
      </w:r>
      <w:r w:rsidR="004F3A82">
        <w:rPr>
          <w:lang w:val="en-US"/>
        </w:rPr>
        <w:t>is closest</w:t>
      </w:r>
      <w:r>
        <w:rPr>
          <w:lang w:val="en-US"/>
        </w:rPr>
        <w:t xml:space="preserve"> </w:t>
      </w:r>
      <w:r w:rsidR="004F3A82">
        <w:rPr>
          <w:lang w:val="en-US"/>
        </w:rPr>
        <w:t>to the</w:t>
      </w:r>
      <w:r>
        <w:rPr>
          <w:lang w:val="en-US"/>
        </w:rPr>
        <w:t xml:space="preserve"> equator will </w:t>
      </w:r>
      <w:r w:rsidR="004F3A82">
        <w:rPr>
          <w:lang w:val="en-US"/>
        </w:rPr>
        <w:t>have stronger</w:t>
      </w:r>
      <w:r>
        <w:rPr>
          <w:lang w:val="en-US"/>
        </w:rPr>
        <w:t xml:space="preserve"> sunlight than the </w:t>
      </w:r>
      <w:r w:rsidR="004F3A82">
        <w:rPr>
          <w:lang w:val="en-US"/>
        </w:rPr>
        <w:t>one on</w:t>
      </w:r>
      <w:r>
        <w:rPr>
          <w:lang w:val="en-US"/>
        </w:rPr>
        <w:t xml:space="preserve"> the north. </w:t>
      </w:r>
      <w:r w:rsidR="004F3A82">
        <w:rPr>
          <w:lang w:val="en-US"/>
        </w:rPr>
        <w:t>Miami and</w:t>
      </w:r>
      <w:r>
        <w:rPr>
          <w:lang w:val="en-US"/>
        </w:rPr>
        <w:t xml:space="preserve"> </w:t>
      </w:r>
      <w:r w:rsidR="004F3A82">
        <w:rPr>
          <w:lang w:val="en-US"/>
        </w:rPr>
        <w:t>Florida are</w:t>
      </w:r>
      <w:r>
        <w:rPr>
          <w:lang w:val="en-US"/>
        </w:rPr>
        <w:t xml:space="preserve"> closer to the equator.</w:t>
      </w:r>
    </w:p>
    <w:p w14:paraId="2BB78F80" w14:textId="5EDBDF0F" w:rsidR="00C80E17" w:rsidRDefault="00C80E17" w:rsidP="00AF04EA">
      <w:pPr>
        <w:rPr>
          <w:lang w:val="en-US"/>
        </w:rPr>
      </w:pPr>
      <w:r>
        <w:rPr>
          <w:lang w:val="en-US"/>
        </w:rPr>
        <w:t xml:space="preserve">7.  this prediction doesn’t make sense.  This is because if the tilt has increased, </w:t>
      </w:r>
      <w:r w:rsidR="004F3A82">
        <w:rPr>
          <w:lang w:val="en-US"/>
        </w:rPr>
        <w:t>the seasons</w:t>
      </w:r>
      <w:r>
        <w:rPr>
          <w:lang w:val="en-US"/>
        </w:rPr>
        <w:t xml:space="preserve"> are expected to </w:t>
      </w:r>
      <w:r w:rsidR="004F3A82">
        <w:rPr>
          <w:lang w:val="en-US"/>
        </w:rPr>
        <w:t>be stringer rather</w:t>
      </w:r>
      <w:r>
        <w:rPr>
          <w:lang w:val="en-US"/>
        </w:rPr>
        <w:t xml:space="preserve"> than milder.  It will mean </w:t>
      </w:r>
      <w:r w:rsidR="004F3A82">
        <w:rPr>
          <w:lang w:val="en-US"/>
        </w:rPr>
        <w:t>that earth</w:t>
      </w:r>
      <w:r>
        <w:rPr>
          <w:lang w:val="en-US"/>
        </w:rPr>
        <w:t xml:space="preserve"> will be closer to sun in summer </w:t>
      </w:r>
      <w:r w:rsidR="004F3A82">
        <w:rPr>
          <w:lang w:val="en-US"/>
        </w:rPr>
        <w:t>hence hotter</w:t>
      </w:r>
      <w:r>
        <w:rPr>
          <w:lang w:val="en-US"/>
        </w:rPr>
        <w:t xml:space="preserve">, and farther </w:t>
      </w:r>
      <w:r w:rsidR="004F3A82">
        <w:rPr>
          <w:lang w:val="en-US"/>
        </w:rPr>
        <w:t>in winter</w:t>
      </w:r>
      <w:r>
        <w:rPr>
          <w:lang w:val="en-US"/>
        </w:rPr>
        <w:t xml:space="preserve"> </w:t>
      </w:r>
      <w:r w:rsidR="004F3A82">
        <w:rPr>
          <w:lang w:val="en-US"/>
        </w:rPr>
        <w:t>hence colder</w:t>
      </w:r>
      <w:r>
        <w:rPr>
          <w:lang w:val="en-US"/>
        </w:rPr>
        <w:t xml:space="preserve"> than before.</w:t>
      </w:r>
    </w:p>
    <w:p w14:paraId="6626F4A4" w14:textId="09D604D8" w:rsidR="004F3A82" w:rsidRPr="00AF04EA" w:rsidRDefault="004F3A82" w:rsidP="00AF04EA">
      <w:pPr>
        <w:rPr>
          <w:lang w:val="en-US"/>
        </w:rPr>
      </w:pPr>
      <w:r>
        <w:rPr>
          <w:lang w:val="en-US"/>
        </w:rPr>
        <w:t>8.  One of the limitations of this mode is that it’s based on scientific knowledge that is current, and has to be adjusted every time new discoveries are made, unless the earth/sun system which has been static over time. Its effectiveness is adversely affected when discoveries are made.</w:t>
      </w:r>
    </w:p>
    <w:sectPr w:rsidR="004F3A82" w:rsidRPr="00AF04E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7E7"/>
    <w:rsid w:val="00197571"/>
    <w:rsid w:val="001F0350"/>
    <w:rsid w:val="004F3A82"/>
    <w:rsid w:val="004F58AE"/>
    <w:rsid w:val="00577C38"/>
    <w:rsid w:val="008817E7"/>
    <w:rsid w:val="00AF04EA"/>
    <w:rsid w:val="00C80E17"/>
    <w:rsid w:val="00D73C10"/>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7243D"/>
  <w15:chartTrackingRefBased/>
  <w15:docId w15:val="{3923CC83-4262-4DFD-BFB6-7D2845FAF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571"/>
    <w:pPr>
      <w:spacing w:line="480"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rmtext">
    <w:name w:val="termtext"/>
    <w:basedOn w:val="DefaultParagraphFont"/>
    <w:rsid w:val="00C80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594845">
      <w:bodyDiv w:val="1"/>
      <w:marLeft w:val="0"/>
      <w:marRight w:val="0"/>
      <w:marTop w:val="0"/>
      <w:marBottom w:val="0"/>
      <w:divBdr>
        <w:top w:val="none" w:sz="0" w:space="0" w:color="auto"/>
        <w:left w:val="none" w:sz="0" w:space="0" w:color="auto"/>
        <w:bottom w:val="none" w:sz="0" w:space="0" w:color="auto"/>
        <w:right w:val="none" w:sz="0" w:space="0" w:color="auto"/>
      </w:divBdr>
      <w:divsChild>
        <w:div w:id="919871707">
          <w:marLeft w:val="0"/>
          <w:marRight w:val="0"/>
          <w:marTop w:val="0"/>
          <w:marBottom w:val="0"/>
          <w:divBdr>
            <w:top w:val="none" w:sz="0" w:space="0" w:color="auto"/>
            <w:left w:val="none" w:sz="0" w:space="0" w:color="auto"/>
            <w:bottom w:val="single" w:sz="6" w:space="15" w:color="DCDCDC"/>
            <w:right w:val="none" w:sz="0" w:space="0" w:color="auto"/>
          </w:divBdr>
        </w:div>
        <w:div w:id="1952122554">
          <w:marLeft w:val="0"/>
          <w:marRight w:val="0"/>
          <w:marTop w:val="0"/>
          <w:marBottom w:val="0"/>
          <w:divBdr>
            <w:top w:val="none" w:sz="0" w:space="0" w:color="auto"/>
            <w:left w:val="none" w:sz="0" w:space="0" w:color="auto"/>
            <w:bottom w:val="none" w:sz="0" w:space="0" w:color="auto"/>
            <w:right w:val="none" w:sz="0" w:space="0" w:color="auto"/>
          </w:divBdr>
          <w:divsChild>
            <w:div w:id="84351935">
              <w:marLeft w:val="300"/>
              <w:marRight w:val="300"/>
              <w:marTop w:val="300"/>
              <w:marBottom w:val="300"/>
              <w:divBdr>
                <w:top w:val="none" w:sz="0" w:space="0" w:color="auto"/>
                <w:left w:val="none" w:sz="0" w:space="0" w:color="auto"/>
                <w:bottom w:val="none" w:sz="0" w:space="0" w:color="auto"/>
                <w:right w:val="none" w:sz="0" w:space="0" w:color="auto"/>
              </w:divBdr>
              <w:divsChild>
                <w:div w:id="1986348999">
                  <w:marLeft w:val="0"/>
                  <w:marRight w:val="0"/>
                  <w:marTop w:val="0"/>
                  <w:marBottom w:val="0"/>
                  <w:divBdr>
                    <w:top w:val="none" w:sz="0" w:space="0" w:color="auto"/>
                    <w:left w:val="none" w:sz="0" w:space="0" w:color="auto"/>
                    <w:bottom w:val="none" w:sz="0" w:space="0" w:color="auto"/>
                    <w:right w:val="none" w:sz="0" w:space="0" w:color="auto"/>
                  </w:divBdr>
                </w:div>
                <w:div w:id="1101027959">
                  <w:marLeft w:val="0"/>
                  <w:marRight w:val="0"/>
                  <w:marTop w:val="0"/>
                  <w:marBottom w:val="0"/>
                  <w:divBdr>
                    <w:top w:val="none" w:sz="0" w:space="0" w:color="auto"/>
                    <w:left w:val="none" w:sz="0" w:space="0" w:color="auto"/>
                    <w:bottom w:val="none" w:sz="0" w:space="0" w:color="auto"/>
                    <w:right w:val="none" w:sz="0" w:space="0" w:color="auto"/>
                  </w:divBdr>
                </w:div>
                <w:div w:id="1987390220">
                  <w:marLeft w:val="0"/>
                  <w:marRight w:val="0"/>
                  <w:marTop w:val="0"/>
                  <w:marBottom w:val="0"/>
                  <w:divBdr>
                    <w:top w:val="none" w:sz="0" w:space="0" w:color="auto"/>
                    <w:left w:val="none" w:sz="0" w:space="0" w:color="auto"/>
                    <w:bottom w:val="none" w:sz="0" w:space="0" w:color="auto"/>
                    <w:right w:val="none" w:sz="0" w:space="0" w:color="auto"/>
                  </w:divBdr>
                  <w:divsChild>
                    <w:div w:id="790905557">
                      <w:marLeft w:val="0"/>
                      <w:marRight w:val="0"/>
                      <w:marTop w:val="0"/>
                      <w:marBottom w:val="0"/>
                      <w:divBdr>
                        <w:top w:val="none" w:sz="0" w:space="0" w:color="auto"/>
                        <w:left w:val="none" w:sz="0" w:space="0" w:color="auto"/>
                        <w:bottom w:val="none" w:sz="0" w:space="0" w:color="auto"/>
                        <w:right w:val="none" w:sz="0" w:space="0" w:color="auto"/>
                      </w:divBdr>
                    </w:div>
                  </w:divsChild>
                </w:div>
                <w:div w:id="244070743">
                  <w:marLeft w:val="0"/>
                  <w:marRight w:val="0"/>
                  <w:marTop w:val="0"/>
                  <w:marBottom w:val="0"/>
                  <w:divBdr>
                    <w:top w:val="none" w:sz="0" w:space="0" w:color="auto"/>
                    <w:left w:val="none" w:sz="0" w:space="0" w:color="auto"/>
                    <w:bottom w:val="none" w:sz="0" w:space="0" w:color="auto"/>
                    <w:right w:val="none" w:sz="0" w:space="0" w:color="auto"/>
                  </w:divBdr>
                </w:div>
                <w:div w:id="1671714851">
                  <w:marLeft w:val="0"/>
                  <w:marRight w:val="0"/>
                  <w:marTop w:val="0"/>
                  <w:marBottom w:val="0"/>
                  <w:divBdr>
                    <w:top w:val="none" w:sz="0" w:space="0" w:color="auto"/>
                    <w:left w:val="none" w:sz="0" w:space="0" w:color="auto"/>
                    <w:bottom w:val="none" w:sz="0" w:space="0" w:color="auto"/>
                    <w:right w:val="none" w:sz="0" w:space="0" w:color="auto"/>
                  </w:divBdr>
                </w:div>
                <w:div w:id="1337271769">
                  <w:marLeft w:val="0"/>
                  <w:marRight w:val="0"/>
                  <w:marTop w:val="0"/>
                  <w:marBottom w:val="0"/>
                  <w:divBdr>
                    <w:top w:val="none" w:sz="0" w:space="0" w:color="auto"/>
                    <w:left w:val="none" w:sz="0" w:space="0" w:color="auto"/>
                    <w:bottom w:val="none" w:sz="0" w:space="0" w:color="auto"/>
                    <w:right w:val="none" w:sz="0" w:space="0" w:color="auto"/>
                  </w:divBdr>
                </w:div>
              </w:divsChild>
            </w:div>
            <w:div w:id="272323523">
              <w:marLeft w:val="300"/>
              <w:marRight w:val="0"/>
              <w:marTop w:val="0"/>
              <w:marBottom w:val="150"/>
              <w:divBdr>
                <w:top w:val="none" w:sz="0" w:space="0" w:color="auto"/>
                <w:left w:val="none" w:sz="0" w:space="0" w:color="auto"/>
                <w:bottom w:val="none" w:sz="0" w:space="0" w:color="auto"/>
                <w:right w:val="none" w:sz="0" w:space="0" w:color="auto"/>
              </w:divBdr>
            </w:div>
          </w:divsChild>
        </w:div>
        <w:div w:id="991759665">
          <w:marLeft w:val="300"/>
          <w:marRight w:val="0"/>
          <w:marTop w:val="0"/>
          <w:marBottom w:val="0"/>
          <w:divBdr>
            <w:top w:val="none" w:sz="0" w:space="0" w:color="auto"/>
            <w:left w:val="none" w:sz="0" w:space="0" w:color="auto"/>
            <w:bottom w:val="none" w:sz="0" w:space="0" w:color="auto"/>
            <w:right w:val="none" w:sz="0" w:space="0" w:color="auto"/>
          </w:divBdr>
          <w:divsChild>
            <w:div w:id="556429434">
              <w:marLeft w:val="0"/>
              <w:marRight w:val="0"/>
              <w:marTop w:val="0"/>
              <w:marBottom w:val="150"/>
              <w:divBdr>
                <w:top w:val="none" w:sz="0" w:space="0" w:color="auto"/>
                <w:left w:val="none" w:sz="0" w:space="0" w:color="auto"/>
                <w:bottom w:val="none" w:sz="0" w:space="0" w:color="auto"/>
                <w:right w:val="none" w:sz="0" w:space="0" w:color="auto"/>
              </w:divBdr>
            </w:div>
            <w:div w:id="289870406">
              <w:marLeft w:val="0"/>
              <w:marRight w:val="0"/>
              <w:marTop w:val="0"/>
              <w:marBottom w:val="150"/>
              <w:divBdr>
                <w:top w:val="none" w:sz="0" w:space="0" w:color="auto"/>
                <w:left w:val="none" w:sz="0" w:space="0" w:color="auto"/>
                <w:bottom w:val="none" w:sz="0" w:space="0" w:color="auto"/>
                <w:right w:val="none" w:sz="0" w:space="0" w:color="auto"/>
              </w:divBdr>
            </w:div>
            <w:div w:id="4289367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3857846">
      <w:bodyDiv w:val="1"/>
      <w:marLeft w:val="0"/>
      <w:marRight w:val="0"/>
      <w:marTop w:val="0"/>
      <w:marBottom w:val="0"/>
      <w:divBdr>
        <w:top w:val="none" w:sz="0" w:space="0" w:color="auto"/>
        <w:left w:val="none" w:sz="0" w:space="0" w:color="auto"/>
        <w:bottom w:val="none" w:sz="0" w:space="0" w:color="auto"/>
        <w:right w:val="none" w:sz="0" w:space="0" w:color="auto"/>
      </w:divBdr>
      <w:divsChild>
        <w:div w:id="802890017">
          <w:marLeft w:val="0"/>
          <w:marRight w:val="0"/>
          <w:marTop w:val="0"/>
          <w:marBottom w:val="0"/>
          <w:divBdr>
            <w:top w:val="none" w:sz="0" w:space="0" w:color="auto"/>
            <w:left w:val="none" w:sz="0" w:space="0" w:color="auto"/>
            <w:bottom w:val="single" w:sz="6" w:space="15" w:color="DCDCDC"/>
            <w:right w:val="none" w:sz="0" w:space="0" w:color="auto"/>
          </w:divBdr>
        </w:div>
        <w:div w:id="2073236955">
          <w:marLeft w:val="0"/>
          <w:marRight w:val="0"/>
          <w:marTop w:val="0"/>
          <w:marBottom w:val="0"/>
          <w:divBdr>
            <w:top w:val="none" w:sz="0" w:space="0" w:color="auto"/>
            <w:left w:val="none" w:sz="0" w:space="0" w:color="auto"/>
            <w:bottom w:val="none" w:sz="0" w:space="0" w:color="auto"/>
            <w:right w:val="none" w:sz="0" w:space="0" w:color="auto"/>
          </w:divBdr>
          <w:divsChild>
            <w:div w:id="1677074732">
              <w:marLeft w:val="300"/>
              <w:marRight w:val="300"/>
              <w:marTop w:val="300"/>
              <w:marBottom w:val="300"/>
              <w:divBdr>
                <w:top w:val="none" w:sz="0" w:space="0" w:color="auto"/>
                <w:left w:val="none" w:sz="0" w:space="0" w:color="auto"/>
                <w:bottom w:val="none" w:sz="0" w:space="0" w:color="auto"/>
                <w:right w:val="none" w:sz="0" w:space="0" w:color="auto"/>
              </w:divBdr>
              <w:divsChild>
                <w:div w:id="52198782">
                  <w:marLeft w:val="0"/>
                  <w:marRight w:val="0"/>
                  <w:marTop w:val="0"/>
                  <w:marBottom w:val="0"/>
                  <w:divBdr>
                    <w:top w:val="none" w:sz="0" w:space="0" w:color="auto"/>
                    <w:left w:val="none" w:sz="0" w:space="0" w:color="auto"/>
                    <w:bottom w:val="none" w:sz="0" w:space="0" w:color="auto"/>
                    <w:right w:val="none" w:sz="0" w:space="0" w:color="auto"/>
                  </w:divBdr>
                </w:div>
                <w:div w:id="2040739610">
                  <w:marLeft w:val="0"/>
                  <w:marRight w:val="0"/>
                  <w:marTop w:val="0"/>
                  <w:marBottom w:val="0"/>
                  <w:divBdr>
                    <w:top w:val="none" w:sz="0" w:space="0" w:color="auto"/>
                    <w:left w:val="none" w:sz="0" w:space="0" w:color="auto"/>
                    <w:bottom w:val="none" w:sz="0" w:space="0" w:color="auto"/>
                    <w:right w:val="none" w:sz="0" w:space="0" w:color="auto"/>
                  </w:divBdr>
                </w:div>
                <w:div w:id="1217470476">
                  <w:marLeft w:val="0"/>
                  <w:marRight w:val="0"/>
                  <w:marTop w:val="0"/>
                  <w:marBottom w:val="0"/>
                  <w:divBdr>
                    <w:top w:val="none" w:sz="0" w:space="0" w:color="auto"/>
                    <w:left w:val="none" w:sz="0" w:space="0" w:color="auto"/>
                    <w:bottom w:val="none" w:sz="0" w:space="0" w:color="auto"/>
                    <w:right w:val="none" w:sz="0" w:space="0" w:color="auto"/>
                  </w:divBdr>
                  <w:divsChild>
                    <w:div w:id="1896623569">
                      <w:marLeft w:val="0"/>
                      <w:marRight w:val="0"/>
                      <w:marTop w:val="0"/>
                      <w:marBottom w:val="0"/>
                      <w:divBdr>
                        <w:top w:val="none" w:sz="0" w:space="0" w:color="auto"/>
                        <w:left w:val="none" w:sz="0" w:space="0" w:color="auto"/>
                        <w:bottom w:val="none" w:sz="0" w:space="0" w:color="auto"/>
                        <w:right w:val="none" w:sz="0" w:space="0" w:color="auto"/>
                      </w:divBdr>
                    </w:div>
                  </w:divsChild>
                </w:div>
                <w:div w:id="274796712">
                  <w:marLeft w:val="0"/>
                  <w:marRight w:val="0"/>
                  <w:marTop w:val="0"/>
                  <w:marBottom w:val="0"/>
                  <w:divBdr>
                    <w:top w:val="none" w:sz="0" w:space="0" w:color="auto"/>
                    <w:left w:val="none" w:sz="0" w:space="0" w:color="auto"/>
                    <w:bottom w:val="none" w:sz="0" w:space="0" w:color="auto"/>
                    <w:right w:val="none" w:sz="0" w:space="0" w:color="auto"/>
                  </w:divBdr>
                </w:div>
                <w:div w:id="211816662">
                  <w:marLeft w:val="0"/>
                  <w:marRight w:val="0"/>
                  <w:marTop w:val="0"/>
                  <w:marBottom w:val="0"/>
                  <w:divBdr>
                    <w:top w:val="none" w:sz="0" w:space="0" w:color="auto"/>
                    <w:left w:val="none" w:sz="0" w:space="0" w:color="auto"/>
                    <w:bottom w:val="none" w:sz="0" w:space="0" w:color="auto"/>
                    <w:right w:val="none" w:sz="0" w:space="0" w:color="auto"/>
                  </w:divBdr>
                </w:div>
                <w:div w:id="1792934501">
                  <w:marLeft w:val="0"/>
                  <w:marRight w:val="0"/>
                  <w:marTop w:val="0"/>
                  <w:marBottom w:val="0"/>
                  <w:divBdr>
                    <w:top w:val="none" w:sz="0" w:space="0" w:color="auto"/>
                    <w:left w:val="none" w:sz="0" w:space="0" w:color="auto"/>
                    <w:bottom w:val="none" w:sz="0" w:space="0" w:color="auto"/>
                    <w:right w:val="none" w:sz="0" w:space="0" w:color="auto"/>
                  </w:divBdr>
                </w:div>
              </w:divsChild>
            </w:div>
            <w:div w:id="364839452">
              <w:marLeft w:val="300"/>
              <w:marRight w:val="0"/>
              <w:marTop w:val="0"/>
              <w:marBottom w:val="150"/>
              <w:divBdr>
                <w:top w:val="none" w:sz="0" w:space="0" w:color="auto"/>
                <w:left w:val="none" w:sz="0" w:space="0" w:color="auto"/>
                <w:bottom w:val="none" w:sz="0" w:space="0" w:color="auto"/>
                <w:right w:val="none" w:sz="0" w:space="0" w:color="auto"/>
              </w:divBdr>
            </w:div>
          </w:divsChild>
        </w:div>
        <w:div w:id="955261208">
          <w:marLeft w:val="300"/>
          <w:marRight w:val="0"/>
          <w:marTop w:val="0"/>
          <w:marBottom w:val="0"/>
          <w:divBdr>
            <w:top w:val="none" w:sz="0" w:space="0" w:color="auto"/>
            <w:left w:val="none" w:sz="0" w:space="0" w:color="auto"/>
            <w:bottom w:val="none" w:sz="0" w:space="0" w:color="auto"/>
            <w:right w:val="none" w:sz="0" w:space="0" w:color="auto"/>
          </w:divBdr>
          <w:divsChild>
            <w:div w:id="278800463">
              <w:marLeft w:val="0"/>
              <w:marRight w:val="0"/>
              <w:marTop w:val="0"/>
              <w:marBottom w:val="150"/>
              <w:divBdr>
                <w:top w:val="none" w:sz="0" w:space="0" w:color="auto"/>
                <w:left w:val="none" w:sz="0" w:space="0" w:color="auto"/>
                <w:bottom w:val="none" w:sz="0" w:space="0" w:color="auto"/>
                <w:right w:val="none" w:sz="0" w:space="0" w:color="auto"/>
              </w:divBdr>
            </w:div>
            <w:div w:id="1967202947">
              <w:marLeft w:val="0"/>
              <w:marRight w:val="0"/>
              <w:marTop w:val="0"/>
              <w:marBottom w:val="150"/>
              <w:divBdr>
                <w:top w:val="none" w:sz="0" w:space="0" w:color="auto"/>
                <w:left w:val="none" w:sz="0" w:space="0" w:color="auto"/>
                <w:bottom w:val="none" w:sz="0" w:space="0" w:color="auto"/>
                <w:right w:val="none" w:sz="0" w:space="0" w:color="auto"/>
              </w:divBdr>
            </w:div>
            <w:div w:id="1906507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8881365">
      <w:bodyDiv w:val="1"/>
      <w:marLeft w:val="0"/>
      <w:marRight w:val="0"/>
      <w:marTop w:val="0"/>
      <w:marBottom w:val="0"/>
      <w:divBdr>
        <w:top w:val="none" w:sz="0" w:space="0" w:color="auto"/>
        <w:left w:val="none" w:sz="0" w:space="0" w:color="auto"/>
        <w:bottom w:val="none" w:sz="0" w:space="0" w:color="auto"/>
        <w:right w:val="none" w:sz="0" w:space="0" w:color="auto"/>
      </w:divBdr>
      <w:divsChild>
        <w:div w:id="1195070964">
          <w:marLeft w:val="0"/>
          <w:marRight w:val="0"/>
          <w:marTop w:val="0"/>
          <w:marBottom w:val="0"/>
          <w:divBdr>
            <w:top w:val="none" w:sz="0" w:space="0" w:color="auto"/>
            <w:left w:val="none" w:sz="0" w:space="0" w:color="auto"/>
            <w:bottom w:val="none" w:sz="0" w:space="0" w:color="auto"/>
            <w:right w:val="none" w:sz="0" w:space="0" w:color="auto"/>
          </w:divBdr>
          <w:divsChild>
            <w:div w:id="112675537">
              <w:marLeft w:val="0"/>
              <w:marRight w:val="0"/>
              <w:marTop w:val="0"/>
              <w:marBottom w:val="0"/>
              <w:divBdr>
                <w:top w:val="none" w:sz="0" w:space="0" w:color="auto"/>
                <w:left w:val="none" w:sz="0" w:space="0" w:color="auto"/>
                <w:bottom w:val="none" w:sz="0" w:space="0" w:color="auto"/>
                <w:right w:val="none" w:sz="0" w:space="0" w:color="auto"/>
              </w:divBdr>
              <w:divsChild>
                <w:div w:id="1949392582">
                  <w:marLeft w:val="0"/>
                  <w:marRight w:val="0"/>
                  <w:marTop w:val="0"/>
                  <w:marBottom w:val="0"/>
                  <w:divBdr>
                    <w:top w:val="none" w:sz="0" w:space="0" w:color="auto"/>
                    <w:left w:val="none" w:sz="0" w:space="0" w:color="auto"/>
                    <w:bottom w:val="none" w:sz="0" w:space="0" w:color="auto"/>
                    <w:right w:val="none" w:sz="0" w:space="0" w:color="auto"/>
                  </w:divBdr>
                  <w:divsChild>
                    <w:div w:id="983697705">
                      <w:marLeft w:val="0"/>
                      <w:marRight w:val="0"/>
                      <w:marTop w:val="0"/>
                      <w:marBottom w:val="0"/>
                      <w:divBdr>
                        <w:top w:val="none" w:sz="0" w:space="0" w:color="auto"/>
                        <w:left w:val="none" w:sz="0" w:space="0" w:color="auto"/>
                        <w:bottom w:val="none" w:sz="0" w:space="0" w:color="auto"/>
                        <w:right w:val="none" w:sz="0" w:space="0" w:color="auto"/>
                      </w:divBdr>
                      <w:divsChild>
                        <w:div w:id="206844433">
                          <w:marLeft w:val="0"/>
                          <w:marRight w:val="0"/>
                          <w:marTop w:val="0"/>
                          <w:marBottom w:val="0"/>
                          <w:divBdr>
                            <w:top w:val="none" w:sz="0" w:space="0" w:color="auto"/>
                            <w:left w:val="none" w:sz="0" w:space="0" w:color="auto"/>
                            <w:bottom w:val="none" w:sz="0" w:space="0" w:color="auto"/>
                            <w:right w:val="none" w:sz="0" w:space="0" w:color="auto"/>
                          </w:divBdr>
                          <w:divsChild>
                            <w:div w:id="56322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3498225">
      <w:bodyDiv w:val="1"/>
      <w:marLeft w:val="0"/>
      <w:marRight w:val="0"/>
      <w:marTop w:val="0"/>
      <w:marBottom w:val="0"/>
      <w:divBdr>
        <w:top w:val="none" w:sz="0" w:space="0" w:color="auto"/>
        <w:left w:val="none" w:sz="0" w:space="0" w:color="auto"/>
        <w:bottom w:val="none" w:sz="0" w:space="0" w:color="auto"/>
        <w:right w:val="none" w:sz="0" w:space="0" w:color="auto"/>
      </w:divBdr>
      <w:divsChild>
        <w:div w:id="675808755">
          <w:marLeft w:val="0"/>
          <w:marRight w:val="0"/>
          <w:marTop w:val="0"/>
          <w:marBottom w:val="0"/>
          <w:divBdr>
            <w:top w:val="none" w:sz="0" w:space="0" w:color="auto"/>
            <w:left w:val="none" w:sz="0" w:space="0" w:color="auto"/>
            <w:bottom w:val="single" w:sz="6" w:space="15" w:color="DCDCDC"/>
            <w:right w:val="none" w:sz="0" w:space="0" w:color="auto"/>
          </w:divBdr>
        </w:div>
        <w:div w:id="1761292595">
          <w:marLeft w:val="0"/>
          <w:marRight w:val="0"/>
          <w:marTop w:val="0"/>
          <w:marBottom w:val="0"/>
          <w:divBdr>
            <w:top w:val="none" w:sz="0" w:space="0" w:color="auto"/>
            <w:left w:val="none" w:sz="0" w:space="0" w:color="auto"/>
            <w:bottom w:val="none" w:sz="0" w:space="0" w:color="auto"/>
            <w:right w:val="none" w:sz="0" w:space="0" w:color="auto"/>
          </w:divBdr>
          <w:divsChild>
            <w:div w:id="737636484">
              <w:marLeft w:val="300"/>
              <w:marRight w:val="300"/>
              <w:marTop w:val="300"/>
              <w:marBottom w:val="300"/>
              <w:divBdr>
                <w:top w:val="none" w:sz="0" w:space="0" w:color="auto"/>
                <w:left w:val="none" w:sz="0" w:space="0" w:color="auto"/>
                <w:bottom w:val="none" w:sz="0" w:space="0" w:color="auto"/>
                <w:right w:val="none" w:sz="0" w:space="0" w:color="auto"/>
              </w:divBdr>
              <w:divsChild>
                <w:div w:id="1292323303">
                  <w:marLeft w:val="0"/>
                  <w:marRight w:val="0"/>
                  <w:marTop w:val="0"/>
                  <w:marBottom w:val="0"/>
                  <w:divBdr>
                    <w:top w:val="none" w:sz="0" w:space="0" w:color="auto"/>
                    <w:left w:val="none" w:sz="0" w:space="0" w:color="auto"/>
                    <w:bottom w:val="none" w:sz="0" w:space="0" w:color="auto"/>
                    <w:right w:val="none" w:sz="0" w:space="0" w:color="auto"/>
                  </w:divBdr>
                </w:div>
                <w:div w:id="1344815690">
                  <w:marLeft w:val="0"/>
                  <w:marRight w:val="0"/>
                  <w:marTop w:val="0"/>
                  <w:marBottom w:val="0"/>
                  <w:divBdr>
                    <w:top w:val="none" w:sz="0" w:space="0" w:color="auto"/>
                    <w:left w:val="none" w:sz="0" w:space="0" w:color="auto"/>
                    <w:bottom w:val="none" w:sz="0" w:space="0" w:color="auto"/>
                    <w:right w:val="none" w:sz="0" w:space="0" w:color="auto"/>
                  </w:divBdr>
                </w:div>
                <w:div w:id="1127351919">
                  <w:marLeft w:val="0"/>
                  <w:marRight w:val="0"/>
                  <w:marTop w:val="0"/>
                  <w:marBottom w:val="0"/>
                  <w:divBdr>
                    <w:top w:val="none" w:sz="0" w:space="0" w:color="auto"/>
                    <w:left w:val="none" w:sz="0" w:space="0" w:color="auto"/>
                    <w:bottom w:val="none" w:sz="0" w:space="0" w:color="auto"/>
                    <w:right w:val="none" w:sz="0" w:space="0" w:color="auto"/>
                  </w:divBdr>
                  <w:divsChild>
                    <w:div w:id="828516560">
                      <w:marLeft w:val="0"/>
                      <w:marRight w:val="0"/>
                      <w:marTop w:val="0"/>
                      <w:marBottom w:val="0"/>
                      <w:divBdr>
                        <w:top w:val="none" w:sz="0" w:space="0" w:color="auto"/>
                        <w:left w:val="none" w:sz="0" w:space="0" w:color="auto"/>
                        <w:bottom w:val="none" w:sz="0" w:space="0" w:color="auto"/>
                        <w:right w:val="none" w:sz="0" w:space="0" w:color="auto"/>
                      </w:divBdr>
                    </w:div>
                  </w:divsChild>
                </w:div>
                <w:div w:id="1204561969">
                  <w:marLeft w:val="0"/>
                  <w:marRight w:val="0"/>
                  <w:marTop w:val="0"/>
                  <w:marBottom w:val="0"/>
                  <w:divBdr>
                    <w:top w:val="none" w:sz="0" w:space="0" w:color="auto"/>
                    <w:left w:val="none" w:sz="0" w:space="0" w:color="auto"/>
                    <w:bottom w:val="none" w:sz="0" w:space="0" w:color="auto"/>
                    <w:right w:val="none" w:sz="0" w:space="0" w:color="auto"/>
                  </w:divBdr>
                </w:div>
                <w:div w:id="2023892231">
                  <w:marLeft w:val="0"/>
                  <w:marRight w:val="0"/>
                  <w:marTop w:val="0"/>
                  <w:marBottom w:val="0"/>
                  <w:divBdr>
                    <w:top w:val="none" w:sz="0" w:space="0" w:color="auto"/>
                    <w:left w:val="none" w:sz="0" w:space="0" w:color="auto"/>
                    <w:bottom w:val="none" w:sz="0" w:space="0" w:color="auto"/>
                    <w:right w:val="none" w:sz="0" w:space="0" w:color="auto"/>
                  </w:divBdr>
                </w:div>
                <w:div w:id="356587366">
                  <w:marLeft w:val="0"/>
                  <w:marRight w:val="0"/>
                  <w:marTop w:val="0"/>
                  <w:marBottom w:val="0"/>
                  <w:divBdr>
                    <w:top w:val="none" w:sz="0" w:space="0" w:color="auto"/>
                    <w:left w:val="none" w:sz="0" w:space="0" w:color="auto"/>
                    <w:bottom w:val="none" w:sz="0" w:space="0" w:color="auto"/>
                    <w:right w:val="none" w:sz="0" w:space="0" w:color="auto"/>
                  </w:divBdr>
                </w:div>
              </w:divsChild>
            </w:div>
            <w:div w:id="291400454">
              <w:marLeft w:val="300"/>
              <w:marRight w:val="0"/>
              <w:marTop w:val="0"/>
              <w:marBottom w:val="150"/>
              <w:divBdr>
                <w:top w:val="none" w:sz="0" w:space="0" w:color="auto"/>
                <w:left w:val="none" w:sz="0" w:space="0" w:color="auto"/>
                <w:bottom w:val="none" w:sz="0" w:space="0" w:color="auto"/>
                <w:right w:val="none" w:sz="0" w:space="0" w:color="auto"/>
              </w:divBdr>
            </w:div>
          </w:divsChild>
        </w:div>
        <w:div w:id="1941450404">
          <w:marLeft w:val="300"/>
          <w:marRight w:val="0"/>
          <w:marTop w:val="0"/>
          <w:marBottom w:val="0"/>
          <w:divBdr>
            <w:top w:val="none" w:sz="0" w:space="0" w:color="auto"/>
            <w:left w:val="none" w:sz="0" w:space="0" w:color="auto"/>
            <w:bottom w:val="none" w:sz="0" w:space="0" w:color="auto"/>
            <w:right w:val="none" w:sz="0" w:space="0" w:color="auto"/>
          </w:divBdr>
          <w:divsChild>
            <w:div w:id="407923777">
              <w:marLeft w:val="0"/>
              <w:marRight w:val="0"/>
              <w:marTop w:val="0"/>
              <w:marBottom w:val="150"/>
              <w:divBdr>
                <w:top w:val="none" w:sz="0" w:space="0" w:color="auto"/>
                <w:left w:val="none" w:sz="0" w:space="0" w:color="auto"/>
                <w:bottom w:val="none" w:sz="0" w:space="0" w:color="auto"/>
                <w:right w:val="none" w:sz="0" w:space="0" w:color="auto"/>
              </w:divBdr>
            </w:div>
            <w:div w:id="399334065">
              <w:marLeft w:val="0"/>
              <w:marRight w:val="0"/>
              <w:marTop w:val="0"/>
              <w:marBottom w:val="150"/>
              <w:divBdr>
                <w:top w:val="none" w:sz="0" w:space="0" w:color="auto"/>
                <w:left w:val="none" w:sz="0" w:space="0" w:color="auto"/>
                <w:bottom w:val="none" w:sz="0" w:space="0" w:color="auto"/>
                <w:right w:val="none" w:sz="0" w:space="0" w:color="auto"/>
              </w:divBdr>
            </w:div>
            <w:div w:id="14153969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65564494">
      <w:bodyDiv w:val="1"/>
      <w:marLeft w:val="0"/>
      <w:marRight w:val="0"/>
      <w:marTop w:val="0"/>
      <w:marBottom w:val="0"/>
      <w:divBdr>
        <w:top w:val="none" w:sz="0" w:space="0" w:color="auto"/>
        <w:left w:val="none" w:sz="0" w:space="0" w:color="auto"/>
        <w:bottom w:val="none" w:sz="0" w:space="0" w:color="auto"/>
        <w:right w:val="none" w:sz="0" w:space="0" w:color="auto"/>
      </w:divBdr>
      <w:divsChild>
        <w:div w:id="1107195745">
          <w:marLeft w:val="0"/>
          <w:marRight w:val="0"/>
          <w:marTop w:val="0"/>
          <w:marBottom w:val="0"/>
          <w:divBdr>
            <w:top w:val="none" w:sz="0" w:space="0" w:color="auto"/>
            <w:left w:val="none" w:sz="0" w:space="0" w:color="auto"/>
            <w:bottom w:val="none" w:sz="0" w:space="0" w:color="auto"/>
            <w:right w:val="none" w:sz="0" w:space="0" w:color="auto"/>
          </w:divBdr>
          <w:divsChild>
            <w:div w:id="99938988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kasamba joseph</dc:creator>
  <cp:keywords/>
  <dc:description/>
  <cp:lastModifiedBy>kasamba joseph</cp:lastModifiedBy>
  <cp:revision>2</cp:revision>
  <dcterms:created xsi:type="dcterms:W3CDTF">2021-03-26T20:23:00Z</dcterms:created>
  <dcterms:modified xsi:type="dcterms:W3CDTF">2021-03-26T20:23:00Z</dcterms:modified>
</cp:coreProperties>
</file>