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E2806F" w14:textId="77777777" w:rsidR="00D636F4" w:rsidRPr="00F20A75" w:rsidRDefault="00D636F4" w:rsidP="00F20A75">
      <w:pPr>
        <w:shd w:val="clear" w:color="auto" w:fill="FFFFFF"/>
        <w:spacing w:after="0" w:line="480" w:lineRule="auto"/>
        <w:ind w:firstLine="720"/>
        <w:rPr>
          <w:rFonts w:ascii="Times New Roman" w:eastAsia="Times New Roman" w:hAnsi="Times New Roman" w:cs="Times New Roman"/>
          <w:color w:val="222222"/>
          <w:sz w:val="24"/>
          <w:szCs w:val="24"/>
        </w:rPr>
      </w:pPr>
    </w:p>
    <w:p w14:paraId="5C65E11D" w14:textId="77777777" w:rsidR="008459D0" w:rsidRDefault="008459D0" w:rsidP="008459D0">
      <w:pPr>
        <w:shd w:val="clear" w:color="auto" w:fill="FFFFFF"/>
        <w:spacing w:after="0" w:line="480" w:lineRule="auto"/>
        <w:ind w:firstLine="720"/>
        <w:jc w:val="center"/>
        <w:rPr>
          <w:rFonts w:ascii="Times New Roman" w:eastAsia="Times New Roman" w:hAnsi="Times New Roman" w:cs="Times New Roman"/>
          <w:color w:val="222222"/>
          <w:sz w:val="24"/>
          <w:szCs w:val="24"/>
        </w:rPr>
      </w:pPr>
    </w:p>
    <w:p w14:paraId="4B79F79E" w14:textId="77777777" w:rsidR="008459D0" w:rsidRDefault="008459D0" w:rsidP="008459D0">
      <w:pPr>
        <w:shd w:val="clear" w:color="auto" w:fill="FFFFFF"/>
        <w:spacing w:after="0" w:line="480" w:lineRule="auto"/>
        <w:ind w:firstLine="720"/>
        <w:jc w:val="center"/>
        <w:rPr>
          <w:rFonts w:ascii="Times New Roman" w:eastAsia="Times New Roman" w:hAnsi="Times New Roman" w:cs="Times New Roman"/>
          <w:color w:val="222222"/>
          <w:sz w:val="24"/>
          <w:szCs w:val="24"/>
        </w:rPr>
      </w:pPr>
    </w:p>
    <w:p w14:paraId="211D3953" w14:textId="77777777" w:rsidR="008459D0" w:rsidRDefault="008459D0" w:rsidP="008459D0">
      <w:pPr>
        <w:shd w:val="clear" w:color="auto" w:fill="FFFFFF"/>
        <w:spacing w:after="0" w:line="480" w:lineRule="auto"/>
        <w:ind w:firstLine="720"/>
        <w:jc w:val="center"/>
        <w:rPr>
          <w:rFonts w:ascii="Times New Roman" w:eastAsia="Times New Roman" w:hAnsi="Times New Roman" w:cs="Times New Roman"/>
          <w:color w:val="222222"/>
          <w:sz w:val="24"/>
          <w:szCs w:val="24"/>
        </w:rPr>
      </w:pPr>
    </w:p>
    <w:p w14:paraId="792CDF38" w14:textId="77777777" w:rsidR="00D636F4" w:rsidRPr="00F20A75" w:rsidRDefault="00740CF0" w:rsidP="008459D0">
      <w:pPr>
        <w:shd w:val="clear" w:color="auto" w:fill="FFFFFF"/>
        <w:spacing w:after="0" w:line="480" w:lineRule="auto"/>
        <w:ind w:firstLine="720"/>
        <w:jc w:val="center"/>
        <w:rPr>
          <w:rFonts w:ascii="Times New Roman" w:eastAsia="Times New Roman" w:hAnsi="Times New Roman" w:cs="Times New Roman"/>
          <w:color w:val="222222"/>
          <w:sz w:val="24"/>
          <w:szCs w:val="24"/>
        </w:rPr>
      </w:pPr>
      <w:r w:rsidRPr="00F20A75">
        <w:rPr>
          <w:rFonts w:ascii="Times New Roman" w:eastAsia="Times New Roman" w:hAnsi="Times New Roman" w:cs="Times New Roman"/>
          <w:color w:val="222222"/>
          <w:sz w:val="24"/>
          <w:szCs w:val="24"/>
        </w:rPr>
        <w:t>HIST 1302</w:t>
      </w:r>
    </w:p>
    <w:p w14:paraId="497C5EC7" w14:textId="77777777" w:rsidR="008F0528" w:rsidRDefault="00740CF0" w:rsidP="008459D0">
      <w:pPr>
        <w:shd w:val="clear" w:color="auto" w:fill="FFFFFF"/>
        <w:spacing w:after="0" w:line="480" w:lineRule="auto"/>
        <w:ind w:firstLine="720"/>
        <w:jc w:val="center"/>
        <w:rPr>
          <w:rFonts w:ascii="Times New Roman" w:eastAsia="Times New Roman" w:hAnsi="Times New Roman" w:cs="Times New Roman"/>
          <w:color w:val="222222"/>
          <w:sz w:val="24"/>
          <w:szCs w:val="24"/>
        </w:rPr>
      </w:pPr>
      <w:r w:rsidRPr="00F20A75">
        <w:rPr>
          <w:rFonts w:ascii="Times New Roman" w:eastAsia="Times New Roman" w:hAnsi="Times New Roman" w:cs="Times New Roman"/>
          <w:color w:val="222222"/>
          <w:sz w:val="24"/>
          <w:szCs w:val="24"/>
        </w:rPr>
        <w:t>The Vietnam War</w:t>
      </w:r>
    </w:p>
    <w:p w14:paraId="434CE6D0" w14:textId="77777777" w:rsidR="008459D0" w:rsidRDefault="00740CF0" w:rsidP="008459D0">
      <w:pPr>
        <w:shd w:val="clear" w:color="auto" w:fill="FFFFFF"/>
        <w:spacing w:after="0" w:line="480" w:lineRule="auto"/>
        <w:ind w:firstLine="720"/>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Student Name</w:t>
      </w:r>
    </w:p>
    <w:p w14:paraId="783F9054" w14:textId="77777777" w:rsidR="008459D0" w:rsidRDefault="00740CF0" w:rsidP="008459D0">
      <w:pPr>
        <w:shd w:val="clear" w:color="auto" w:fill="FFFFFF"/>
        <w:spacing w:after="0" w:line="480" w:lineRule="auto"/>
        <w:ind w:firstLine="720"/>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Institution Affiliations</w:t>
      </w:r>
    </w:p>
    <w:p w14:paraId="3990CD65" w14:textId="77777777" w:rsidR="008459D0" w:rsidRPr="00F20A75" w:rsidRDefault="00740CF0" w:rsidP="008459D0">
      <w:pPr>
        <w:shd w:val="clear" w:color="auto" w:fill="FFFFFF"/>
        <w:spacing w:after="0" w:line="480" w:lineRule="auto"/>
        <w:ind w:firstLine="720"/>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Date</w:t>
      </w:r>
    </w:p>
    <w:p w14:paraId="03245E4F" w14:textId="77777777" w:rsidR="00D636F4" w:rsidRPr="00F20A75" w:rsidRDefault="00D636F4" w:rsidP="00F20A75">
      <w:pPr>
        <w:pStyle w:val="ListParagraph"/>
        <w:shd w:val="clear" w:color="auto" w:fill="FFFFFF"/>
        <w:spacing w:after="0" w:line="480" w:lineRule="auto"/>
        <w:ind w:firstLine="720"/>
        <w:rPr>
          <w:rFonts w:ascii="Times New Roman" w:eastAsia="Times New Roman" w:hAnsi="Times New Roman" w:cs="Times New Roman"/>
          <w:color w:val="222222"/>
          <w:sz w:val="24"/>
          <w:szCs w:val="24"/>
        </w:rPr>
      </w:pPr>
    </w:p>
    <w:p w14:paraId="25429C2C" w14:textId="77777777" w:rsidR="008459D0" w:rsidRDefault="00740CF0">
      <w:pP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br w:type="page"/>
      </w:r>
    </w:p>
    <w:p w14:paraId="076E028E" w14:textId="77777777" w:rsidR="00BB7019" w:rsidRPr="001A5DEA" w:rsidRDefault="00740CF0" w:rsidP="001A5DEA">
      <w:pPr>
        <w:shd w:val="clear" w:color="auto" w:fill="FFFFFF"/>
        <w:spacing w:after="0" w:line="480" w:lineRule="auto"/>
        <w:jc w:val="center"/>
        <w:rPr>
          <w:rFonts w:ascii="Times New Roman" w:eastAsia="Times New Roman" w:hAnsi="Times New Roman" w:cs="Times New Roman"/>
          <w:b/>
          <w:color w:val="222222"/>
          <w:sz w:val="24"/>
          <w:szCs w:val="24"/>
        </w:rPr>
      </w:pPr>
      <w:r w:rsidRPr="001A5DEA">
        <w:rPr>
          <w:rFonts w:ascii="Times New Roman" w:eastAsia="Times New Roman" w:hAnsi="Times New Roman" w:cs="Times New Roman"/>
          <w:b/>
          <w:color w:val="222222"/>
          <w:sz w:val="24"/>
          <w:szCs w:val="24"/>
        </w:rPr>
        <w:lastRenderedPageBreak/>
        <w:t>PARTICIPATION OF HERNANDEZ GARCIA IN T</w:t>
      </w:r>
      <w:r w:rsidR="001A5DEA">
        <w:rPr>
          <w:rFonts w:ascii="Times New Roman" w:eastAsia="Times New Roman" w:hAnsi="Times New Roman" w:cs="Times New Roman"/>
          <w:b/>
          <w:color w:val="222222"/>
          <w:sz w:val="24"/>
          <w:szCs w:val="24"/>
        </w:rPr>
        <w:t>HE VIETNAM WAR</w:t>
      </w:r>
    </w:p>
    <w:p w14:paraId="2264BF67" w14:textId="77777777" w:rsidR="002A63A9" w:rsidRPr="00F20A75" w:rsidRDefault="00740CF0" w:rsidP="00F20A75">
      <w:pPr>
        <w:shd w:val="clear" w:color="auto" w:fill="FFFFFF"/>
        <w:spacing w:after="0" w:line="480" w:lineRule="auto"/>
        <w:ind w:firstLine="720"/>
        <w:rPr>
          <w:rFonts w:ascii="Times New Roman" w:eastAsia="Times New Roman" w:hAnsi="Times New Roman" w:cs="Times New Roman"/>
          <w:color w:val="222222"/>
          <w:sz w:val="24"/>
          <w:szCs w:val="24"/>
        </w:rPr>
      </w:pPr>
      <w:r w:rsidRPr="00F20A75">
        <w:rPr>
          <w:rFonts w:ascii="Times New Roman" w:eastAsia="Times New Roman" w:hAnsi="Times New Roman" w:cs="Times New Roman"/>
          <w:color w:val="222222"/>
          <w:sz w:val="24"/>
          <w:szCs w:val="24"/>
        </w:rPr>
        <w:t>Hernández</w:t>
      </w:r>
      <w:r w:rsidR="00983111" w:rsidRPr="00F20A75">
        <w:rPr>
          <w:rFonts w:ascii="Times New Roman" w:eastAsia="Times New Roman" w:hAnsi="Times New Roman" w:cs="Times New Roman"/>
          <w:color w:val="222222"/>
          <w:sz w:val="24"/>
          <w:szCs w:val="24"/>
        </w:rPr>
        <w:t xml:space="preserve"> Garcia was born on the 28, July 1942, as the first boy child in the Family of Maria and Alejandro Garcia. They </w:t>
      </w:r>
      <w:r w:rsidRPr="00F20A75">
        <w:rPr>
          <w:rFonts w:ascii="Times New Roman" w:eastAsia="Times New Roman" w:hAnsi="Times New Roman" w:cs="Times New Roman"/>
          <w:color w:val="222222"/>
          <w:sz w:val="24"/>
          <w:szCs w:val="24"/>
        </w:rPr>
        <w:t xml:space="preserve">are a family of Latinos run in the United States and, therefore, American citizens by birth. </w:t>
      </w:r>
      <w:r w:rsidR="00057433" w:rsidRPr="00F20A75">
        <w:rPr>
          <w:rFonts w:ascii="Times New Roman" w:eastAsia="Times New Roman" w:hAnsi="Times New Roman" w:cs="Times New Roman"/>
          <w:color w:val="222222"/>
          <w:sz w:val="24"/>
          <w:szCs w:val="24"/>
        </w:rPr>
        <w:t xml:space="preserve">His family history traces back to the time of the Mexican-American war of the 1800s. They were able to survive through the Mexican deportation period and are now full-fledged Americans. </w:t>
      </w:r>
      <w:r w:rsidRPr="00F20A75">
        <w:rPr>
          <w:rFonts w:ascii="Times New Roman" w:eastAsia="Times New Roman" w:hAnsi="Times New Roman" w:cs="Times New Roman"/>
          <w:color w:val="222222"/>
          <w:sz w:val="24"/>
          <w:szCs w:val="24"/>
        </w:rPr>
        <w:t xml:space="preserve">He </w:t>
      </w:r>
      <w:r w:rsidR="00983111" w:rsidRPr="00F20A75">
        <w:rPr>
          <w:rFonts w:ascii="Times New Roman" w:eastAsia="Times New Roman" w:hAnsi="Times New Roman" w:cs="Times New Roman"/>
          <w:color w:val="222222"/>
          <w:sz w:val="24"/>
          <w:szCs w:val="24"/>
        </w:rPr>
        <w:t xml:space="preserve">lived in Santa Monica, Los Angeles </w:t>
      </w:r>
      <w:r w:rsidRPr="00F20A75">
        <w:rPr>
          <w:rFonts w:ascii="Times New Roman" w:eastAsia="Times New Roman" w:hAnsi="Times New Roman" w:cs="Times New Roman"/>
          <w:color w:val="222222"/>
          <w:sz w:val="24"/>
          <w:szCs w:val="24"/>
        </w:rPr>
        <w:t xml:space="preserve">with his family, </w:t>
      </w:r>
      <w:r w:rsidR="00983111" w:rsidRPr="00F20A75">
        <w:rPr>
          <w:rFonts w:ascii="Times New Roman" w:eastAsia="Times New Roman" w:hAnsi="Times New Roman" w:cs="Times New Roman"/>
          <w:color w:val="222222"/>
          <w:sz w:val="24"/>
          <w:szCs w:val="24"/>
        </w:rPr>
        <w:t>where he grew up and obtained his essential kindergarten, primary and high school education.</w:t>
      </w:r>
      <w:r w:rsidRPr="00F20A75">
        <w:rPr>
          <w:rFonts w:ascii="Times New Roman" w:eastAsia="Times New Roman" w:hAnsi="Times New Roman" w:cs="Times New Roman"/>
          <w:color w:val="222222"/>
          <w:sz w:val="24"/>
          <w:szCs w:val="24"/>
        </w:rPr>
        <w:t xml:space="preserve"> Due to an unstable family social and financial status, Hernández was unable to attend college education. When he turned 18 years of age, he was enrolled in the military academy, where he received his military training and posting to the Los Angeles Military camp. </w:t>
      </w:r>
      <w:r w:rsidR="00057433" w:rsidRPr="00F20A75">
        <w:rPr>
          <w:rFonts w:ascii="Times New Roman" w:eastAsia="Times New Roman" w:hAnsi="Times New Roman" w:cs="Times New Roman"/>
          <w:color w:val="222222"/>
          <w:sz w:val="24"/>
          <w:szCs w:val="24"/>
        </w:rPr>
        <w:t xml:space="preserve">Between 1960 and 2000, he served the American naval forces. This was a dark period for Hernández. It was the time that the United States was engaged in the Vietnam War. Like many other Latino men, </w:t>
      </w:r>
      <w:r w:rsidR="007C7FC7" w:rsidRPr="00F20A75">
        <w:rPr>
          <w:rFonts w:ascii="Times New Roman" w:eastAsia="Times New Roman" w:hAnsi="Times New Roman" w:cs="Times New Roman"/>
          <w:color w:val="222222"/>
          <w:sz w:val="24"/>
          <w:szCs w:val="24"/>
        </w:rPr>
        <w:t>Hernández</w:t>
      </w:r>
      <w:r w:rsidR="00057433" w:rsidRPr="00F20A75">
        <w:rPr>
          <w:rFonts w:ascii="Times New Roman" w:eastAsia="Times New Roman" w:hAnsi="Times New Roman" w:cs="Times New Roman"/>
          <w:color w:val="222222"/>
          <w:sz w:val="24"/>
          <w:szCs w:val="24"/>
        </w:rPr>
        <w:t xml:space="preserve"> was </w:t>
      </w:r>
      <w:r w:rsidR="007C7FC7" w:rsidRPr="00F20A75">
        <w:rPr>
          <w:rFonts w:ascii="Times New Roman" w:eastAsia="Times New Roman" w:hAnsi="Times New Roman" w:cs="Times New Roman"/>
          <w:color w:val="222222"/>
          <w:sz w:val="24"/>
          <w:szCs w:val="24"/>
        </w:rPr>
        <w:t>quiet, hardworking, and tender with his family members and friends at the military camp. In his service time in the military, he participated in the Vietnam War amongst thousands of Mexican-Americans. When he retired from service at the age of 49, he narrates Vietnam's war encounter as horrific.</w:t>
      </w:r>
    </w:p>
    <w:p w14:paraId="0E0FA6A4" w14:textId="77777777" w:rsidR="00C617F5" w:rsidRPr="00F20A75" w:rsidRDefault="00C617F5" w:rsidP="00F20A75">
      <w:pPr>
        <w:shd w:val="clear" w:color="auto" w:fill="FFFFFF"/>
        <w:spacing w:after="0" w:line="480" w:lineRule="auto"/>
        <w:ind w:firstLine="720"/>
        <w:rPr>
          <w:rFonts w:ascii="Times New Roman" w:eastAsia="Times New Roman" w:hAnsi="Times New Roman" w:cs="Times New Roman"/>
          <w:color w:val="222222"/>
          <w:sz w:val="24"/>
          <w:szCs w:val="24"/>
        </w:rPr>
      </w:pPr>
    </w:p>
    <w:p w14:paraId="09789B5A" w14:textId="77777777" w:rsidR="00BB7019" w:rsidRPr="00F20A75" w:rsidRDefault="00740CF0" w:rsidP="00A35AB0">
      <w:pPr>
        <w:shd w:val="clear" w:color="auto" w:fill="FFFFFF"/>
        <w:spacing w:after="0" w:line="480" w:lineRule="auto"/>
        <w:ind w:firstLine="720"/>
        <w:rPr>
          <w:rFonts w:ascii="Times New Roman" w:eastAsia="Times New Roman" w:hAnsi="Times New Roman" w:cs="Times New Roman"/>
          <w:color w:val="222222"/>
          <w:sz w:val="24"/>
          <w:szCs w:val="24"/>
        </w:rPr>
      </w:pPr>
      <w:r w:rsidRPr="00F20A75">
        <w:rPr>
          <w:rFonts w:ascii="Times New Roman" w:eastAsia="Times New Roman" w:hAnsi="Times New Roman" w:cs="Times New Roman"/>
          <w:color w:val="222222"/>
          <w:sz w:val="24"/>
          <w:szCs w:val="24"/>
        </w:rPr>
        <w:t xml:space="preserve">The Vietnam War started in 1950 and ended in 1975, resulting from prolonged conflicts between the </w:t>
      </w:r>
      <w:r w:rsidR="00687CA9" w:rsidRPr="00F20A75">
        <w:rPr>
          <w:rFonts w:ascii="Times New Roman" w:eastAsia="Times New Roman" w:hAnsi="Times New Roman" w:cs="Times New Roman"/>
          <w:color w:val="222222"/>
          <w:sz w:val="24"/>
          <w:szCs w:val="24"/>
        </w:rPr>
        <w:t>Communists</w:t>
      </w:r>
      <w:r w:rsidRPr="00F20A75">
        <w:rPr>
          <w:rFonts w:ascii="Times New Roman" w:eastAsia="Times New Roman" w:hAnsi="Times New Roman" w:cs="Times New Roman"/>
          <w:color w:val="222222"/>
          <w:sz w:val="24"/>
          <w:szCs w:val="24"/>
        </w:rPr>
        <w:t xml:space="preserve"> people of Northern Vietnam aided by China and the non-</w:t>
      </w:r>
      <w:r w:rsidR="00687CA9" w:rsidRPr="00F20A75">
        <w:rPr>
          <w:rFonts w:ascii="Times New Roman" w:eastAsia="Times New Roman" w:hAnsi="Times New Roman" w:cs="Times New Roman"/>
          <w:color w:val="222222"/>
          <w:sz w:val="24"/>
          <w:szCs w:val="24"/>
        </w:rPr>
        <w:t>communist</w:t>
      </w:r>
      <w:r w:rsidRPr="00F20A75">
        <w:rPr>
          <w:rFonts w:ascii="Times New Roman" w:eastAsia="Times New Roman" w:hAnsi="Times New Roman" w:cs="Times New Roman"/>
          <w:color w:val="222222"/>
          <w:sz w:val="24"/>
          <w:szCs w:val="24"/>
        </w:rPr>
        <w:t xml:space="preserve"> forces of Southern Vietnam</w:t>
      </w:r>
      <w:r w:rsidR="00687CA9" w:rsidRPr="00F20A75">
        <w:rPr>
          <w:rFonts w:ascii="Times New Roman" w:eastAsia="Times New Roman" w:hAnsi="Times New Roman" w:cs="Times New Roman"/>
          <w:color w:val="222222"/>
          <w:sz w:val="24"/>
          <w:szCs w:val="24"/>
        </w:rPr>
        <w:t xml:space="preserve">, supported by the United States of America. </w:t>
      </w:r>
      <w:r w:rsidR="00DB6468" w:rsidRPr="00F20A75">
        <w:rPr>
          <w:rFonts w:ascii="Times New Roman" w:eastAsia="Times New Roman" w:hAnsi="Times New Roman" w:cs="Times New Roman"/>
          <w:color w:val="222222"/>
          <w:sz w:val="24"/>
          <w:szCs w:val="24"/>
        </w:rPr>
        <w:t xml:space="preserve">The United States needed a soldier to </w:t>
      </w:r>
      <w:r w:rsidR="005B45B5" w:rsidRPr="00F20A75">
        <w:rPr>
          <w:rFonts w:ascii="Times New Roman" w:eastAsia="Times New Roman" w:hAnsi="Times New Roman" w:cs="Times New Roman"/>
          <w:color w:val="222222"/>
          <w:sz w:val="24"/>
          <w:szCs w:val="24"/>
        </w:rPr>
        <w:t>send</w:t>
      </w:r>
      <w:r w:rsidR="00DB6468" w:rsidRPr="00F20A75">
        <w:rPr>
          <w:rFonts w:ascii="Times New Roman" w:eastAsia="Times New Roman" w:hAnsi="Times New Roman" w:cs="Times New Roman"/>
          <w:color w:val="222222"/>
          <w:sz w:val="24"/>
          <w:szCs w:val="24"/>
        </w:rPr>
        <w:t xml:space="preserve"> to Vietnam. At this time, there were many Mexican Americans in the military service, Hernandez among the</w:t>
      </w:r>
      <w:r w:rsidR="00976DF3" w:rsidRPr="00F20A75">
        <w:rPr>
          <w:rFonts w:ascii="Times New Roman" w:eastAsia="Times New Roman" w:hAnsi="Times New Roman" w:cs="Times New Roman"/>
          <w:color w:val="222222"/>
          <w:sz w:val="24"/>
          <w:szCs w:val="24"/>
        </w:rPr>
        <w:t xml:space="preserve"> soldiers. </w:t>
      </w:r>
      <w:r w:rsidR="00B77E04" w:rsidRPr="00F20A75">
        <w:rPr>
          <w:rFonts w:ascii="Times New Roman" w:eastAsia="Times New Roman" w:hAnsi="Times New Roman" w:cs="Times New Roman"/>
          <w:color w:val="222222"/>
          <w:sz w:val="24"/>
          <w:szCs w:val="24"/>
        </w:rPr>
        <w:t xml:space="preserve">The Vietnam </w:t>
      </w:r>
      <w:r w:rsidR="008F0528" w:rsidRPr="00F20A75">
        <w:rPr>
          <w:rFonts w:ascii="Times New Roman" w:eastAsia="Times New Roman" w:hAnsi="Times New Roman" w:cs="Times New Roman"/>
          <w:color w:val="222222"/>
          <w:sz w:val="24"/>
          <w:szCs w:val="24"/>
        </w:rPr>
        <w:t>War</w:t>
      </w:r>
      <w:r w:rsidR="00B77E04" w:rsidRPr="00F20A75">
        <w:rPr>
          <w:rFonts w:ascii="Times New Roman" w:eastAsia="Times New Roman" w:hAnsi="Times New Roman" w:cs="Times New Roman"/>
          <w:color w:val="222222"/>
          <w:sz w:val="24"/>
          <w:szCs w:val="24"/>
        </w:rPr>
        <w:t xml:space="preserve"> had many players, majorly China, Vietnam, and the United States, and originated from cultural, political, economic, and </w:t>
      </w:r>
      <w:r w:rsidR="00B77E04" w:rsidRPr="00F20A75">
        <w:rPr>
          <w:rFonts w:ascii="Times New Roman" w:eastAsia="Times New Roman" w:hAnsi="Times New Roman" w:cs="Times New Roman"/>
          <w:color w:val="222222"/>
          <w:sz w:val="24"/>
          <w:szCs w:val="24"/>
        </w:rPr>
        <w:lastRenderedPageBreak/>
        <w:t xml:space="preserve">global forces. </w:t>
      </w:r>
      <w:r w:rsidR="00B05BFB" w:rsidRPr="00F20A75">
        <w:rPr>
          <w:rFonts w:ascii="Times New Roman" w:eastAsia="Times New Roman" w:hAnsi="Times New Roman" w:cs="Times New Roman"/>
          <w:color w:val="222222"/>
          <w:sz w:val="24"/>
          <w:szCs w:val="24"/>
        </w:rPr>
        <w:t xml:space="preserve">The leading cause of the war was the inspiration of Vietnam political leaders by the Chines and the Soviet Union to form an independent republic from Japan and French colonial administration. </w:t>
      </w:r>
      <w:r w:rsidR="00B77E04" w:rsidRPr="00F20A75">
        <w:rPr>
          <w:rFonts w:ascii="Times New Roman" w:eastAsia="Times New Roman" w:hAnsi="Times New Roman" w:cs="Times New Roman"/>
          <w:color w:val="222222"/>
          <w:sz w:val="24"/>
          <w:szCs w:val="24"/>
        </w:rPr>
        <w:t>The intensification of the war was due to the cold war between the US and the Soviet Union</w:t>
      </w:r>
      <w:r w:rsidR="00A35AB0">
        <w:rPr>
          <w:rFonts w:ascii="Times New Roman" w:eastAsia="Times New Roman" w:hAnsi="Times New Roman" w:cs="Times New Roman"/>
          <w:color w:val="222222"/>
          <w:sz w:val="24"/>
          <w:szCs w:val="24"/>
        </w:rPr>
        <w:t xml:space="preserve">. </w:t>
      </w:r>
      <w:proofErr w:type="spellStart"/>
      <w:r w:rsidR="005B45B5" w:rsidRPr="00F20A75">
        <w:rPr>
          <w:rFonts w:ascii="Times New Roman" w:eastAsia="Times New Roman" w:hAnsi="Times New Roman" w:cs="Times New Roman"/>
          <w:color w:val="222222"/>
          <w:sz w:val="24"/>
          <w:szCs w:val="24"/>
        </w:rPr>
        <w:t>Denkmann</w:t>
      </w:r>
      <w:proofErr w:type="spellEnd"/>
      <w:r w:rsidR="005B45B5" w:rsidRPr="00F20A75">
        <w:rPr>
          <w:rFonts w:ascii="Times New Roman" w:eastAsia="Times New Roman" w:hAnsi="Times New Roman" w:cs="Times New Roman"/>
          <w:color w:val="222222"/>
          <w:sz w:val="24"/>
          <w:szCs w:val="24"/>
        </w:rPr>
        <w:t xml:space="preserve"> (2018) reports that most of the American casualties of the Vietnam war were Hispanics and Latinos. BBC News article in August 2015 also points out that the Mexican-Americans in the Vietnam War were </w:t>
      </w:r>
      <w:r w:rsidR="008B2A4D" w:rsidRPr="00F20A75">
        <w:rPr>
          <w:rFonts w:ascii="Times New Roman" w:eastAsia="Times New Roman" w:hAnsi="Times New Roman" w:cs="Times New Roman"/>
          <w:color w:val="222222"/>
          <w:sz w:val="24"/>
          <w:szCs w:val="24"/>
        </w:rPr>
        <w:t>vanishing</w:t>
      </w:r>
      <w:r w:rsidR="005B45B5" w:rsidRPr="00F20A75">
        <w:rPr>
          <w:rFonts w:ascii="Times New Roman" w:eastAsia="Times New Roman" w:hAnsi="Times New Roman" w:cs="Times New Roman"/>
          <w:color w:val="222222"/>
          <w:sz w:val="24"/>
          <w:szCs w:val="24"/>
        </w:rPr>
        <w:t xml:space="preserve"> at a faster </w:t>
      </w:r>
      <w:r w:rsidR="008B2A4D" w:rsidRPr="00F20A75">
        <w:rPr>
          <w:rFonts w:ascii="Times New Roman" w:eastAsia="Times New Roman" w:hAnsi="Times New Roman" w:cs="Times New Roman"/>
          <w:color w:val="222222"/>
          <w:sz w:val="24"/>
          <w:szCs w:val="24"/>
        </w:rPr>
        <w:t>level</w:t>
      </w:r>
      <w:r w:rsidR="005B45B5" w:rsidRPr="00F20A75">
        <w:rPr>
          <w:rFonts w:ascii="Times New Roman" w:eastAsia="Times New Roman" w:hAnsi="Times New Roman" w:cs="Times New Roman"/>
          <w:color w:val="222222"/>
          <w:sz w:val="24"/>
          <w:szCs w:val="24"/>
        </w:rPr>
        <w:t xml:space="preserve"> than their counter patriot White Americans. Perhaps it might be because they were many and at the forefront of the war. </w:t>
      </w:r>
      <w:r w:rsidR="00B77E04" w:rsidRPr="00F20A75">
        <w:rPr>
          <w:rFonts w:ascii="Times New Roman" w:eastAsia="Times New Roman" w:hAnsi="Times New Roman" w:cs="Times New Roman"/>
          <w:color w:val="222222"/>
          <w:sz w:val="24"/>
          <w:szCs w:val="24"/>
        </w:rPr>
        <w:t>In 1973, President Richard Nixon of America ordered the withdrawal of American troops from South Vietnam, leading to the end of the 20-year long Vietnam War</w:t>
      </w:r>
      <w:r w:rsidR="0093531F" w:rsidRPr="00F20A75">
        <w:rPr>
          <w:rFonts w:ascii="Times New Roman" w:eastAsia="Times New Roman" w:hAnsi="Times New Roman" w:cs="Times New Roman"/>
          <w:color w:val="222222"/>
          <w:sz w:val="24"/>
          <w:szCs w:val="24"/>
        </w:rPr>
        <w:t xml:space="preserve"> in 1975 after the departure of the seizure of North Vietnam by the communist group</w:t>
      </w:r>
      <w:r w:rsidR="00B77E04" w:rsidRPr="00F20A75">
        <w:rPr>
          <w:rFonts w:ascii="Times New Roman" w:eastAsia="Times New Roman" w:hAnsi="Times New Roman" w:cs="Times New Roman"/>
          <w:color w:val="222222"/>
          <w:sz w:val="24"/>
          <w:szCs w:val="24"/>
        </w:rPr>
        <w:t xml:space="preserve">. </w:t>
      </w:r>
      <w:r w:rsidR="00EC746D" w:rsidRPr="00F20A75">
        <w:rPr>
          <w:rFonts w:ascii="Times New Roman" w:eastAsia="Times New Roman" w:hAnsi="Times New Roman" w:cs="Times New Roman"/>
          <w:color w:val="222222"/>
          <w:sz w:val="24"/>
          <w:szCs w:val="24"/>
        </w:rPr>
        <w:t>As a Vietnam War veteran, Hernandez returned home with mental, psychological, and physical problems that he never</w:t>
      </w:r>
      <w:r w:rsidR="0014702A" w:rsidRPr="00F20A75">
        <w:rPr>
          <w:rFonts w:ascii="Times New Roman" w:eastAsia="Times New Roman" w:hAnsi="Times New Roman" w:cs="Times New Roman"/>
          <w:color w:val="222222"/>
          <w:sz w:val="24"/>
          <w:szCs w:val="24"/>
        </w:rPr>
        <w:t xml:space="preserve"> recovered</w:t>
      </w:r>
      <w:r w:rsidR="00EC746D" w:rsidRPr="00F20A75">
        <w:rPr>
          <w:rFonts w:ascii="Times New Roman" w:eastAsia="Times New Roman" w:hAnsi="Times New Roman" w:cs="Times New Roman"/>
          <w:color w:val="222222"/>
          <w:sz w:val="24"/>
          <w:szCs w:val="24"/>
        </w:rPr>
        <w:t xml:space="preserve">. </w:t>
      </w:r>
      <w:r w:rsidR="005E3E1D" w:rsidRPr="00F20A75">
        <w:rPr>
          <w:rFonts w:ascii="Times New Roman" w:eastAsia="Times New Roman" w:hAnsi="Times New Roman" w:cs="Times New Roman"/>
          <w:color w:val="222222"/>
          <w:sz w:val="24"/>
          <w:szCs w:val="24"/>
        </w:rPr>
        <w:t xml:space="preserve">Hernandez served in Vietnam for ten years, and when the war ended in 1975, he was among the Mexican Americans who received the medal of honor for bravery. For his military service, he continued for about 15 years before retiring from service at age 50 in 1992. After the war, he was not the same person. The careering, loving Hernandez, was another suffering from mental </w:t>
      </w:r>
      <w:r w:rsidR="00D30A95" w:rsidRPr="00F20A75">
        <w:rPr>
          <w:rFonts w:ascii="Times New Roman" w:eastAsia="Times New Roman" w:hAnsi="Times New Roman" w:cs="Times New Roman"/>
          <w:color w:val="222222"/>
          <w:sz w:val="24"/>
          <w:szCs w:val="24"/>
        </w:rPr>
        <w:t>disorders</w:t>
      </w:r>
      <w:r w:rsidR="005E3E1D" w:rsidRPr="00F20A75">
        <w:rPr>
          <w:rFonts w:ascii="Times New Roman" w:eastAsia="Times New Roman" w:hAnsi="Times New Roman" w:cs="Times New Roman"/>
          <w:color w:val="222222"/>
          <w:sz w:val="24"/>
          <w:szCs w:val="24"/>
        </w:rPr>
        <w:t xml:space="preserve"> and physical body injuries that made him spend most of his time sitting in his homestead. </w:t>
      </w:r>
      <w:r w:rsidR="00A96918" w:rsidRPr="00F20A75">
        <w:rPr>
          <w:rFonts w:ascii="Times New Roman" w:eastAsia="Times New Roman" w:hAnsi="Times New Roman" w:cs="Times New Roman"/>
          <w:color w:val="222222"/>
          <w:sz w:val="24"/>
          <w:szCs w:val="24"/>
        </w:rPr>
        <w:t xml:space="preserve">According to </w:t>
      </w:r>
      <w:r w:rsidR="00D30A95" w:rsidRPr="00F20A75">
        <w:rPr>
          <w:rFonts w:ascii="Times New Roman" w:eastAsia="Times New Roman" w:hAnsi="Times New Roman" w:cs="Times New Roman"/>
          <w:color w:val="222222"/>
          <w:sz w:val="24"/>
          <w:szCs w:val="24"/>
        </w:rPr>
        <w:t>research</w:t>
      </w:r>
      <w:r w:rsidR="00A96918" w:rsidRPr="00F20A75">
        <w:rPr>
          <w:rFonts w:ascii="Times New Roman" w:eastAsia="Times New Roman" w:hAnsi="Times New Roman" w:cs="Times New Roman"/>
          <w:color w:val="222222"/>
          <w:sz w:val="24"/>
          <w:szCs w:val="24"/>
        </w:rPr>
        <w:t xml:space="preserve"> done by the veterans' administration, 15% of the American troops who served in </w:t>
      </w:r>
      <w:r w:rsidR="00D30A95" w:rsidRPr="00F20A75">
        <w:rPr>
          <w:rFonts w:ascii="Times New Roman" w:eastAsia="Times New Roman" w:hAnsi="Times New Roman" w:cs="Times New Roman"/>
          <w:color w:val="222222"/>
          <w:sz w:val="24"/>
          <w:szCs w:val="24"/>
        </w:rPr>
        <w:t>Vietnam</w:t>
      </w:r>
      <w:r w:rsidR="00A96918" w:rsidRPr="00F20A75">
        <w:rPr>
          <w:rFonts w:ascii="Times New Roman" w:eastAsia="Times New Roman" w:hAnsi="Times New Roman" w:cs="Times New Roman"/>
          <w:color w:val="222222"/>
          <w:sz w:val="24"/>
          <w:szCs w:val="24"/>
        </w:rPr>
        <w:t xml:space="preserve"> suffered from </w:t>
      </w:r>
      <w:r w:rsidR="00D30A95" w:rsidRPr="00F20A75">
        <w:rPr>
          <w:rFonts w:ascii="Times New Roman" w:eastAsia="Times New Roman" w:hAnsi="Times New Roman" w:cs="Times New Roman"/>
          <w:color w:val="222222"/>
          <w:sz w:val="24"/>
          <w:szCs w:val="24"/>
        </w:rPr>
        <w:t>PTSD (</w:t>
      </w:r>
      <w:r w:rsidR="00A96918" w:rsidRPr="00F20A75">
        <w:rPr>
          <w:rFonts w:ascii="Times New Roman" w:eastAsia="Times New Roman" w:hAnsi="Times New Roman" w:cs="Times New Roman"/>
          <w:color w:val="222222"/>
          <w:sz w:val="24"/>
          <w:szCs w:val="24"/>
        </w:rPr>
        <w:t xml:space="preserve">Post Traumatic Stress Disorder), suicide, alcoholism, divorce, and drug addiction. </w:t>
      </w:r>
      <w:r w:rsidR="00D30A95" w:rsidRPr="00F20A75">
        <w:rPr>
          <w:rFonts w:ascii="Times New Roman" w:eastAsia="Times New Roman" w:hAnsi="Times New Roman" w:cs="Times New Roman"/>
          <w:color w:val="222222"/>
          <w:sz w:val="24"/>
          <w:szCs w:val="24"/>
        </w:rPr>
        <w:t>Hernández was among the 15%, and the withdrawal killed him slowly from the inside. For 15 years, he struggled with depression, and his family, with the help of the military, took him home for the elderly and war v</w:t>
      </w:r>
      <w:r w:rsidR="00B02737" w:rsidRPr="00F20A75">
        <w:rPr>
          <w:rFonts w:ascii="Times New Roman" w:eastAsia="Times New Roman" w:hAnsi="Times New Roman" w:cs="Times New Roman"/>
          <w:color w:val="222222"/>
          <w:sz w:val="24"/>
          <w:szCs w:val="24"/>
        </w:rPr>
        <w:t>eterans</w:t>
      </w:r>
      <w:r w:rsidR="00D30A95" w:rsidRPr="00F20A75">
        <w:rPr>
          <w:rFonts w:ascii="Times New Roman" w:eastAsia="Times New Roman" w:hAnsi="Times New Roman" w:cs="Times New Roman"/>
          <w:color w:val="222222"/>
          <w:sz w:val="24"/>
          <w:szCs w:val="24"/>
        </w:rPr>
        <w:t xml:space="preserve">. </w:t>
      </w:r>
      <w:r w:rsidR="004C0E39" w:rsidRPr="00F20A75">
        <w:rPr>
          <w:rFonts w:ascii="Times New Roman" w:eastAsia="Times New Roman" w:hAnsi="Times New Roman" w:cs="Times New Roman"/>
          <w:color w:val="222222"/>
          <w:sz w:val="24"/>
          <w:szCs w:val="24"/>
        </w:rPr>
        <w:t xml:space="preserve">The United States suffered the Vietnam War's effects long after the war ended, and the troops retreated home. </w:t>
      </w:r>
      <w:r w:rsidR="00DA69A3" w:rsidRPr="00F20A75">
        <w:rPr>
          <w:rFonts w:ascii="Times New Roman" w:eastAsia="Times New Roman" w:hAnsi="Times New Roman" w:cs="Times New Roman"/>
          <w:color w:val="222222"/>
          <w:sz w:val="24"/>
          <w:szCs w:val="24"/>
        </w:rPr>
        <w:t xml:space="preserve">The nation spent billions on the conflict, and much more after the war taking care of the soldiers' </w:t>
      </w:r>
      <w:r w:rsidR="00DA69A3" w:rsidRPr="00F20A75">
        <w:rPr>
          <w:rFonts w:ascii="Times New Roman" w:eastAsia="Times New Roman" w:hAnsi="Times New Roman" w:cs="Times New Roman"/>
          <w:color w:val="222222"/>
          <w:sz w:val="24"/>
          <w:szCs w:val="24"/>
        </w:rPr>
        <w:lastRenderedPageBreak/>
        <w:t>financial and medical bills since many had deeper mental pro</w:t>
      </w:r>
      <w:r w:rsidR="008F0528" w:rsidRPr="00F20A75">
        <w:rPr>
          <w:rFonts w:ascii="Times New Roman" w:eastAsia="Times New Roman" w:hAnsi="Times New Roman" w:cs="Times New Roman"/>
          <w:color w:val="222222"/>
          <w:sz w:val="24"/>
          <w:szCs w:val="24"/>
        </w:rPr>
        <w:t>blems resulting from depression. The War veterans also faced isolation and adverse reaction from their fellow Americans in both the war supporters and those who opposed the war, aside from the physical exposure of toxic chemicals.</w:t>
      </w:r>
    </w:p>
    <w:p w14:paraId="72EC80E4" w14:textId="77777777" w:rsidR="00C617F5" w:rsidRPr="00F20A75" w:rsidRDefault="00C617F5" w:rsidP="00F20A75">
      <w:pPr>
        <w:shd w:val="clear" w:color="auto" w:fill="FFFFFF"/>
        <w:spacing w:after="0" w:line="480" w:lineRule="auto"/>
        <w:ind w:firstLine="720"/>
        <w:rPr>
          <w:rFonts w:ascii="Times New Roman" w:eastAsia="Times New Roman" w:hAnsi="Times New Roman" w:cs="Times New Roman"/>
          <w:color w:val="222222"/>
          <w:sz w:val="24"/>
          <w:szCs w:val="24"/>
        </w:rPr>
      </w:pPr>
    </w:p>
    <w:p w14:paraId="7619A9AE" w14:textId="77777777" w:rsidR="001133BE" w:rsidRPr="00F20A75" w:rsidRDefault="00740CF0" w:rsidP="00F20A75">
      <w:pPr>
        <w:shd w:val="clear" w:color="auto" w:fill="FFFFFF"/>
        <w:spacing w:after="0" w:line="480" w:lineRule="auto"/>
        <w:ind w:firstLine="720"/>
        <w:rPr>
          <w:rFonts w:ascii="Times New Roman" w:eastAsia="Times New Roman" w:hAnsi="Times New Roman" w:cs="Times New Roman"/>
          <w:color w:val="222222"/>
          <w:sz w:val="24"/>
          <w:szCs w:val="24"/>
        </w:rPr>
      </w:pPr>
      <w:r w:rsidRPr="00F20A75">
        <w:rPr>
          <w:rFonts w:ascii="Times New Roman" w:eastAsia="Times New Roman" w:hAnsi="Times New Roman" w:cs="Times New Roman"/>
          <w:color w:val="222222"/>
          <w:sz w:val="24"/>
          <w:szCs w:val="24"/>
        </w:rPr>
        <w:t>The Vietnam War had many players who fueled the war. According to the book written by Peter Lowe (1998), the Vietnam War was the longest-las</w:t>
      </w:r>
      <w:r w:rsidR="001A0218" w:rsidRPr="00F20A75">
        <w:rPr>
          <w:rFonts w:ascii="Times New Roman" w:eastAsia="Times New Roman" w:hAnsi="Times New Roman" w:cs="Times New Roman"/>
          <w:color w:val="222222"/>
          <w:sz w:val="24"/>
          <w:szCs w:val="24"/>
        </w:rPr>
        <w:t xml:space="preserve">ting struggle of the cold wars after the end of World War II. The book describes the origin of the war, significant participants, and how the war ended. </w:t>
      </w:r>
      <w:r w:rsidR="00ED33C2" w:rsidRPr="00F20A75">
        <w:rPr>
          <w:rFonts w:ascii="Times New Roman" w:eastAsia="Times New Roman" w:hAnsi="Times New Roman" w:cs="Times New Roman"/>
          <w:color w:val="222222"/>
          <w:sz w:val="24"/>
          <w:szCs w:val="24"/>
        </w:rPr>
        <w:t xml:space="preserve">The article further focuses on the perspectives, policies, and approaches of the different countries and states employed in the Vietnam War's struggles for their involvement. </w:t>
      </w:r>
      <w:r w:rsidRPr="00F20A75">
        <w:rPr>
          <w:rFonts w:ascii="Times New Roman" w:eastAsia="Times New Roman" w:hAnsi="Times New Roman" w:cs="Times New Roman"/>
          <w:color w:val="222222"/>
          <w:sz w:val="24"/>
          <w:szCs w:val="24"/>
        </w:rPr>
        <w:t xml:space="preserve">The war </w:t>
      </w:r>
      <w:r w:rsidR="004047DD" w:rsidRPr="00F20A75">
        <w:rPr>
          <w:rFonts w:ascii="Times New Roman" w:eastAsia="Times New Roman" w:hAnsi="Times New Roman" w:cs="Times New Roman"/>
          <w:color w:val="222222"/>
          <w:sz w:val="24"/>
          <w:szCs w:val="24"/>
        </w:rPr>
        <w:t>started</w:t>
      </w:r>
      <w:r w:rsidRPr="00F20A75">
        <w:rPr>
          <w:rFonts w:ascii="Times New Roman" w:eastAsia="Times New Roman" w:hAnsi="Times New Roman" w:cs="Times New Roman"/>
          <w:color w:val="222222"/>
          <w:sz w:val="24"/>
          <w:szCs w:val="24"/>
        </w:rPr>
        <w:t xml:space="preserve"> from continued misunderstandings between </w:t>
      </w:r>
      <w:r w:rsidR="004047DD" w:rsidRPr="00F20A75">
        <w:rPr>
          <w:rFonts w:ascii="Times New Roman" w:eastAsia="Times New Roman" w:hAnsi="Times New Roman" w:cs="Times New Roman"/>
          <w:color w:val="222222"/>
          <w:sz w:val="24"/>
          <w:szCs w:val="24"/>
        </w:rPr>
        <w:t>North</w:t>
      </w:r>
      <w:r w:rsidRPr="00F20A75">
        <w:rPr>
          <w:rFonts w:ascii="Times New Roman" w:eastAsia="Times New Roman" w:hAnsi="Times New Roman" w:cs="Times New Roman"/>
          <w:color w:val="222222"/>
          <w:sz w:val="24"/>
          <w:szCs w:val="24"/>
        </w:rPr>
        <w:t xml:space="preserve"> and South Vietnam</w:t>
      </w:r>
      <w:r w:rsidR="004047DD" w:rsidRPr="00F20A75">
        <w:rPr>
          <w:rFonts w:ascii="Times New Roman" w:eastAsia="Times New Roman" w:hAnsi="Times New Roman" w:cs="Times New Roman"/>
          <w:color w:val="222222"/>
          <w:sz w:val="24"/>
          <w:szCs w:val="24"/>
        </w:rPr>
        <w:t xml:space="preserve">. China, America, and the Soviet Union saw it fit to join the battle with America supporting the South Vietnamese and China and the Soviet Union </w:t>
      </w:r>
      <w:proofErr w:type="spellStart"/>
      <w:r w:rsidR="008B2A4D" w:rsidRPr="00F20A75">
        <w:rPr>
          <w:rFonts w:ascii="Times New Roman" w:eastAsia="Times New Roman" w:hAnsi="Times New Roman" w:cs="Times New Roman"/>
          <w:color w:val="222222"/>
          <w:sz w:val="24"/>
          <w:szCs w:val="24"/>
        </w:rPr>
        <w:t>Assistant</w:t>
      </w:r>
      <w:r w:rsidR="008B2A4D">
        <w:rPr>
          <w:rFonts w:ascii="Times New Roman" w:eastAsia="Times New Roman" w:hAnsi="Times New Roman" w:cs="Times New Roman"/>
          <w:color w:val="222222"/>
          <w:sz w:val="24"/>
          <w:szCs w:val="24"/>
        </w:rPr>
        <w:t>ing</w:t>
      </w:r>
      <w:proofErr w:type="spellEnd"/>
      <w:r w:rsidR="004047DD" w:rsidRPr="00F20A75">
        <w:rPr>
          <w:rFonts w:ascii="Times New Roman" w:eastAsia="Times New Roman" w:hAnsi="Times New Roman" w:cs="Times New Roman"/>
          <w:color w:val="222222"/>
          <w:sz w:val="24"/>
          <w:szCs w:val="24"/>
        </w:rPr>
        <w:t xml:space="preserve"> the North Vietnamese. </w:t>
      </w:r>
      <w:r w:rsidR="001A0218" w:rsidRPr="00F20A75">
        <w:rPr>
          <w:rFonts w:ascii="Times New Roman" w:eastAsia="Times New Roman" w:hAnsi="Times New Roman" w:cs="Times New Roman"/>
          <w:color w:val="222222"/>
          <w:sz w:val="24"/>
          <w:szCs w:val="24"/>
        </w:rPr>
        <w:t xml:space="preserve">During the Vietnam War, Lowe points out in the book how the Vietnamese generations suffered and died in the American and the Chines war veterans' hands. </w:t>
      </w:r>
      <w:r w:rsidR="00082CF1" w:rsidRPr="00F20A75">
        <w:rPr>
          <w:rFonts w:ascii="Times New Roman" w:eastAsia="Times New Roman" w:hAnsi="Times New Roman" w:cs="Times New Roman"/>
          <w:color w:val="222222"/>
          <w:sz w:val="24"/>
          <w:szCs w:val="24"/>
        </w:rPr>
        <w:t xml:space="preserve">As stated by Lowe, "The Vietnam war resulted in the demise of at least two million people, including civilians and soldiers from all participant countries." </w:t>
      </w:r>
      <w:r w:rsidR="00951A7C" w:rsidRPr="00F20A75">
        <w:rPr>
          <w:rFonts w:ascii="Times New Roman" w:eastAsia="Times New Roman" w:hAnsi="Times New Roman" w:cs="Times New Roman"/>
          <w:color w:val="222222"/>
          <w:sz w:val="24"/>
          <w:szCs w:val="24"/>
        </w:rPr>
        <w:t>These deaths</w:t>
      </w:r>
      <w:r w:rsidR="00082CF1" w:rsidRPr="00F20A75">
        <w:rPr>
          <w:rFonts w:ascii="Times New Roman" w:eastAsia="Times New Roman" w:hAnsi="Times New Roman" w:cs="Times New Roman"/>
          <w:color w:val="222222"/>
          <w:sz w:val="24"/>
          <w:szCs w:val="24"/>
        </w:rPr>
        <w:t xml:space="preserve">, as witnessed by </w:t>
      </w:r>
      <w:r w:rsidR="00951A7C" w:rsidRPr="00F20A75">
        <w:rPr>
          <w:rFonts w:ascii="Times New Roman" w:eastAsia="Times New Roman" w:hAnsi="Times New Roman" w:cs="Times New Roman"/>
          <w:color w:val="222222"/>
          <w:sz w:val="24"/>
          <w:szCs w:val="24"/>
        </w:rPr>
        <w:t>Hernández</w:t>
      </w:r>
      <w:r w:rsidR="00082CF1" w:rsidRPr="00F20A75">
        <w:rPr>
          <w:rFonts w:ascii="Times New Roman" w:eastAsia="Times New Roman" w:hAnsi="Times New Roman" w:cs="Times New Roman"/>
          <w:color w:val="222222"/>
          <w:sz w:val="24"/>
          <w:szCs w:val="24"/>
        </w:rPr>
        <w:t xml:space="preserve">, contributed to his mental, </w:t>
      </w:r>
      <w:r w:rsidR="00951A7C" w:rsidRPr="00F20A75">
        <w:rPr>
          <w:rFonts w:ascii="Times New Roman" w:eastAsia="Times New Roman" w:hAnsi="Times New Roman" w:cs="Times New Roman"/>
          <w:color w:val="222222"/>
          <w:sz w:val="24"/>
          <w:szCs w:val="24"/>
        </w:rPr>
        <w:t xml:space="preserve">physical, and psychological status. </w:t>
      </w:r>
      <w:r w:rsidR="00A25B4C" w:rsidRPr="00F20A75">
        <w:rPr>
          <w:rFonts w:ascii="Times New Roman" w:eastAsia="Times New Roman" w:hAnsi="Times New Roman" w:cs="Times New Roman"/>
          <w:color w:val="222222"/>
          <w:sz w:val="24"/>
          <w:szCs w:val="24"/>
        </w:rPr>
        <w:t>The work of Lowe provides evidence of the effects of war on the human physical and mental level.</w:t>
      </w:r>
    </w:p>
    <w:p w14:paraId="518F65FB" w14:textId="77777777" w:rsidR="00136BC3" w:rsidRPr="00F20A75" w:rsidRDefault="00740CF0" w:rsidP="00F20A75">
      <w:pPr>
        <w:shd w:val="clear" w:color="auto" w:fill="FFFFFF"/>
        <w:spacing w:before="240" w:after="0" w:line="480" w:lineRule="auto"/>
        <w:ind w:firstLine="720"/>
        <w:rPr>
          <w:rFonts w:ascii="Times New Roman" w:eastAsia="Times New Roman" w:hAnsi="Times New Roman" w:cs="Times New Roman"/>
          <w:color w:val="222222"/>
          <w:sz w:val="24"/>
          <w:szCs w:val="24"/>
        </w:rPr>
      </w:pPr>
      <w:r w:rsidRPr="00F20A75">
        <w:rPr>
          <w:rFonts w:ascii="Times New Roman" w:eastAsia="Times New Roman" w:hAnsi="Times New Roman" w:cs="Times New Roman"/>
          <w:color w:val="222222"/>
          <w:sz w:val="24"/>
          <w:szCs w:val="24"/>
        </w:rPr>
        <w:t>While the veterans of the Vietnam War were suffering from physical, biological injuries, and psychological traumas, the government received credit for the Vietnam War outcomes. Soldiers like Hernandez are left in adult care and home for the sick to struggle with the aftermaths of war (</w:t>
      </w:r>
      <w:proofErr w:type="spellStart"/>
      <w:r w:rsidRPr="00F20A75">
        <w:rPr>
          <w:rFonts w:ascii="Times New Roman" w:eastAsia="Times New Roman" w:hAnsi="Times New Roman" w:cs="Times New Roman"/>
          <w:color w:val="222222"/>
          <w:sz w:val="24"/>
          <w:szCs w:val="24"/>
        </w:rPr>
        <w:t>Schulzke</w:t>
      </w:r>
      <w:proofErr w:type="spellEnd"/>
      <w:r w:rsidRPr="00F20A75">
        <w:rPr>
          <w:rFonts w:ascii="Times New Roman" w:eastAsia="Times New Roman" w:hAnsi="Times New Roman" w:cs="Times New Roman"/>
          <w:color w:val="222222"/>
          <w:sz w:val="24"/>
          <w:szCs w:val="24"/>
        </w:rPr>
        <w:t xml:space="preserve">, 2013). </w:t>
      </w:r>
      <w:r w:rsidR="00B2357B" w:rsidRPr="00F20A75">
        <w:rPr>
          <w:rFonts w:ascii="Times New Roman" w:eastAsia="Times New Roman" w:hAnsi="Times New Roman" w:cs="Times New Roman"/>
          <w:color w:val="222222"/>
          <w:sz w:val="24"/>
          <w:szCs w:val="24"/>
        </w:rPr>
        <w:t xml:space="preserve">Members of the military face plenty of challenges while in </w:t>
      </w:r>
      <w:r w:rsidR="00B2357B" w:rsidRPr="00F20A75">
        <w:rPr>
          <w:rFonts w:ascii="Times New Roman" w:eastAsia="Times New Roman" w:hAnsi="Times New Roman" w:cs="Times New Roman"/>
          <w:color w:val="222222"/>
          <w:sz w:val="24"/>
          <w:szCs w:val="24"/>
        </w:rPr>
        <w:lastRenderedPageBreak/>
        <w:t>service and after their time in the military. Such challenges include financial unaccountability, conflicts between the military values and person</w:t>
      </w:r>
      <w:r w:rsidR="002F5D33" w:rsidRPr="00F20A75">
        <w:rPr>
          <w:rFonts w:ascii="Times New Roman" w:eastAsia="Times New Roman" w:hAnsi="Times New Roman" w:cs="Times New Roman"/>
          <w:color w:val="222222"/>
          <w:sz w:val="24"/>
          <w:szCs w:val="24"/>
        </w:rPr>
        <w:t xml:space="preserve">al values, </w:t>
      </w:r>
      <w:r w:rsidR="00B2357B" w:rsidRPr="00F20A75">
        <w:rPr>
          <w:rFonts w:ascii="Times New Roman" w:eastAsia="Times New Roman" w:hAnsi="Times New Roman" w:cs="Times New Roman"/>
          <w:color w:val="222222"/>
          <w:sz w:val="24"/>
          <w:szCs w:val="24"/>
        </w:rPr>
        <w:t>drugs and substances abuse</w:t>
      </w:r>
      <w:r w:rsidR="002F5D33" w:rsidRPr="00F20A75">
        <w:rPr>
          <w:rFonts w:ascii="Times New Roman" w:eastAsia="Times New Roman" w:hAnsi="Times New Roman" w:cs="Times New Roman"/>
          <w:color w:val="222222"/>
          <w:sz w:val="24"/>
          <w:szCs w:val="24"/>
        </w:rPr>
        <w:t xml:space="preserve">, and inability to manage relationships with non-military persons. </w:t>
      </w:r>
      <w:r w:rsidR="009A6B99" w:rsidRPr="00F20A75">
        <w:rPr>
          <w:rFonts w:ascii="Times New Roman" w:eastAsia="Times New Roman" w:hAnsi="Times New Roman" w:cs="Times New Roman"/>
          <w:color w:val="222222"/>
          <w:sz w:val="24"/>
          <w:szCs w:val="24"/>
        </w:rPr>
        <w:t xml:space="preserve">In war, soldiers are left to decide who the enemy is and who a friend is. Anyone caught in a friendly fire is considered collateral damage, and the killer walks with an innocent death on their conscience. Extreme and acute combat experience for a prolonged time in the Vietnam War made many soldiers become blinded about the enemy's status, leading to the murder of many innocent Vietnam civilians. Unlike the returnees from World War II who received </w:t>
      </w:r>
      <w:r w:rsidR="0043566E" w:rsidRPr="00F20A75">
        <w:rPr>
          <w:rFonts w:ascii="Times New Roman" w:eastAsia="Times New Roman" w:hAnsi="Times New Roman" w:cs="Times New Roman"/>
          <w:color w:val="222222"/>
          <w:sz w:val="24"/>
          <w:szCs w:val="24"/>
        </w:rPr>
        <w:t>praises</w:t>
      </w:r>
      <w:r w:rsidR="009A6B99" w:rsidRPr="00F20A75">
        <w:rPr>
          <w:rFonts w:ascii="Times New Roman" w:eastAsia="Times New Roman" w:hAnsi="Times New Roman" w:cs="Times New Roman"/>
          <w:color w:val="222222"/>
          <w:sz w:val="24"/>
          <w:szCs w:val="24"/>
        </w:rPr>
        <w:t xml:space="preserve">, the Vietnam </w:t>
      </w:r>
      <w:r w:rsidR="0043566E" w:rsidRPr="00F20A75">
        <w:rPr>
          <w:rFonts w:ascii="Times New Roman" w:eastAsia="Times New Roman" w:hAnsi="Times New Roman" w:cs="Times New Roman"/>
          <w:color w:val="222222"/>
          <w:sz w:val="24"/>
          <w:szCs w:val="24"/>
        </w:rPr>
        <w:t>War</w:t>
      </w:r>
      <w:r w:rsidR="009A6B99" w:rsidRPr="00F20A75">
        <w:rPr>
          <w:rFonts w:ascii="Times New Roman" w:eastAsia="Times New Roman" w:hAnsi="Times New Roman" w:cs="Times New Roman"/>
          <w:color w:val="222222"/>
          <w:sz w:val="24"/>
          <w:szCs w:val="24"/>
        </w:rPr>
        <w:t xml:space="preserve">'s returnees suffered discrimination. They were portrayed as psychos, drug addicts, and killers of innocent lives of women and children. </w:t>
      </w:r>
      <w:r w:rsidR="00746830" w:rsidRPr="00F20A75">
        <w:rPr>
          <w:rFonts w:ascii="Times New Roman" w:eastAsia="Times New Roman" w:hAnsi="Times New Roman" w:cs="Times New Roman"/>
          <w:color w:val="222222"/>
          <w:sz w:val="24"/>
          <w:szCs w:val="24"/>
        </w:rPr>
        <w:t>It was difficult for Garcia Hernandez to deal with the after-war treatment from his neighbors.</w:t>
      </w:r>
    </w:p>
    <w:p w14:paraId="05482C13" w14:textId="77777777" w:rsidR="00BB7019" w:rsidRPr="00F20A75" w:rsidRDefault="00BB7019" w:rsidP="00F20A75">
      <w:pPr>
        <w:shd w:val="clear" w:color="auto" w:fill="FFFFFF"/>
        <w:spacing w:after="0" w:line="480" w:lineRule="auto"/>
        <w:ind w:firstLine="720"/>
        <w:rPr>
          <w:rFonts w:ascii="Times New Roman" w:eastAsia="Times New Roman" w:hAnsi="Times New Roman" w:cs="Times New Roman"/>
          <w:color w:val="222222"/>
          <w:sz w:val="24"/>
          <w:szCs w:val="24"/>
        </w:rPr>
      </w:pPr>
    </w:p>
    <w:p w14:paraId="3CCF78DE" w14:textId="77777777" w:rsidR="00BB7019" w:rsidRPr="00F20A75" w:rsidRDefault="00740CF0" w:rsidP="00F20A75">
      <w:pPr>
        <w:shd w:val="clear" w:color="auto" w:fill="FFFFFF"/>
        <w:spacing w:after="0" w:line="480" w:lineRule="auto"/>
        <w:ind w:firstLine="720"/>
        <w:rPr>
          <w:rFonts w:ascii="Times New Roman" w:eastAsia="Times New Roman" w:hAnsi="Times New Roman" w:cs="Times New Roman"/>
          <w:color w:val="222222"/>
          <w:sz w:val="24"/>
          <w:szCs w:val="24"/>
        </w:rPr>
      </w:pPr>
      <w:r w:rsidRPr="00F20A75">
        <w:rPr>
          <w:rFonts w:ascii="Times New Roman" w:eastAsia="Times New Roman" w:hAnsi="Times New Roman" w:cs="Times New Roman"/>
          <w:color w:val="222222"/>
          <w:sz w:val="24"/>
          <w:szCs w:val="24"/>
        </w:rPr>
        <w:t xml:space="preserve">After returning home from Vietnam, Hernandez Garcia was abused, discriminated against, and his efforts fighting for his country were not recognized. He felt as if his entire life was a waste. Having suffered the effects of war, it was too much for his neighbors to further pressure the wounds than it was already. Altogether, Hernández suffered mental illnesses, PTSD, depression, abuse, neglect, and racial discrimination. In trying to deal with the community's pressure, he requested his family to transfer him to a home for the war veterans where he felt comfortable amongst his brothers. </w:t>
      </w:r>
      <w:r w:rsidR="00837B77" w:rsidRPr="00F20A75">
        <w:rPr>
          <w:rFonts w:ascii="Times New Roman" w:eastAsia="Times New Roman" w:hAnsi="Times New Roman" w:cs="Times New Roman"/>
          <w:color w:val="222222"/>
          <w:sz w:val="24"/>
          <w:szCs w:val="24"/>
        </w:rPr>
        <w:t xml:space="preserve">He was wise to move away from the unethical treatment he was receiving instead of acting and responding to the pressure. </w:t>
      </w:r>
      <w:r w:rsidR="00E41EDB" w:rsidRPr="00F20A75">
        <w:rPr>
          <w:rFonts w:ascii="Times New Roman" w:eastAsia="Times New Roman" w:hAnsi="Times New Roman" w:cs="Times New Roman"/>
          <w:color w:val="222222"/>
          <w:sz w:val="24"/>
          <w:szCs w:val="24"/>
        </w:rPr>
        <w:t xml:space="preserve">With his knowledge and skills in </w:t>
      </w:r>
      <w:r w:rsidR="002A6D7E" w:rsidRPr="00F20A75">
        <w:rPr>
          <w:rFonts w:ascii="Times New Roman" w:eastAsia="Times New Roman" w:hAnsi="Times New Roman" w:cs="Times New Roman"/>
          <w:color w:val="222222"/>
          <w:sz w:val="24"/>
          <w:szCs w:val="24"/>
        </w:rPr>
        <w:t>military</w:t>
      </w:r>
      <w:r w:rsidR="00E41EDB" w:rsidRPr="00F20A75">
        <w:rPr>
          <w:rFonts w:ascii="Times New Roman" w:eastAsia="Times New Roman" w:hAnsi="Times New Roman" w:cs="Times New Roman"/>
          <w:color w:val="222222"/>
          <w:sz w:val="24"/>
          <w:szCs w:val="24"/>
        </w:rPr>
        <w:t xml:space="preserve"> </w:t>
      </w:r>
      <w:r w:rsidR="002A6D7E" w:rsidRPr="00F20A75">
        <w:rPr>
          <w:rFonts w:ascii="Times New Roman" w:eastAsia="Times New Roman" w:hAnsi="Times New Roman" w:cs="Times New Roman"/>
          <w:color w:val="222222"/>
          <w:sz w:val="24"/>
          <w:szCs w:val="24"/>
        </w:rPr>
        <w:t>combat</w:t>
      </w:r>
      <w:r w:rsidR="00E41EDB" w:rsidRPr="00F20A75">
        <w:rPr>
          <w:rFonts w:ascii="Times New Roman" w:eastAsia="Times New Roman" w:hAnsi="Times New Roman" w:cs="Times New Roman"/>
          <w:color w:val="222222"/>
          <w:sz w:val="24"/>
          <w:szCs w:val="24"/>
        </w:rPr>
        <w:t xml:space="preserve"> tactics, Hernandez saw it fit to ignor</w:t>
      </w:r>
      <w:r w:rsidR="002A6D7E" w:rsidRPr="00F20A75">
        <w:rPr>
          <w:rFonts w:ascii="Times New Roman" w:eastAsia="Times New Roman" w:hAnsi="Times New Roman" w:cs="Times New Roman"/>
          <w:color w:val="222222"/>
          <w:sz w:val="24"/>
          <w:szCs w:val="24"/>
        </w:rPr>
        <w:t xml:space="preserve">e </w:t>
      </w:r>
      <w:r w:rsidR="00E41EDB" w:rsidRPr="00F20A75">
        <w:rPr>
          <w:rFonts w:ascii="Times New Roman" w:eastAsia="Times New Roman" w:hAnsi="Times New Roman" w:cs="Times New Roman"/>
          <w:color w:val="222222"/>
          <w:sz w:val="24"/>
          <w:szCs w:val="24"/>
        </w:rPr>
        <w:t>the abuse he was receiving from the community</w:t>
      </w:r>
      <w:r w:rsidR="002A6D7E" w:rsidRPr="00F20A75">
        <w:rPr>
          <w:rFonts w:ascii="Times New Roman" w:eastAsia="Times New Roman" w:hAnsi="Times New Roman" w:cs="Times New Roman"/>
          <w:color w:val="222222"/>
          <w:sz w:val="24"/>
          <w:szCs w:val="24"/>
        </w:rPr>
        <w:t xml:space="preserve">. He had respect for the justice system and knew the difference between himself and </w:t>
      </w:r>
      <w:r w:rsidR="002A6D7E" w:rsidRPr="00F20A75">
        <w:rPr>
          <w:rFonts w:ascii="Times New Roman" w:eastAsia="Times New Roman" w:hAnsi="Times New Roman" w:cs="Times New Roman"/>
          <w:color w:val="222222"/>
          <w:sz w:val="24"/>
          <w:szCs w:val="24"/>
        </w:rPr>
        <w:lastRenderedPageBreak/>
        <w:t xml:space="preserve">local citizens. </w:t>
      </w:r>
      <w:r w:rsidR="00837B77" w:rsidRPr="00F20A75">
        <w:rPr>
          <w:rFonts w:ascii="Times New Roman" w:eastAsia="Times New Roman" w:hAnsi="Times New Roman" w:cs="Times New Roman"/>
          <w:color w:val="222222"/>
          <w:sz w:val="24"/>
          <w:szCs w:val="24"/>
        </w:rPr>
        <w:t>Besides, it was the best move considering Mexican-Americans' historical treatment on a racial and ethnic basis by the Americans.</w:t>
      </w:r>
    </w:p>
    <w:p w14:paraId="7E5CBDAD" w14:textId="77777777" w:rsidR="00BB7019" w:rsidRPr="00F20A75" w:rsidRDefault="00BB7019" w:rsidP="00F20A75">
      <w:pPr>
        <w:shd w:val="clear" w:color="auto" w:fill="FFFFFF"/>
        <w:spacing w:after="0" w:line="480" w:lineRule="auto"/>
        <w:ind w:firstLine="720"/>
        <w:rPr>
          <w:rFonts w:ascii="Times New Roman" w:eastAsia="Times New Roman" w:hAnsi="Times New Roman" w:cs="Times New Roman"/>
          <w:color w:val="222222"/>
          <w:sz w:val="24"/>
          <w:szCs w:val="24"/>
        </w:rPr>
      </w:pPr>
    </w:p>
    <w:p w14:paraId="46E59EAB" w14:textId="77777777" w:rsidR="00BB7019" w:rsidRPr="00F20A75" w:rsidRDefault="00740CF0" w:rsidP="00F20A75">
      <w:pPr>
        <w:shd w:val="clear" w:color="auto" w:fill="FFFFFF"/>
        <w:spacing w:after="0" w:line="480" w:lineRule="auto"/>
        <w:ind w:firstLine="720"/>
        <w:rPr>
          <w:rFonts w:ascii="Times New Roman" w:eastAsia="Times New Roman" w:hAnsi="Times New Roman" w:cs="Times New Roman"/>
          <w:color w:val="222222"/>
          <w:sz w:val="24"/>
          <w:szCs w:val="24"/>
        </w:rPr>
      </w:pPr>
      <w:r w:rsidRPr="00F20A75">
        <w:rPr>
          <w:rFonts w:ascii="Times New Roman" w:eastAsia="Times New Roman" w:hAnsi="Times New Roman" w:cs="Times New Roman"/>
          <w:color w:val="222222"/>
          <w:sz w:val="24"/>
          <w:szCs w:val="24"/>
        </w:rPr>
        <w:t xml:space="preserve">Hernandez Garcia is an American-born citizen. Having witnessed Latinos and African Americans' treatment within their local communities, he was better placed in handling the unethical issues pointed towards him. </w:t>
      </w:r>
      <w:r w:rsidR="00321C65" w:rsidRPr="00F20A75">
        <w:rPr>
          <w:rFonts w:ascii="Times New Roman" w:eastAsia="Times New Roman" w:hAnsi="Times New Roman" w:cs="Times New Roman"/>
          <w:color w:val="222222"/>
          <w:sz w:val="24"/>
          <w:szCs w:val="24"/>
        </w:rPr>
        <w:t xml:space="preserve">Besides, having served in the military, he received training on handling situations presented before him, including both fellow soldiers and civilians. </w:t>
      </w:r>
      <w:r w:rsidR="00217E6A" w:rsidRPr="00F20A75">
        <w:rPr>
          <w:rFonts w:ascii="Times New Roman" w:eastAsia="Times New Roman" w:hAnsi="Times New Roman" w:cs="Times New Roman"/>
          <w:color w:val="222222"/>
          <w:sz w:val="24"/>
          <w:szCs w:val="24"/>
        </w:rPr>
        <w:t xml:space="preserve">Hernandez understood his legal rights and ethical and moral values instilled in him while serving in the military; therefore, it was easy for him to deal with the community. The racial discrimination, neglect, and abuses were nothing compared to what he had witnessed during the war. </w:t>
      </w:r>
      <w:r w:rsidR="009B2D1B" w:rsidRPr="00F20A75">
        <w:rPr>
          <w:rFonts w:ascii="Times New Roman" w:eastAsia="Times New Roman" w:hAnsi="Times New Roman" w:cs="Times New Roman"/>
          <w:color w:val="222222"/>
          <w:sz w:val="24"/>
          <w:szCs w:val="24"/>
        </w:rPr>
        <w:t xml:space="preserve">While in the home for adult care, Garcia regained his normal mental status after accepting </w:t>
      </w:r>
      <w:r w:rsidR="001C7C1B" w:rsidRPr="00F20A75">
        <w:rPr>
          <w:rFonts w:ascii="Times New Roman" w:eastAsia="Times New Roman" w:hAnsi="Times New Roman" w:cs="Times New Roman"/>
          <w:color w:val="222222"/>
          <w:sz w:val="24"/>
          <w:szCs w:val="24"/>
        </w:rPr>
        <w:t xml:space="preserve">the outcoming of the war and learned to live with the traumas. </w:t>
      </w:r>
      <w:r w:rsidR="00F91A26" w:rsidRPr="00F20A75">
        <w:rPr>
          <w:rFonts w:ascii="Times New Roman" w:eastAsia="Times New Roman" w:hAnsi="Times New Roman" w:cs="Times New Roman"/>
          <w:color w:val="222222"/>
          <w:sz w:val="24"/>
          <w:szCs w:val="24"/>
        </w:rPr>
        <w:t>As time passed, Hernandez relocated his family and moved to California after he regained his mental status. He lived peacefully with his family, and 15years after he left adult care, he still enjoys the company of his wife and children in a peaceful neighborhood of Latinos in California.</w:t>
      </w:r>
    </w:p>
    <w:p w14:paraId="7204D3AB" w14:textId="77777777" w:rsidR="00C62E6F" w:rsidRDefault="00C62E6F" w:rsidP="005A45DF">
      <w:pPr>
        <w:spacing w:line="480" w:lineRule="auto"/>
        <w:ind w:firstLine="720"/>
        <w:rPr>
          <w:rFonts w:ascii="Times New Roman" w:hAnsi="Times New Roman" w:cs="Times New Roman"/>
        </w:rPr>
      </w:pPr>
    </w:p>
    <w:p w14:paraId="3E394740" w14:textId="77777777" w:rsidR="005A45DF" w:rsidRDefault="005A45DF" w:rsidP="005A45DF">
      <w:pPr>
        <w:spacing w:line="480" w:lineRule="auto"/>
        <w:ind w:firstLine="720"/>
        <w:rPr>
          <w:rFonts w:ascii="Times New Roman" w:hAnsi="Times New Roman" w:cs="Times New Roman"/>
        </w:rPr>
      </w:pPr>
    </w:p>
    <w:p w14:paraId="366F2D1B" w14:textId="77777777" w:rsidR="005A45DF" w:rsidRDefault="00740CF0">
      <w:pPr>
        <w:rPr>
          <w:rFonts w:ascii="Times New Roman" w:hAnsi="Times New Roman" w:cs="Times New Roman"/>
        </w:rPr>
      </w:pPr>
      <w:r>
        <w:rPr>
          <w:rFonts w:ascii="Times New Roman" w:hAnsi="Times New Roman" w:cs="Times New Roman"/>
        </w:rPr>
        <w:br w:type="page"/>
      </w:r>
    </w:p>
    <w:p w14:paraId="622229E4" w14:textId="5720A2BF" w:rsidR="005D6C99" w:rsidRPr="00C925DE" w:rsidRDefault="00740CF0" w:rsidP="00AC231B">
      <w:pPr>
        <w:spacing w:line="480" w:lineRule="auto"/>
        <w:jc w:val="center"/>
        <w:rPr>
          <w:rFonts w:ascii="Times New Roman" w:hAnsi="Times New Roman" w:cs="Times New Roman"/>
          <w:b/>
        </w:rPr>
      </w:pPr>
      <w:r w:rsidRPr="00C925DE">
        <w:rPr>
          <w:rFonts w:ascii="Times New Roman" w:hAnsi="Times New Roman" w:cs="Times New Roman"/>
          <w:b/>
        </w:rPr>
        <w:lastRenderedPageBreak/>
        <w:t>References</w:t>
      </w:r>
    </w:p>
    <w:p w14:paraId="53ADFBCD" w14:textId="77777777" w:rsidR="008B7157" w:rsidRPr="008B7157" w:rsidRDefault="00740CF0" w:rsidP="008B7157">
      <w:pPr>
        <w:shd w:val="clear" w:color="auto" w:fill="FFFFFF"/>
        <w:spacing w:after="0" w:line="480" w:lineRule="auto"/>
        <w:ind w:left="720" w:hanging="720"/>
        <w:textAlignment w:val="baseline"/>
        <w:outlineLvl w:val="0"/>
        <w:rPr>
          <w:rFonts w:ascii="Times New Roman" w:eastAsia="Times New Roman" w:hAnsi="Times New Roman" w:cs="Times New Roman"/>
          <w:color w:val="3F3F42"/>
          <w:kern w:val="36"/>
          <w:sz w:val="24"/>
          <w:szCs w:val="24"/>
        </w:rPr>
      </w:pPr>
      <w:r w:rsidRPr="008B7157">
        <w:rPr>
          <w:rFonts w:ascii="Times New Roman" w:eastAsia="Times New Roman" w:hAnsi="Times New Roman" w:cs="Times New Roman"/>
          <w:color w:val="3F3F42"/>
          <w:kern w:val="36"/>
          <w:sz w:val="24"/>
          <w:szCs w:val="24"/>
        </w:rPr>
        <w:t>BBC. August 25, 2015</w:t>
      </w:r>
      <w:proofErr w:type="gramStart"/>
      <w:r w:rsidRPr="008B7157">
        <w:rPr>
          <w:rFonts w:ascii="Times New Roman" w:eastAsia="Times New Roman" w:hAnsi="Times New Roman" w:cs="Times New Roman"/>
          <w:color w:val="3F3F42"/>
          <w:kern w:val="36"/>
          <w:sz w:val="24"/>
          <w:szCs w:val="24"/>
        </w:rPr>
        <w:t>).</w:t>
      </w:r>
      <w:r w:rsidRPr="001B57B7">
        <w:rPr>
          <w:rFonts w:ascii="Times New Roman" w:eastAsia="Times New Roman" w:hAnsi="Times New Roman" w:cs="Times New Roman"/>
          <w:color w:val="3F3F42"/>
          <w:kern w:val="36"/>
          <w:sz w:val="24"/>
          <w:szCs w:val="24"/>
        </w:rPr>
        <w:t>The</w:t>
      </w:r>
      <w:proofErr w:type="gramEnd"/>
      <w:r w:rsidRPr="001B57B7">
        <w:rPr>
          <w:rFonts w:ascii="Times New Roman" w:eastAsia="Times New Roman" w:hAnsi="Times New Roman" w:cs="Times New Roman"/>
          <w:color w:val="3F3F42"/>
          <w:kern w:val="36"/>
          <w:sz w:val="24"/>
          <w:szCs w:val="24"/>
        </w:rPr>
        <w:t xml:space="preserve"> Mexican-American march against the Vietnam War</w:t>
      </w:r>
      <w:r w:rsidRPr="008B7157">
        <w:rPr>
          <w:rFonts w:ascii="Times New Roman" w:eastAsia="Times New Roman" w:hAnsi="Times New Roman" w:cs="Times New Roman"/>
          <w:color w:val="3F3F42"/>
          <w:kern w:val="36"/>
          <w:sz w:val="24"/>
          <w:szCs w:val="24"/>
        </w:rPr>
        <w:t xml:space="preserve">. Accessed on November 28, 2020, online at </w:t>
      </w:r>
      <w:hyperlink r:id="rId7" w:history="1">
        <w:r w:rsidRPr="008B7157">
          <w:rPr>
            <w:rStyle w:val="Hyperlink"/>
            <w:rFonts w:ascii="Times New Roman" w:hAnsi="Times New Roman" w:cs="Times New Roman"/>
            <w:sz w:val="24"/>
            <w:szCs w:val="24"/>
          </w:rPr>
          <w:t>https://www.bbc.com/news/av/magazine-34006603</w:t>
        </w:r>
      </w:hyperlink>
      <w:r w:rsidRPr="008B7157">
        <w:rPr>
          <w:rFonts w:ascii="Times New Roman" w:hAnsi="Times New Roman" w:cs="Times New Roman"/>
          <w:sz w:val="24"/>
          <w:szCs w:val="24"/>
        </w:rPr>
        <w:t xml:space="preserve"> </w:t>
      </w:r>
    </w:p>
    <w:p w14:paraId="54A1B77F" w14:textId="77777777" w:rsidR="008B7157" w:rsidRPr="008B7157" w:rsidRDefault="00740CF0" w:rsidP="008B7157">
      <w:pPr>
        <w:pStyle w:val="Heading1"/>
        <w:spacing w:line="480" w:lineRule="auto"/>
        <w:ind w:left="720" w:hanging="720"/>
        <w:rPr>
          <w:b w:val="0"/>
          <w:color w:val="222222"/>
          <w:spacing w:val="-4"/>
          <w:sz w:val="24"/>
          <w:szCs w:val="24"/>
        </w:rPr>
      </w:pPr>
      <w:proofErr w:type="spellStart"/>
      <w:r w:rsidRPr="008B7157">
        <w:rPr>
          <w:b w:val="0"/>
          <w:sz w:val="24"/>
          <w:szCs w:val="24"/>
        </w:rPr>
        <w:t>Denkmann</w:t>
      </w:r>
      <w:proofErr w:type="spellEnd"/>
      <w:r w:rsidRPr="008B7157">
        <w:rPr>
          <w:b w:val="0"/>
          <w:sz w:val="24"/>
          <w:szCs w:val="24"/>
        </w:rPr>
        <w:t xml:space="preserve">, L. October 5, 2018). </w:t>
      </w:r>
      <w:r w:rsidRPr="008B7157">
        <w:rPr>
          <w:b w:val="0"/>
          <w:color w:val="222222"/>
          <w:spacing w:val="-4"/>
          <w:sz w:val="24"/>
          <w:szCs w:val="24"/>
        </w:rPr>
        <w:t xml:space="preserve">Nobody Knows How Many Mexican-Americans Served </w:t>
      </w:r>
      <w:proofErr w:type="gramStart"/>
      <w:r w:rsidRPr="008B7157">
        <w:rPr>
          <w:b w:val="0"/>
          <w:color w:val="222222"/>
          <w:spacing w:val="-4"/>
          <w:sz w:val="24"/>
          <w:szCs w:val="24"/>
        </w:rPr>
        <w:t>In</w:t>
      </w:r>
      <w:proofErr w:type="gramEnd"/>
      <w:r w:rsidRPr="008B7157">
        <w:rPr>
          <w:b w:val="0"/>
          <w:color w:val="222222"/>
          <w:spacing w:val="-4"/>
          <w:sz w:val="24"/>
          <w:szCs w:val="24"/>
        </w:rPr>
        <w:t xml:space="preserve"> Vietnam. A New Play Tells Their Story. </w:t>
      </w:r>
      <w:r w:rsidRPr="008B7157">
        <w:rPr>
          <w:color w:val="3F3F42"/>
          <w:sz w:val="24"/>
          <w:szCs w:val="24"/>
        </w:rPr>
        <w:t xml:space="preserve">Accessed on November 28, 2020, online at </w:t>
      </w:r>
      <w:hyperlink r:id="rId8" w:anchor=":~:text=Despite%20the%20lack%20of%20government,share%20of%20the%20American%20population" w:history="1">
        <w:r w:rsidRPr="008B7157">
          <w:rPr>
            <w:rStyle w:val="Hyperlink"/>
            <w:b w:val="0"/>
            <w:spacing w:val="-4"/>
            <w:sz w:val="24"/>
            <w:szCs w:val="24"/>
          </w:rPr>
          <w:t>https://americanhomefront.wunc.org/post/nobody-knows-how-many-mexican-americans-served-vietnam-new-play-tells-their-story#:~:text=Despite%20the%20lack%20of%20government,share%20of%20the%20American%20population</w:t>
        </w:r>
      </w:hyperlink>
    </w:p>
    <w:p w14:paraId="5B095CAD" w14:textId="77777777" w:rsidR="008B7157" w:rsidRPr="008B7157" w:rsidRDefault="00740CF0" w:rsidP="008B7157">
      <w:pPr>
        <w:spacing w:line="480" w:lineRule="auto"/>
        <w:ind w:left="720" w:hanging="720"/>
        <w:rPr>
          <w:rFonts w:ascii="Times New Roman" w:hAnsi="Times New Roman" w:cs="Times New Roman"/>
          <w:color w:val="222222"/>
          <w:sz w:val="24"/>
          <w:szCs w:val="24"/>
          <w:shd w:val="clear" w:color="auto" w:fill="FFFFFF"/>
        </w:rPr>
      </w:pPr>
      <w:r w:rsidRPr="008B7157">
        <w:rPr>
          <w:rFonts w:ascii="Times New Roman" w:hAnsi="Times New Roman" w:cs="Times New Roman"/>
          <w:color w:val="222222"/>
          <w:sz w:val="24"/>
          <w:szCs w:val="24"/>
          <w:shd w:val="clear" w:color="auto" w:fill="FFFFFF"/>
        </w:rPr>
        <w:t xml:space="preserve">Lowe, P. (Ed.). (, 1998). </w:t>
      </w:r>
      <w:r w:rsidRPr="008B7157">
        <w:rPr>
          <w:rFonts w:ascii="Times New Roman" w:hAnsi="Times New Roman" w:cs="Times New Roman"/>
          <w:i/>
          <w:iCs/>
          <w:color w:val="222222"/>
          <w:sz w:val="24"/>
          <w:szCs w:val="24"/>
          <w:shd w:val="clear" w:color="auto" w:fill="FFFFFF"/>
        </w:rPr>
        <w:t>The Vietnam War</w:t>
      </w:r>
      <w:r w:rsidRPr="008B7157">
        <w:rPr>
          <w:rFonts w:ascii="Times New Roman" w:hAnsi="Times New Roman" w:cs="Times New Roman"/>
          <w:color w:val="222222"/>
          <w:sz w:val="24"/>
          <w:szCs w:val="24"/>
          <w:shd w:val="clear" w:color="auto" w:fill="FFFFFF"/>
        </w:rPr>
        <w:t>. Macmillan International Higher Education.</w:t>
      </w:r>
    </w:p>
    <w:p w14:paraId="11353503" w14:textId="77777777" w:rsidR="008B7157" w:rsidRPr="008B7157" w:rsidRDefault="00740CF0" w:rsidP="008B7157">
      <w:pPr>
        <w:spacing w:line="480" w:lineRule="auto"/>
        <w:ind w:left="720" w:hanging="720"/>
        <w:rPr>
          <w:rFonts w:ascii="Times New Roman" w:hAnsi="Times New Roman" w:cs="Times New Roman"/>
          <w:color w:val="222222"/>
          <w:sz w:val="24"/>
          <w:szCs w:val="24"/>
          <w:shd w:val="clear" w:color="auto" w:fill="FFFFFF"/>
        </w:rPr>
      </w:pPr>
      <w:proofErr w:type="spellStart"/>
      <w:r w:rsidRPr="008B7157">
        <w:rPr>
          <w:rFonts w:ascii="Times New Roman" w:hAnsi="Times New Roman" w:cs="Times New Roman"/>
          <w:color w:val="222222"/>
          <w:sz w:val="24"/>
          <w:szCs w:val="24"/>
          <w:shd w:val="clear" w:color="auto" w:fill="FFFFFF"/>
        </w:rPr>
        <w:t>Schulzke</w:t>
      </w:r>
      <w:proofErr w:type="spellEnd"/>
      <w:r w:rsidRPr="008B7157">
        <w:rPr>
          <w:rFonts w:ascii="Times New Roman" w:hAnsi="Times New Roman" w:cs="Times New Roman"/>
          <w:color w:val="222222"/>
          <w:sz w:val="24"/>
          <w:szCs w:val="24"/>
          <w:shd w:val="clear" w:color="auto" w:fill="FFFFFF"/>
        </w:rPr>
        <w:t>, M. (2013). Ethically insoluble dilemmas in war. </w:t>
      </w:r>
      <w:r w:rsidRPr="008B7157">
        <w:rPr>
          <w:rFonts w:ascii="Times New Roman" w:hAnsi="Times New Roman" w:cs="Times New Roman"/>
          <w:i/>
          <w:iCs/>
          <w:color w:val="222222"/>
          <w:sz w:val="24"/>
          <w:szCs w:val="24"/>
          <w:shd w:val="clear" w:color="auto" w:fill="FFFFFF"/>
        </w:rPr>
        <w:t>Journal of Military Ethics</w:t>
      </w:r>
      <w:r w:rsidRPr="008B7157">
        <w:rPr>
          <w:rFonts w:ascii="Times New Roman" w:hAnsi="Times New Roman" w:cs="Times New Roman"/>
          <w:color w:val="222222"/>
          <w:sz w:val="24"/>
          <w:szCs w:val="24"/>
          <w:shd w:val="clear" w:color="auto" w:fill="FFFFFF"/>
        </w:rPr>
        <w:t>, </w:t>
      </w:r>
      <w:r w:rsidRPr="008B7157">
        <w:rPr>
          <w:rFonts w:ascii="Times New Roman" w:hAnsi="Times New Roman" w:cs="Times New Roman"/>
          <w:i/>
          <w:iCs/>
          <w:color w:val="222222"/>
          <w:sz w:val="24"/>
          <w:szCs w:val="24"/>
          <w:shd w:val="clear" w:color="auto" w:fill="FFFFFF"/>
        </w:rPr>
        <w:t>12</w:t>
      </w:r>
      <w:r w:rsidRPr="008B7157">
        <w:rPr>
          <w:rFonts w:ascii="Times New Roman" w:hAnsi="Times New Roman" w:cs="Times New Roman"/>
          <w:color w:val="222222"/>
          <w:sz w:val="24"/>
          <w:szCs w:val="24"/>
          <w:shd w:val="clear" w:color="auto" w:fill="FFFFFF"/>
        </w:rPr>
        <w:t>(2), 95-110.</w:t>
      </w:r>
    </w:p>
    <w:p w14:paraId="413F779A" w14:textId="77777777" w:rsidR="00F725EE" w:rsidRPr="00F20A75" w:rsidRDefault="00F725EE" w:rsidP="005A45DF">
      <w:pPr>
        <w:spacing w:line="480" w:lineRule="auto"/>
        <w:rPr>
          <w:rFonts w:ascii="Times New Roman" w:hAnsi="Times New Roman" w:cs="Times New Roman"/>
        </w:rPr>
      </w:pPr>
    </w:p>
    <w:sectPr w:rsidR="00F725EE" w:rsidRPr="00F20A75" w:rsidSect="00AC231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36B010" w14:textId="77777777" w:rsidR="00BE51B3" w:rsidRDefault="00BE51B3">
      <w:pPr>
        <w:spacing w:after="0" w:line="240" w:lineRule="auto"/>
      </w:pPr>
      <w:r>
        <w:separator/>
      </w:r>
    </w:p>
  </w:endnote>
  <w:endnote w:type="continuationSeparator" w:id="0">
    <w:p w14:paraId="1C0A37F6" w14:textId="77777777" w:rsidR="00BE51B3" w:rsidRDefault="00BE5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0CC4A9" w14:textId="77777777" w:rsidR="00BE51B3" w:rsidRDefault="00BE51B3">
      <w:pPr>
        <w:spacing w:after="0" w:line="240" w:lineRule="auto"/>
      </w:pPr>
      <w:r>
        <w:separator/>
      </w:r>
    </w:p>
  </w:footnote>
  <w:footnote w:type="continuationSeparator" w:id="0">
    <w:p w14:paraId="757C0210" w14:textId="77777777" w:rsidR="00BE51B3" w:rsidRDefault="00BE51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22493007"/>
      <w:docPartObj>
        <w:docPartGallery w:val="Page Numbers (Top of Page)"/>
        <w:docPartUnique/>
      </w:docPartObj>
    </w:sdtPr>
    <w:sdtEndPr>
      <w:rPr>
        <w:noProof/>
      </w:rPr>
    </w:sdtEndPr>
    <w:sdtContent>
      <w:p w14:paraId="1249EC38" w14:textId="67AF2E12" w:rsidR="008459D0" w:rsidRDefault="00AC231B">
        <w:pPr>
          <w:pStyle w:val="Header"/>
          <w:jc w:val="right"/>
        </w:pPr>
        <w:r w:rsidRPr="00AC231B">
          <w:t>THE VIETNAM WAR</w:t>
        </w:r>
        <w:r w:rsidRPr="00AC231B">
          <w:t xml:space="preserve"> </w:t>
        </w:r>
        <w:r>
          <w:t xml:space="preserve">                                                                                                                                                     </w:t>
        </w:r>
        <w:r w:rsidR="00740CF0">
          <w:fldChar w:fldCharType="begin"/>
        </w:r>
        <w:r w:rsidR="00740CF0">
          <w:instrText xml:space="preserve"> PAGE   \* MERGEFORMAT </w:instrText>
        </w:r>
        <w:r w:rsidR="00740CF0">
          <w:fldChar w:fldCharType="separate"/>
        </w:r>
        <w:r w:rsidR="008B2A4D">
          <w:rPr>
            <w:noProof/>
          </w:rPr>
          <w:t>6</w:t>
        </w:r>
        <w:r w:rsidR="00740CF0">
          <w:rPr>
            <w:noProof/>
          </w:rPr>
          <w:fldChar w:fldCharType="end"/>
        </w:r>
      </w:p>
    </w:sdtContent>
  </w:sdt>
  <w:p w14:paraId="38F7CFA0" w14:textId="77777777" w:rsidR="008459D0" w:rsidRDefault="008459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12BCE2" w14:textId="5C6D75F2" w:rsidR="008459D0" w:rsidRPr="008459D0" w:rsidRDefault="00740CF0">
    <w:pPr>
      <w:pStyle w:val="Header"/>
      <w:rPr>
        <w:rFonts w:ascii="Times New Roman" w:hAnsi="Times New Roman" w:cs="Times New Roman"/>
        <w:sz w:val="24"/>
      </w:rPr>
    </w:pPr>
    <w:r w:rsidRPr="008459D0">
      <w:rPr>
        <w:rFonts w:ascii="Times New Roman" w:hAnsi="Times New Roman" w:cs="Times New Roman"/>
        <w:sz w:val="24"/>
      </w:rPr>
      <w:t>Running Head: THE VIETNAM WAR</w:t>
    </w:r>
    <w:r w:rsidR="00AC231B">
      <w:rPr>
        <w:rFonts w:ascii="Times New Roman" w:hAnsi="Times New Roman" w:cs="Times New Roman"/>
        <w:sz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8DF7318"/>
    <w:multiLevelType w:val="hybridMultilevel"/>
    <w:tmpl w:val="5C14F4A0"/>
    <w:lvl w:ilvl="0" w:tplc="5B7E8062">
      <w:start w:val="1"/>
      <w:numFmt w:val="bullet"/>
      <w:lvlText w:val=""/>
      <w:lvlJc w:val="left"/>
      <w:pPr>
        <w:ind w:left="720" w:hanging="360"/>
      </w:pPr>
      <w:rPr>
        <w:rFonts w:ascii="Symbol" w:hAnsi="Symbol" w:hint="default"/>
      </w:rPr>
    </w:lvl>
    <w:lvl w:ilvl="1" w:tplc="A51A5FA6" w:tentative="1">
      <w:start w:val="1"/>
      <w:numFmt w:val="bullet"/>
      <w:lvlText w:val="o"/>
      <w:lvlJc w:val="left"/>
      <w:pPr>
        <w:ind w:left="1440" w:hanging="360"/>
      </w:pPr>
      <w:rPr>
        <w:rFonts w:ascii="Courier New" w:hAnsi="Courier New" w:cs="Courier New" w:hint="default"/>
      </w:rPr>
    </w:lvl>
    <w:lvl w:ilvl="2" w:tplc="E94A7A6E" w:tentative="1">
      <w:start w:val="1"/>
      <w:numFmt w:val="bullet"/>
      <w:lvlText w:val=""/>
      <w:lvlJc w:val="left"/>
      <w:pPr>
        <w:ind w:left="2160" w:hanging="360"/>
      </w:pPr>
      <w:rPr>
        <w:rFonts w:ascii="Wingdings" w:hAnsi="Wingdings" w:hint="default"/>
      </w:rPr>
    </w:lvl>
    <w:lvl w:ilvl="3" w:tplc="3CEEF582" w:tentative="1">
      <w:start w:val="1"/>
      <w:numFmt w:val="bullet"/>
      <w:lvlText w:val=""/>
      <w:lvlJc w:val="left"/>
      <w:pPr>
        <w:ind w:left="2880" w:hanging="360"/>
      </w:pPr>
      <w:rPr>
        <w:rFonts w:ascii="Symbol" w:hAnsi="Symbol" w:hint="default"/>
      </w:rPr>
    </w:lvl>
    <w:lvl w:ilvl="4" w:tplc="21B6CEAC" w:tentative="1">
      <w:start w:val="1"/>
      <w:numFmt w:val="bullet"/>
      <w:lvlText w:val="o"/>
      <w:lvlJc w:val="left"/>
      <w:pPr>
        <w:ind w:left="3600" w:hanging="360"/>
      </w:pPr>
      <w:rPr>
        <w:rFonts w:ascii="Courier New" w:hAnsi="Courier New" w:cs="Courier New" w:hint="default"/>
      </w:rPr>
    </w:lvl>
    <w:lvl w:ilvl="5" w:tplc="19982B8A" w:tentative="1">
      <w:start w:val="1"/>
      <w:numFmt w:val="bullet"/>
      <w:lvlText w:val=""/>
      <w:lvlJc w:val="left"/>
      <w:pPr>
        <w:ind w:left="4320" w:hanging="360"/>
      </w:pPr>
      <w:rPr>
        <w:rFonts w:ascii="Wingdings" w:hAnsi="Wingdings" w:hint="default"/>
      </w:rPr>
    </w:lvl>
    <w:lvl w:ilvl="6" w:tplc="9E025BB8" w:tentative="1">
      <w:start w:val="1"/>
      <w:numFmt w:val="bullet"/>
      <w:lvlText w:val=""/>
      <w:lvlJc w:val="left"/>
      <w:pPr>
        <w:ind w:left="5040" w:hanging="360"/>
      </w:pPr>
      <w:rPr>
        <w:rFonts w:ascii="Symbol" w:hAnsi="Symbol" w:hint="default"/>
      </w:rPr>
    </w:lvl>
    <w:lvl w:ilvl="7" w:tplc="0B24D1B8" w:tentative="1">
      <w:start w:val="1"/>
      <w:numFmt w:val="bullet"/>
      <w:lvlText w:val="o"/>
      <w:lvlJc w:val="left"/>
      <w:pPr>
        <w:ind w:left="5760" w:hanging="360"/>
      </w:pPr>
      <w:rPr>
        <w:rFonts w:ascii="Courier New" w:hAnsi="Courier New" w:cs="Courier New" w:hint="default"/>
      </w:rPr>
    </w:lvl>
    <w:lvl w:ilvl="8" w:tplc="18FE3A84"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E9D"/>
    <w:rsid w:val="00057433"/>
    <w:rsid w:val="00082CF1"/>
    <w:rsid w:val="000F0B27"/>
    <w:rsid w:val="001133BE"/>
    <w:rsid w:val="00136BC3"/>
    <w:rsid w:val="0014702A"/>
    <w:rsid w:val="001A0218"/>
    <w:rsid w:val="001A5DEA"/>
    <w:rsid w:val="001B57B7"/>
    <w:rsid w:val="001C7C1B"/>
    <w:rsid w:val="00217E6A"/>
    <w:rsid w:val="0023767B"/>
    <w:rsid w:val="002A63A9"/>
    <w:rsid w:val="002A6D7E"/>
    <w:rsid w:val="002F5D33"/>
    <w:rsid w:val="00321C65"/>
    <w:rsid w:val="00347004"/>
    <w:rsid w:val="00402C34"/>
    <w:rsid w:val="004047DD"/>
    <w:rsid w:val="0043566E"/>
    <w:rsid w:val="004425ED"/>
    <w:rsid w:val="004C0E39"/>
    <w:rsid w:val="00553681"/>
    <w:rsid w:val="005A45DF"/>
    <w:rsid w:val="005B45B5"/>
    <w:rsid w:val="005D6C99"/>
    <w:rsid w:val="005E3E1D"/>
    <w:rsid w:val="006549F7"/>
    <w:rsid w:val="00687CA9"/>
    <w:rsid w:val="00740CF0"/>
    <w:rsid w:val="00746830"/>
    <w:rsid w:val="007C7FC7"/>
    <w:rsid w:val="00837B77"/>
    <w:rsid w:val="008459D0"/>
    <w:rsid w:val="008B2A4D"/>
    <w:rsid w:val="008B7157"/>
    <w:rsid w:val="008F0528"/>
    <w:rsid w:val="00924E9D"/>
    <w:rsid w:val="0093531F"/>
    <w:rsid w:val="00951A7C"/>
    <w:rsid w:val="00976DF3"/>
    <w:rsid w:val="00983111"/>
    <w:rsid w:val="009A6B99"/>
    <w:rsid w:val="009B2D1B"/>
    <w:rsid w:val="009D3010"/>
    <w:rsid w:val="00A04E9D"/>
    <w:rsid w:val="00A25B4C"/>
    <w:rsid w:val="00A35AB0"/>
    <w:rsid w:val="00A36475"/>
    <w:rsid w:val="00A64E96"/>
    <w:rsid w:val="00A96918"/>
    <w:rsid w:val="00AC231B"/>
    <w:rsid w:val="00B02737"/>
    <w:rsid w:val="00B05BFB"/>
    <w:rsid w:val="00B2357B"/>
    <w:rsid w:val="00B77E04"/>
    <w:rsid w:val="00B92D82"/>
    <w:rsid w:val="00BB7019"/>
    <w:rsid w:val="00BE51B3"/>
    <w:rsid w:val="00C331EC"/>
    <w:rsid w:val="00C567FD"/>
    <w:rsid w:val="00C617F5"/>
    <w:rsid w:val="00C62E6F"/>
    <w:rsid w:val="00C925DE"/>
    <w:rsid w:val="00CA31EA"/>
    <w:rsid w:val="00D0064C"/>
    <w:rsid w:val="00D30A95"/>
    <w:rsid w:val="00D636F4"/>
    <w:rsid w:val="00DA69A3"/>
    <w:rsid w:val="00DB6468"/>
    <w:rsid w:val="00DE4934"/>
    <w:rsid w:val="00E006CD"/>
    <w:rsid w:val="00E41EDB"/>
    <w:rsid w:val="00EC746D"/>
    <w:rsid w:val="00ED33C2"/>
    <w:rsid w:val="00EE6EC9"/>
    <w:rsid w:val="00F20A75"/>
    <w:rsid w:val="00F725EE"/>
    <w:rsid w:val="00F91A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14F42"/>
  <w15:chartTrackingRefBased/>
  <w15:docId w15:val="{5B816F41-6052-4623-AF98-DC7E9ADC6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B57B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36F4"/>
    <w:pPr>
      <w:ind w:left="720"/>
      <w:contextualSpacing/>
    </w:pPr>
  </w:style>
  <w:style w:type="paragraph" w:styleId="Header">
    <w:name w:val="header"/>
    <w:basedOn w:val="Normal"/>
    <w:link w:val="HeaderChar"/>
    <w:uiPriority w:val="99"/>
    <w:unhideWhenUsed/>
    <w:rsid w:val="008459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9D0"/>
  </w:style>
  <w:style w:type="paragraph" w:styleId="Footer">
    <w:name w:val="footer"/>
    <w:basedOn w:val="Normal"/>
    <w:link w:val="FooterChar"/>
    <w:uiPriority w:val="99"/>
    <w:unhideWhenUsed/>
    <w:rsid w:val="008459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9D0"/>
  </w:style>
  <w:style w:type="character" w:styleId="Hyperlink">
    <w:name w:val="Hyperlink"/>
    <w:basedOn w:val="DefaultParagraphFont"/>
    <w:uiPriority w:val="99"/>
    <w:unhideWhenUsed/>
    <w:rsid w:val="001B57B7"/>
    <w:rPr>
      <w:color w:val="0563C1" w:themeColor="hyperlink"/>
      <w:u w:val="single"/>
    </w:rPr>
  </w:style>
  <w:style w:type="character" w:customStyle="1" w:styleId="Heading1Char">
    <w:name w:val="Heading 1 Char"/>
    <w:basedOn w:val="DefaultParagraphFont"/>
    <w:link w:val="Heading1"/>
    <w:uiPriority w:val="9"/>
    <w:rsid w:val="001B57B7"/>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ericanhomefront.wunc.org/post/nobody-knows-how-many-mexican-americans-served-vietnam-new-play-tells-their-story" TargetMode="External"/><Relationship Id="rId3" Type="http://schemas.openxmlformats.org/officeDocument/2006/relationships/settings" Target="settings.xml"/><Relationship Id="rId7" Type="http://schemas.openxmlformats.org/officeDocument/2006/relationships/hyperlink" Target="https://www.bbc.com/news/av/magazine-3400660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1517</Words>
  <Characters>8652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2020-11-28T11:05:00Z</dcterms:created>
  <dcterms:modified xsi:type="dcterms:W3CDTF">2020-11-28T11:05:00Z</dcterms:modified>
</cp:coreProperties>
</file>