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4AA98" w14:textId="6A5FD64A" w:rsidR="00EA688F" w:rsidRDefault="00EA688F" w:rsidP="00EA688F">
      <w:r>
        <w:t>Skim</w:t>
      </w:r>
    </w:p>
    <w:p w14:paraId="6480B757" w14:textId="2CE2B06C" w:rsidR="00EA688F" w:rsidRDefault="00252BA3" w:rsidP="00EA688F">
      <w:hyperlink r:id="rId5" w:history="1">
        <w:r w:rsidR="00EA688F" w:rsidRPr="00955059">
          <w:rPr>
            <w:rStyle w:val="Hyperlink"/>
          </w:rPr>
          <w:t>https://files.consumerfinance.gov/f/documents/cfpb_2018-mortgage-market-activity-trends_report.pdf</w:t>
        </w:r>
      </w:hyperlink>
    </w:p>
    <w:p w14:paraId="57694385" w14:textId="77777777" w:rsidR="00EA688F" w:rsidRDefault="00EA688F"/>
    <w:p w14:paraId="040BAE36" w14:textId="141E2BBD" w:rsidR="004932DD" w:rsidRDefault="00252BA3">
      <w:hyperlink r:id="rId6" w:history="1">
        <w:r w:rsidR="00EA688F" w:rsidRPr="00955059">
          <w:rPr>
            <w:rStyle w:val="Hyperlink"/>
          </w:rPr>
          <w:t>https://www.wsj.com/articles/financial-firms-gear-up-for-biden-and-an-emboldened-consumer-watchdog-11603272600</w:t>
        </w:r>
      </w:hyperlink>
    </w:p>
    <w:p w14:paraId="04920286" w14:textId="77777777" w:rsidR="00EA688F" w:rsidRDefault="00EA688F" w:rsidP="00EA688F"/>
    <w:p w14:paraId="70777A96" w14:textId="77777777" w:rsidR="00EA688F" w:rsidRDefault="00EA688F" w:rsidP="00EA688F">
      <w:pPr>
        <w:numPr>
          <w:ilvl w:val="0"/>
          <w:numId w:val="2"/>
        </w:numPr>
        <w:spacing w:after="0" w:line="240" w:lineRule="auto"/>
      </w:pPr>
      <w:r>
        <w:t>What is HMDA? What is Reg B? Discuss trends in apps and originations of mortgages?</w:t>
      </w:r>
    </w:p>
    <w:p w14:paraId="32A6B744" w14:textId="77777777" w:rsidR="00EA688F" w:rsidRDefault="00252BA3" w:rsidP="00EA688F">
      <w:pPr>
        <w:ind w:left="1080"/>
      </w:pPr>
      <w:hyperlink r:id="rId7" w:history="1">
        <w:r w:rsidR="00EA688F">
          <w:rPr>
            <w:rStyle w:val="Hyperlink"/>
          </w:rPr>
          <w:t>https://files.consumerfinance.gov/f/documents/cfpb_2018-mortgage-market-activity-trends_report.pdf</w:t>
        </w:r>
      </w:hyperlink>
    </w:p>
    <w:p w14:paraId="401141C6" w14:textId="77777777" w:rsidR="00EA688F" w:rsidRDefault="00EA688F" w:rsidP="00EA688F">
      <w:pPr>
        <w:ind w:left="720"/>
      </w:pPr>
      <w:r>
        <w:t>2. How did CFPB alter the HMDA data collection?  Why?</w:t>
      </w:r>
    </w:p>
    <w:p w14:paraId="71151AF9" w14:textId="0F96FABA" w:rsidR="00EA688F" w:rsidRDefault="00EA688F" w:rsidP="00EA688F">
      <w:pPr>
        <w:numPr>
          <w:ilvl w:val="0"/>
          <w:numId w:val="1"/>
        </w:numPr>
        <w:spacing w:after="0" w:line="240" w:lineRule="auto"/>
      </w:pPr>
      <w:r>
        <w:t>What is “fair” lending and the laws that govern it?</w:t>
      </w:r>
    </w:p>
    <w:p w14:paraId="2E1D5CBB" w14:textId="705A064A" w:rsidR="00EA688F" w:rsidRDefault="00EA688F" w:rsidP="00EA688F">
      <w:pPr>
        <w:numPr>
          <w:ilvl w:val="0"/>
          <w:numId w:val="1"/>
        </w:numPr>
        <w:spacing w:after="0" w:line="240" w:lineRule="auto"/>
      </w:pPr>
      <w:r>
        <w:t>What are financial firms worried about if Biden is elected?</w:t>
      </w:r>
    </w:p>
    <w:p w14:paraId="47B11AB2" w14:textId="7E07DD96" w:rsidR="00EA688F" w:rsidRDefault="00EA688F" w:rsidP="00EA688F">
      <w:pPr>
        <w:numPr>
          <w:ilvl w:val="0"/>
          <w:numId w:val="1"/>
        </w:numPr>
        <w:spacing w:after="0" w:line="240" w:lineRule="auto"/>
      </w:pPr>
      <w:r>
        <w:t xml:space="preserve">What is disparate impact? </w:t>
      </w:r>
    </w:p>
    <w:p w14:paraId="0ECCB66F" w14:textId="77777777" w:rsidR="00EA688F" w:rsidRDefault="00EA688F" w:rsidP="00E0242C">
      <w:pPr>
        <w:spacing w:after="0" w:line="240" w:lineRule="auto"/>
        <w:ind w:left="720"/>
      </w:pPr>
    </w:p>
    <w:p w14:paraId="013AF9D5" w14:textId="77777777" w:rsidR="00EA688F" w:rsidRDefault="00EA688F"/>
    <w:sectPr w:rsidR="00EA6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10822"/>
    <w:multiLevelType w:val="hybridMultilevel"/>
    <w:tmpl w:val="84067736"/>
    <w:lvl w:ilvl="0" w:tplc="0DBE8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AE52AE"/>
    <w:multiLevelType w:val="hybridMultilevel"/>
    <w:tmpl w:val="ECD0934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8F"/>
    <w:rsid w:val="00252BA3"/>
    <w:rsid w:val="004932DD"/>
    <w:rsid w:val="00E0242C"/>
    <w:rsid w:val="00EA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D10F6"/>
  <w15:chartTrackingRefBased/>
  <w15:docId w15:val="{E47B7412-0BC7-429F-8444-0B029EEF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6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8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EA688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les.consumerfinance.gov/f/documents/cfpb_2018-mortgage-market-activity-trends_repor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sj.com/articles/financial-firms-gear-up-for-biden-and-an-emboldened-consumer-watchdog-11603272600" TargetMode="External"/><Relationship Id="rId5" Type="http://schemas.openxmlformats.org/officeDocument/2006/relationships/hyperlink" Target="https://files.consumerfinance.gov/f/documents/cfpb_2018-mortgage-market-activity-trends_report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Nigro</dc:creator>
  <cp:keywords/>
  <dc:description/>
  <cp:lastModifiedBy>Khadija Ouzaka</cp:lastModifiedBy>
  <cp:revision>2</cp:revision>
  <dcterms:created xsi:type="dcterms:W3CDTF">2020-11-05T01:26:00Z</dcterms:created>
  <dcterms:modified xsi:type="dcterms:W3CDTF">2020-11-05T01:26:00Z</dcterms:modified>
</cp:coreProperties>
</file>