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96F89" w14:textId="77777777" w:rsidR="006338F1" w:rsidRPr="00300560" w:rsidRDefault="006338F1" w:rsidP="006338F1">
      <w:pPr>
        <w:jc w:val="center"/>
        <w:rPr>
          <w:rFonts w:ascii="Arial" w:hAnsi="Arial" w:cs="Arial"/>
          <w:b/>
          <w:sz w:val="24"/>
          <w:szCs w:val="24"/>
        </w:rPr>
      </w:pPr>
      <w:r w:rsidRPr="00300560">
        <w:rPr>
          <w:rFonts w:ascii="Arial" w:hAnsi="Arial" w:cs="Arial"/>
          <w:b/>
          <w:sz w:val="24"/>
          <w:szCs w:val="24"/>
        </w:rPr>
        <w:t>DSW Capstone Project</w:t>
      </w:r>
    </w:p>
    <w:p w14:paraId="4BD8CB9C" w14:textId="77777777" w:rsidR="006338F1" w:rsidRPr="00300560" w:rsidRDefault="006338F1" w:rsidP="006338F1">
      <w:pPr>
        <w:jc w:val="center"/>
        <w:rPr>
          <w:rFonts w:ascii="Arial" w:hAnsi="Arial" w:cs="Arial"/>
          <w:b/>
          <w:sz w:val="24"/>
          <w:szCs w:val="24"/>
        </w:rPr>
      </w:pPr>
      <w:r w:rsidRPr="00300560">
        <w:rPr>
          <w:rFonts w:ascii="Arial" w:hAnsi="Arial" w:cs="Arial"/>
          <w:b/>
          <w:sz w:val="24"/>
          <w:szCs w:val="24"/>
        </w:rPr>
        <w:t xml:space="preserve">DSW Capstone </w:t>
      </w:r>
      <w:r w:rsidR="000E2D15" w:rsidRPr="00300560">
        <w:rPr>
          <w:rFonts w:ascii="Arial" w:hAnsi="Arial" w:cs="Arial"/>
          <w:b/>
          <w:sz w:val="24"/>
          <w:szCs w:val="24"/>
        </w:rPr>
        <w:t xml:space="preserve">Research </w:t>
      </w:r>
      <w:r w:rsidRPr="00300560">
        <w:rPr>
          <w:rFonts w:ascii="Arial" w:hAnsi="Arial" w:cs="Arial"/>
          <w:b/>
          <w:sz w:val="24"/>
          <w:szCs w:val="24"/>
        </w:rPr>
        <w:t>Project Thematic Outline Worksheet</w:t>
      </w:r>
    </w:p>
    <w:p w14:paraId="57080EA4" w14:textId="77777777" w:rsidR="002844A5" w:rsidRDefault="002844A5" w:rsidP="002844A5">
      <w:pPr>
        <w:rPr>
          <w:rFonts w:ascii="Arial" w:hAnsi="Arial" w:cs="Arial"/>
          <w:sz w:val="24"/>
          <w:szCs w:val="24"/>
        </w:rPr>
      </w:pPr>
    </w:p>
    <w:p w14:paraId="6B2683CA" w14:textId="687D023C" w:rsidR="007170C2" w:rsidRDefault="007170C2" w:rsidP="007170C2">
      <w:pPr>
        <w:rPr>
          <w:rFonts w:ascii="Arial" w:hAnsi="Arial" w:cs="Arial"/>
          <w:b/>
          <w:sz w:val="24"/>
          <w:szCs w:val="24"/>
        </w:rPr>
      </w:pPr>
      <w:r w:rsidRPr="00756A8E">
        <w:rPr>
          <w:rFonts w:ascii="Arial" w:hAnsi="Arial" w:cs="Arial"/>
          <w:sz w:val="24"/>
          <w:szCs w:val="24"/>
        </w:rPr>
        <w:t>You will be using the DSW Capstone Research Project Thematic Outline Worksheet for your assignments</w:t>
      </w:r>
      <w:r w:rsidRPr="00756A8E">
        <w:rPr>
          <w:rFonts w:ascii="Arial" w:hAnsi="Arial" w:cs="Arial"/>
          <w:b/>
          <w:sz w:val="24"/>
          <w:szCs w:val="24"/>
        </w:rPr>
        <w:t>.</w:t>
      </w:r>
      <w:r w:rsidR="006A429A">
        <w:rPr>
          <w:rFonts w:ascii="Arial" w:hAnsi="Arial" w:cs="Arial"/>
          <w:b/>
          <w:sz w:val="24"/>
          <w:szCs w:val="24"/>
        </w:rPr>
        <w:t xml:space="preserve"> </w:t>
      </w:r>
      <w:r w:rsidRPr="00816D77">
        <w:rPr>
          <w:rFonts w:ascii="Arial" w:hAnsi="Arial" w:cs="Arial"/>
          <w:sz w:val="24"/>
          <w:szCs w:val="24"/>
        </w:rPr>
        <w:t xml:space="preserve">It aligns with the </w:t>
      </w:r>
      <w:r w:rsidR="008F360A">
        <w:rPr>
          <w:rFonts w:ascii="Arial" w:hAnsi="Arial" w:cs="Arial"/>
          <w:sz w:val="24"/>
          <w:szCs w:val="24"/>
        </w:rPr>
        <w:t>DSW Capstone Project Checklist</w:t>
      </w:r>
      <w:r w:rsidRPr="00816D77">
        <w:rPr>
          <w:rFonts w:ascii="Arial" w:hAnsi="Arial" w:cs="Arial"/>
          <w:sz w:val="24"/>
          <w:szCs w:val="24"/>
        </w:rPr>
        <w:t xml:space="preserve">. </w:t>
      </w:r>
      <w:r w:rsidRPr="008A02A4">
        <w:rPr>
          <w:rFonts w:ascii="Arial" w:hAnsi="Arial" w:cs="Arial"/>
          <w:b/>
          <w:i/>
          <w:sz w:val="24"/>
          <w:szCs w:val="24"/>
        </w:rPr>
        <w:t>Therefore, you should keep the checklist with you as you complete the worksheet</w:t>
      </w:r>
      <w:r w:rsidR="008F360A">
        <w:rPr>
          <w:rFonts w:ascii="Arial" w:hAnsi="Arial" w:cs="Arial"/>
          <w:b/>
          <w:i/>
          <w:sz w:val="24"/>
          <w:szCs w:val="24"/>
        </w:rPr>
        <w:t xml:space="preserve">. </w:t>
      </w:r>
      <w:r>
        <w:rPr>
          <w:rFonts w:ascii="Arial" w:hAnsi="Arial" w:cs="Arial"/>
          <w:sz w:val="24"/>
          <w:szCs w:val="24"/>
        </w:rPr>
        <w:t xml:space="preserve">The </w:t>
      </w:r>
      <w:r w:rsidR="006A429A">
        <w:rPr>
          <w:rFonts w:ascii="Arial" w:hAnsi="Arial" w:cs="Arial"/>
          <w:sz w:val="24"/>
          <w:szCs w:val="24"/>
        </w:rPr>
        <w:t>w</w:t>
      </w:r>
      <w:r>
        <w:rPr>
          <w:rFonts w:ascii="Arial" w:hAnsi="Arial" w:cs="Arial"/>
          <w:sz w:val="24"/>
          <w:szCs w:val="24"/>
        </w:rPr>
        <w:t xml:space="preserve">orksheet does not have every single dimension in the </w:t>
      </w:r>
      <w:r w:rsidR="008F360A">
        <w:rPr>
          <w:rFonts w:ascii="Arial" w:hAnsi="Arial" w:cs="Arial"/>
          <w:sz w:val="24"/>
          <w:szCs w:val="24"/>
        </w:rPr>
        <w:t>DSW Capstone Project Checklist</w:t>
      </w:r>
      <w:r>
        <w:rPr>
          <w:rFonts w:ascii="Arial" w:hAnsi="Arial" w:cs="Arial"/>
          <w:sz w:val="24"/>
          <w:szCs w:val="24"/>
        </w:rPr>
        <w:t xml:space="preserve">. This does not mean the dimensions in the </w:t>
      </w:r>
      <w:r w:rsidR="008F360A">
        <w:rPr>
          <w:rFonts w:ascii="Arial" w:hAnsi="Arial" w:cs="Arial"/>
          <w:sz w:val="24"/>
          <w:szCs w:val="24"/>
        </w:rPr>
        <w:t>DSW Capstone Project Checklist</w:t>
      </w:r>
      <w:r>
        <w:rPr>
          <w:rFonts w:ascii="Arial" w:hAnsi="Arial" w:cs="Arial"/>
          <w:sz w:val="24"/>
          <w:szCs w:val="24"/>
        </w:rPr>
        <w:t xml:space="preserve"> are not required. The </w:t>
      </w:r>
      <w:r w:rsidR="006A429A">
        <w:rPr>
          <w:rFonts w:ascii="Arial" w:hAnsi="Arial" w:cs="Arial"/>
          <w:sz w:val="24"/>
          <w:szCs w:val="24"/>
        </w:rPr>
        <w:t>w</w:t>
      </w:r>
      <w:r>
        <w:rPr>
          <w:rFonts w:ascii="Arial" w:hAnsi="Arial" w:cs="Arial"/>
          <w:sz w:val="24"/>
          <w:szCs w:val="24"/>
        </w:rPr>
        <w:t>orksh</w:t>
      </w:r>
      <w:r w:rsidR="00BA349F">
        <w:rPr>
          <w:rFonts w:ascii="Arial" w:hAnsi="Arial" w:cs="Arial"/>
          <w:sz w:val="24"/>
          <w:szCs w:val="24"/>
        </w:rPr>
        <w:t>eet</w:t>
      </w:r>
      <w:r w:rsidR="0057432E">
        <w:rPr>
          <w:rFonts w:ascii="Arial" w:hAnsi="Arial" w:cs="Arial"/>
          <w:sz w:val="24"/>
          <w:szCs w:val="24"/>
        </w:rPr>
        <w:t xml:space="preserve"> merely provides an </w:t>
      </w:r>
      <w:r w:rsidR="008F360A">
        <w:rPr>
          <w:rFonts w:ascii="Arial" w:hAnsi="Arial" w:cs="Arial"/>
          <w:sz w:val="24"/>
          <w:szCs w:val="24"/>
        </w:rPr>
        <w:t>aerial</w:t>
      </w:r>
      <w:r>
        <w:rPr>
          <w:rFonts w:ascii="Arial" w:hAnsi="Arial" w:cs="Arial"/>
          <w:sz w:val="24"/>
          <w:szCs w:val="24"/>
        </w:rPr>
        <w:t xml:space="preserve"> overview of the study</w:t>
      </w:r>
      <w:r w:rsidR="008F360A">
        <w:rPr>
          <w:rFonts w:ascii="Arial" w:hAnsi="Arial" w:cs="Arial"/>
          <w:sz w:val="24"/>
          <w:szCs w:val="24"/>
        </w:rPr>
        <w:t xml:space="preserve">. </w:t>
      </w:r>
    </w:p>
    <w:p w14:paraId="3F9AD0E6" w14:textId="38F940D2" w:rsidR="007170C2" w:rsidRPr="00756A8E" w:rsidRDefault="007170C2" w:rsidP="007170C2">
      <w:pPr>
        <w:rPr>
          <w:rFonts w:ascii="Arial" w:hAnsi="Arial" w:cs="Arial"/>
          <w:sz w:val="24"/>
          <w:szCs w:val="24"/>
        </w:rPr>
      </w:pPr>
      <w:r w:rsidRPr="00756A8E">
        <w:rPr>
          <w:rFonts w:ascii="Arial" w:hAnsi="Arial" w:cs="Arial"/>
          <w:sz w:val="24"/>
          <w:szCs w:val="24"/>
        </w:rPr>
        <w:t>This worksheet serves as the building block for your DSW proposal</w:t>
      </w:r>
      <w:r w:rsidR="008F360A">
        <w:rPr>
          <w:rFonts w:ascii="Arial" w:hAnsi="Arial" w:cs="Arial"/>
          <w:sz w:val="24"/>
          <w:szCs w:val="24"/>
        </w:rPr>
        <w:t xml:space="preserve">. </w:t>
      </w:r>
      <w:r w:rsidRPr="00756A8E">
        <w:rPr>
          <w:rFonts w:ascii="Arial" w:hAnsi="Arial" w:cs="Arial"/>
          <w:sz w:val="24"/>
          <w:szCs w:val="24"/>
        </w:rPr>
        <w:t>It has a two-fold purpose. First, it will assist you in organizing your thoughts for building your proposal. Think of this as collecting all the building blocks</w:t>
      </w:r>
      <w:r w:rsidR="008F360A">
        <w:rPr>
          <w:rFonts w:ascii="Arial" w:hAnsi="Arial" w:cs="Arial"/>
          <w:sz w:val="24"/>
          <w:szCs w:val="24"/>
        </w:rPr>
        <w:t xml:space="preserve">. </w:t>
      </w:r>
      <w:r w:rsidRPr="00756A8E">
        <w:rPr>
          <w:rFonts w:ascii="Arial" w:hAnsi="Arial" w:cs="Arial"/>
          <w:sz w:val="24"/>
          <w:szCs w:val="24"/>
        </w:rPr>
        <w:t>Second, it will serve as an effective communication tool so that you can convey to your chair and committee members what it is you want to do for your research study. Your chair can then provide feedback on these various building blocks, and you will then have the reassurance that you are moving in the right direction. If you are not heading in the right direction, your chair’s feedback can redirect you</w:t>
      </w:r>
      <w:r w:rsidR="008F360A">
        <w:rPr>
          <w:rFonts w:ascii="Arial" w:hAnsi="Arial" w:cs="Arial"/>
          <w:sz w:val="24"/>
          <w:szCs w:val="24"/>
        </w:rPr>
        <w:t xml:space="preserve">. </w:t>
      </w:r>
    </w:p>
    <w:p w14:paraId="314CCC6A" w14:textId="1ECBB920" w:rsidR="007170C2" w:rsidRPr="00756A8E" w:rsidRDefault="007170C2" w:rsidP="007170C2">
      <w:pPr>
        <w:rPr>
          <w:rFonts w:ascii="Arial" w:hAnsi="Arial" w:cs="Arial"/>
          <w:sz w:val="24"/>
          <w:szCs w:val="24"/>
        </w:rPr>
      </w:pPr>
      <w:r w:rsidRPr="00756A8E">
        <w:rPr>
          <w:rFonts w:ascii="Arial" w:hAnsi="Arial" w:cs="Arial"/>
          <w:sz w:val="24"/>
          <w:szCs w:val="24"/>
        </w:rPr>
        <w:t>For the first several weeks, you will be asked to fill out various sections of this worksheet for your assignments</w:t>
      </w:r>
      <w:r w:rsidR="008F360A">
        <w:rPr>
          <w:rFonts w:ascii="Arial" w:hAnsi="Arial" w:cs="Arial"/>
          <w:sz w:val="24"/>
          <w:szCs w:val="24"/>
        </w:rPr>
        <w:t xml:space="preserve">. </w:t>
      </w:r>
      <w:r w:rsidRPr="00756A8E">
        <w:rPr>
          <w:rFonts w:ascii="Arial" w:hAnsi="Arial" w:cs="Arial"/>
          <w:sz w:val="24"/>
          <w:szCs w:val="24"/>
        </w:rPr>
        <w:t xml:space="preserve">Your chair will provide you feedback. Use the feedback to revise the various sections. Always submit the worksheet in its entirety so that your chair will have the context in order to be able to evaluate each section. When making revisions in the sections, use the track changes and/or comment boxes. </w:t>
      </w:r>
    </w:p>
    <w:p w14:paraId="6A4AD592" w14:textId="77777777" w:rsidR="007170C2" w:rsidRDefault="007170C2" w:rsidP="007170C2">
      <w:pPr>
        <w:rPr>
          <w:rFonts w:ascii="Arial" w:hAnsi="Arial" w:cs="Arial"/>
          <w:sz w:val="24"/>
          <w:szCs w:val="24"/>
        </w:rPr>
      </w:pPr>
      <w:r w:rsidRPr="00633311">
        <w:rPr>
          <w:rFonts w:ascii="Arial" w:hAnsi="Arial" w:cs="Arial"/>
          <w:b/>
          <w:i/>
          <w:sz w:val="24"/>
          <w:szCs w:val="24"/>
        </w:rPr>
        <w:t xml:space="preserve">In </w:t>
      </w:r>
      <w:r w:rsidR="008F360A">
        <w:rPr>
          <w:rFonts w:ascii="Arial" w:hAnsi="Arial" w:cs="Arial"/>
          <w:b/>
          <w:i/>
          <w:sz w:val="24"/>
          <w:szCs w:val="24"/>
        </w:rPr>
        <w:t>W</w:t>
      </w:r>
      <w:r w:rsidRPr="00633311">
        <w:rPr>
          <w:rFonts w:ascii="Arial" w:hAnsi="Arial" w:cs="Arial"/>
          <w:b/>
          <w:i/>
          <w:sz w:val="24"/>
          <w:szCs w:val="24"/>
        </w:rPr>
        <w:t>eek 5, you will be asked to submit a first draft of the first few sections of your research proposal</w:t>
      </w:r>
      <w:r>
        <w:rPr>
          <w:rFonts w:ascii="Arial" w:hAnsi="Arial" w:cs="Arial"/>
          <w:sz w:val="24"/>
          <w:szCs w:val="24"/>
        </w:rPr>
        <w:t>. This worksheet will help you to build this first draft.</w:t>
      </w:r>
    </w:p>
    <w:p w14:paraId="438BD1CC" w14:textId="77777777" w:rsidR="007170C2" w:rsidRDefault="007170C2" w:rsidP="007170C2">
      <w:pPr>
        <w:rPr>
          <w:rFonts w:ascii="Arial" w:hAnsi="Arial" w:cs="Arial"/>
          <w:sz w:val="24"/>
          <w:szCs w:val="24"/>
        </w:rPr>
      </w:pPr>
      <w:r w:rsidRPr="00633311">
        <w:rPr>
          <w:rFonts w:ascii="Arial" w:hAnsi="Arial" w:cs="Arial"/>
          <w:b/>
          <w:i/>
          <w:sz w:val="24"/>
          <w:szCs w:val="24"/>
        </w:rPr>
        <w:t xml:space="preserve">In </w:t>
      </w:r>
      <w:r w:rsidR="008F360A">
        <w:rPr>
          <w:rFonts w:ascii="Arial" w:hAnsi="Arial" w:cs="Arial"/>
          <w:b/>
          <w:i/>
          <w:sz w:val="24"/>
          <w:szCs w:val="24"/>
        </w:rPr>
        <w:t>W</w:t>
      </w:r>
      <w:r w:rsidRPr="00633311">
        <w:rPr>
          <w:rFonts w:ascii="Arial" w:hAnsi="Arial" w:cs="Arial"/>
          <w:b/>
          <w:i/>
          <w:sz w:val="24"/>
          <w:szCs w:val="24"/>
        </w:rPr>
        <w:t xml:space="preserve">eek </w:t>
      </w:r>
      <w:r>
        <w:rPr>
          <w:rFonts w:ascii="Arial" w:hAnsi="Arial" w:cs="Arial"/>
          <w:b/>
          <w:i/>
          <w:sz w:val="24"/>
          <w:szCs w:val="24"/>
        </w:rPr>
        <w:t>11</w:t>
      </w:r>
      <w:r w:rsidRPr="00633311">
        <w:rPr>
          <w:rFonts w:ascii="Arial" w:hAnsi="Arial" w:cs="Arial"/>
          <w:b/>
          <w:i/>
          <w:sz w:val="24"/>
          <w:szCs w:val="24"/>
        </w:rPr>
        <w:t>, you will be asked to submit a first draft of your research proposal</w:t>
      </w:r>
      <w:r>
        <w:rPr>
          <w:rFonts w:ascii="Arial" w:hAnsi="Arial" w:cs="Arial"/>
          <w:sz w:val="24"/>
          <w:szCs w:val="24"/>
        </w:rPr>
        <w:t>. This worksheet will help you to build this first draft.</w:t>
      </w:r>
    </w:p>
    <w:p w14:paraId="65FC65D6" w14:textId="77777777" w:rsidR="007170C2" w:rsidRDefault="007170C2"/>
    <w:tbl>
      <w:tblPr>
        <w:tblStyle w:val="TableGrid"/>
        <w:tblW w:w="0" w:type="auto"/>
        <w:tblLook w:val="04A0" w:firstRow="1" w:lastRow="0" w:firstColumn="1" w:lastColumn="0" w:noHBand="0" w:noVBand="1"/>
      </w:tblPr>
      <w:tblGrid>
        <w:gridCol w:w="1985"/>
        <w:gridCol w:w="7591"/>
      </w:tblGrid>
      <w:tr w:rsidR="003F0FCE" w14:paraId="34B1227A" w14:textId="77777777" w:rsidTr="0035130E">
        <w:tc>
          <w:tcPr>
            <w:tcW w:w="3235" w:type="dxa"/>
            <w:shd w:val="clear" w:color="auto" w:fill="BDD6EE" w:themeFill="accent1" w:themeFillTint="66"/>
          </w:tcPr>
          <w:p w14:paraId="1EDB9DB5" w14:textId="77777777" w:rsidR="003F0FCE" w:rsidRPr="00300560" w:rsidRDefault="003F0FCE">
            <w:pPr>
              <w:rPr>
                <w:rFonts w:ascii="Times New Roman" w:hAnsi="Times New Roman" w:cs="Times New Roman"/>
                <w:b/>
              </w:rPr>
            </w:pPr>
            <w:r w:rsidRPr="00300560">
              <w:rPr>
                <w:rFonts w:ascii="Times New Roman" w:hAnsi="Times New Roman" w:cs="Times New Roman"/>
                <w:b/>
              </w:rPr>
              <w:t>Problem Statement:</w:t>
            </w:r>
          </w:p>
          <w:p w14:paraId="6A3DEFDC" w14:textId="77777777" w:rsidR="003F0FCE" w:rsidRPr="00300560" w:rsidRDefault="003F0FCE">
            <w:pPr>
              <w:rPr>
                <w:rFonts w:ascii="Times New Roman" w:hAnsi="Times New Roman" w:cs="Times New Roman"/>
              </w:rPr>
            </w:pPr>
          </w:p>
          <w:p w14:paraId="6527B338" w14:textId="77777777" w:rsidR="003F0FCE" w:rsidRPr="00300560" w:rsidRDefault="003F0FCE" w:rsidP="003F0FCE">
            <w:pPr>
              <w:rPr>
                <w:rFonts w:ascii="Times New Roman" w:hAnsi="Times New Roman" w:cs="Times New Roman"/>
                <w:color w:val="333333"/>
              </w:rPr>
            </w:pPr>
            <w:bookmarkStart w:id="0" w:name="_Hlk11080875"/>
            <w:r w:rsidRPr="00300560">
              <w:rPr>
                <w:rFonts w:ascii="Times New Roman" w:hAnsi="Times New Roman" w:cs="Times New Roman"/>
                <w:color w:val="333333"/>
              </w:rPr>
              <w:t>What is the real-world research issue</w:t>
            </w:r>
            <w:r w:rsidR="0057432E">
              <w:rPr>
                <w:rFonts w:ascii="Times New Roman" w:hAnsi="Times New Roman" w:cs="Times New Roman"/>
                <w:color w:val="333333"/>
              </w:rPr>
              <w:t xml:space="preserve"> or gap in your local</w:t>
            </w:r>
            <w:r w:rsidR="000D47FF">
              <w:rPr>
                <w:rFonts w:ascii="Times New Roman" w:hAnsi="Times New Roman" w:cs="Times New Roman"/>
                <w:color w:val="333333"/>
              </w:rPr>
              <w:t xml:space="preserve"> </w:t>
            </w:r>
            <w:r w:rsidRPr="00300560">
              <w:rPr>
                <w:rFonts w:ascii="Times New Roman" w:hAnsi="Times New Roman" w:cs="Times New Roman"/>
                <w:color w:val="333333"/>
              </w:rPr>
              <w:t xml:space="preserve">clinical social work practice? </w:t>
            </w:r>
            <w:r w:rsidRPr="00300560">
              <w:rPr>
                <w:rFonts w:ascii="Times New Roman" w:hAnsi="Times New Roman" w:cs="Times New Roman"/>
                <w:color w:val="333333"/>
              </w:rPr>
              <w:br/>
            </w:r>
            <w:r w:rsidRPr="00300560">
              <w:rPr>
                <w:rFonts w:ascii="Times New Roman" w:hAnsi="Times New Roman" w:cs="Times New Roman"/>
                <w:color w:val="333333"/>
              </w:rPr>
              <w:br/>
            </w:r>
            <w:r w:rsidR="001F44B0" w:rsidRPr="00300560">
              <w:rPr>
                <w:rFonts w:ascii="Times New Roman" w:hAnsi="Times New Roman" w:cs="Times New Roman"/>
                <w:color w:val="333333"/>
              </w:rPr>
              <w:t xml:space="preserve">What evidence do you have from your social work practice that </w:t>
            </w:r>
            <w:r w:rsidRPr="00300560">
              <w:rPr>
                <w:rFonts w:ascii="Times New Roman" w:hAnsi="Times New Roman" w:cs="Times New Roman"/>
                <w:color w:val="333333"/>
              </w:rPr>
              <w:t>this</w:t>
            </w:r>
            <w:r w:rsidR="001F44B0" w:rsidRPr="00300560">
              <w:rPr>
                <w:rFonts w:ascii="Times New Roman" w:hAnsi="Times New Roman" w:cs="Times New Roman"/>
                <w:color w:val="333333"/>
              </w:rPr>
              <w:t xml:space="preserve"> </w:t>
            </w:r>
            <w:r w:rsidRPr="00300560">
              <w:rPr>
                <w:rFonts w:ascii="Times New Roman" w:hAnsi="Times New Roman" w:cs="Times New Roman"/>
                <w:color w:val="333333"/>
              </w:rPr>
              <w:lastRenderedPageBreak/>
              <w:t xml:space="preserve">problem </w:t>
            </w:r>
            <w:r w:rsidR="001F44B0" w:rsidRPr="00300560">
              <w:rPr>
                <w:rFonts w:ascii="Times New Roman" w:hAnsi="Times New Roman" w:cs="Times New Roman"/>
                <w:color w:val="333333"/>
              </w:rPr>
              <w:t xml:space="preserve">is </w:t>
            </w:r>
            <w:r w:rsidRPr="00300560">
              <w:rPr>
                <w:rFonts w:ascii="Times New Roman" w:hAnsi="Times New Roman" w:cs="Times New Roman"/>
                <w:color w:val="333333"/>
              </w:rPr>
              <w:t xml:space="preserve">an area of concern in </w:t>
            </w:r>
            <w:r w:rsidR="001F44B0" w:rsidRPr="00300560">
              <w:rPr>
                <w:rFonts w:ascii="Times New Roman" w:hAnsi="Times New Roman" w:cs="Times New Roman"/>
                <w:color w:val="333333"/>
              </w:rPr>
              <w:t xml:space="preserve">your </w:t>
            </w:r>
            <w:r w:rsidRPr="00300560">
              <w:rPr>
                <w:rFonts w:ascii="Times New Roman" w:hAnsi="Times New Roman" w:cs="Times New Roman"/>
                <w:color w:val="333333"/>
              </w:rPr>
              <w:t>clinical social work practice?</w:t>
            </w:r>
          </w:p>
          <w:p w14:paraId="3F13658D" w14:textId="77777777" w:rsidR="003F0FCE" w:rsidRPr="00300560" w:rsidRDefault="003F0FCE" w:rsidP="003F0FCE">
            <w:pPr>
              <w:rPr>
                <w:rFonts w:ascii="Times New Roman" w:hAnsi="Times New Roman" w:cs="Times New Roman"/>
                <w:color w:val="333333"/>
              </w:rPr>
            </w:pPr>
            <w:r w:rsidRPr="00300560">
              <w:rPr>
                <w:rFonts w:ascii="Times New Roman" w:hAnsi="Times New Roman" w:cs="Times New Roman"/>
                <w:color w:val="333333"/>
              </w:rPr>
              <w:br/>
              <w:t>Frame this problem within the larger social work (identify 5 citations of literature from peer reviewed journals).</w:t>
            </w:r>
          </w:p>
          <w:bookmarkEnd w:id="0"/>
          <w:p w14:paraId="662BB5E0" w14:textId="77777777" w:rsidR="003F0FCE" w:rsidRPr="00300560" w:rsidRDefault="003F0FCE" w:rsidP="003F0FCE">
            <w:pPr>
              <w:rPr>
                <w:rFonts w:ascii="Times New Roman" w:hAnsi="Times New Roman" w:cs="Times New Roman"/>
                <w:color w:val="333333"/>
              </w:rPr>
            </w:pPr>
          </w:p>
          <w:p w14:paraId="35ED428B" w14:textId="77777777" w:rsidR="003F0FCE" w:rsidRPr="00300560" w:rsidRDefault="003F0FCE" w:rsidP="003F0FCE">
            <w:pPr>
              <w:rPr>
                <w:rFonts w:ascii="Times New Roman" w:hAnsi="Times New Roman" w:cs="Times New Roman"/>
              </w:rPr>
            </w:pPr>
          </w:p>
        </w:tc>
        <w:tc>
          <w:tcPr>
            <w:tcW w:w="6115" w:type="dxa"/>
            <w:shd w:val="clear" w:color="auto" w:fill="BDD6EE" w:themeFill="accent1" w:themeFillTint="66"/>
          </w:tcPr>
          <w:p w14:paraId="052EC17B" w14:textId="77777777" w:rsidR="001C6332" w:rsidRDefault="0035130E">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2C052985" w14:textId="77777777" w:rsidR="001C6332" w:rsidRDefault="001C6332">
            <w:pPr>
              <w:rPr>
                <w:rFonts w:ascii="Times New Roman" w:hAnsi="Times New Roman" w:cs="Times New Roman"/>
              </w:rPr>
            </w:pPr>
          </w:p>
          <w:p w14:paraId="5D169208" w14:textId="77777777" w:rsidR="001C6332" w:rsidRP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 xml:space="preserve">What is the real-world research issue or gap in your local clinical social work practice? </w:t>
            </w:r>
          </w:p>
          <w:p w14:paraId="45ED1805" w14:textId="77777777" w:rsidR="001C6332" w:rsidRPr="001C6332" w:rsidRDefault="001C6332" w:rsidP="001C6332">
            <w:pPr>
              <w:rPr>
                <w:rFonts w:ascii="Times New Roman" w:hAnsi="Times New Roman" w:cs="Times New Roman"/>
                <w:sz w:val="24"/>
                <w:szCs w:val="24"/>
              </w:rPr>
            </w:pPr>
          </w:p>
          <w:p w14:paraId="33BF4CDC" w14:textId="32F277EB" w:rsid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 xml:space="preserve">The real issue gap in my clinical social work practice is social workers facing numerous of challenges when delivering children services in the Department of Human Services that hinder work performance. Each day, social workers face critical decisions about the lives of these vulnerable children and youths while working in stressful environments that include high caseloads and workloads, inadequate supervision, safety concerns, and limited training and resources ( </w:t>
            </w:r>
            <w:proofErr w:type="spellStart"/>
            <w:r w:rsidRPr="001C6332">
              <w:rPr>
                <w:rFonts w:ascii="Times New Roman" w:hAnsi="Times New Roman" w:cs="Times New Roman"/>
                <w:sz w:val="24"/>
                <w:szCs w:val="24"/>
              </w:rPr>
              <w:t>Bywaters</w:t>
            </w:r>
            <w:proofErr w:type="spellEnd"/>
            <w:r w:rsidRPr="001C6332">
              <w:rPr>
                <w:rFonts w:ascii="Times New Roman" w:hAnsi="Times New Roman" w:cs="Times New Roman"/>
                <w:sz w:val="24"/>
                <w:szCs w:val="24"/>
              </w:rPr>
              <w:t>, P., &amp; Sparks, 2017).</w:t>
            </w:r>
            <w:r w:rsidRPr="001C6332">
              <w:rPr>
                <w:rFonts w:ascii="Times New Roman" w:hAnsi="Times New Roman" w:cs="Times New Roman"/>
                <w:sz w:val="24"/>
                <w:szCs w:val="24"/>
              </w:rPr>
              <w:br/>
            </w:r>
            <w:r w:rsidRPr="001C6332">
              <w:rPr>
                <w:rFonts w:ascii="Times New Roman" w:hAnsi="Times New Roman" w:cs="Times New Roman"/>
                <w:sz w:val="24"/>
                <w:szCs w:val="24"/>
              </w:rPr>
              <w:lastRenderedPageBreak/>
              <w:t xml:space="preserve"> </w:t>
            </w:r>
            <w:r w:rsidRPr="001C6332">
              <w:rPr>
                <w:rFonts w:ascii="Times New Roman" w:hAnsi="Times New Roman" w:cs="Times New Roman"/>
                <w:sz w:val="24"/>
                <w:szCs w:val="24"/>
              </w:rPr>
              <w:br/>
              <w:t>What evidence do you have from your social work practice that this problem is an area of concern in your clinical social work practice?</w:t>
            </w:r>
          </w:p>
          <w:p w14:paraId="1AEF3CDA" w14:textId="77777777" w:rsidR="001C6332" w:rsidRPr="001C6332" w:rsidRDefault="001C6332" w:rsidP="001C6332">
            <w:pPr>
              <w:rPr>
                <w:rFonts w:ascii="Times New Roman" w:hAnsi="Times New Roman" w:cs="Times New Roman"/>
                <w:sz w:val="24"/>
                <w:szCs w:val="24"/>
              </w:rPr>
            </w:pPr>
          </w:p>
          <w:p w14:paraId="4CF473FB" w14:textId="77777777" w:rsidR="001C6332" w:rsidRP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Evidence shows social workers are encountering ethical dilemmas where they have identified needs, formed plans to improve a child’s life and are then unable to access the relevant resources. The gap between the desirable outcomes that assessment identifies and the actual services available can be difficult for social workers</w:t>
            </w:r>
          </w:p>
          <w:p w14:paraId="56141B1D" w14:textId="77777777" w:rsidR="003F0FCE" w:rsidRDefault="0035130E">
            <w:pPr>
              <w:rPr>
                <w:rFonts w:ascii="Times New Roman" w:hAnsi="Times New Roman" w:cs="Times New Roman"/>
              </w:rPr>
            </w:pPr>
            <w:r w:rsidRPr="00300560">
              <w:rPr>
                <w:rFonts w:ascii="Times New Roman" w:hAnsi="Times New Roman" w:cs="Times New Roman"/>
              </w:rPr>
              <w:t xml:space="preserve"> </w:t>
            </w:r>
          </w:p>
          <w:p w14:paraId="5C6115AE" w14:textId="77777777"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rPr>
              <w:t>Frame this problem within the larger social work (identify 5 citations of literature from peer reviewed journals).</w:t>
            </w:r>
          </w:p>
          <w:p w14:paraId="13898E81" w14:textId="77777777" w:rsidR="001C6332" w:rsidRPr="00514C60" w:rsidRDefault="001C6332" w:rsidP="001C6332">
            <w:pPr>
              <w:rPr>
                <w:rFonts w:ascii="Times New Roman" w:hAnsi="Times New Roman" w:cs="Times New Roman"/>
                <w:sz w:val="24"/>
                <w:szCs w:val="24"/>
              </w:rPr>
            </w:pPr>
            <w:proofErr w:type="spellStart"/>
            <w:r w:rsidRPr="00514C60">
              <w:rPr>
                <w:rFonts w:ascii="Times New Roman" w:hAnsi="Times New Roman" w:cs="Times New Roman"/>
                <w:sz w:val="24"/>
                <w:szCs w:val="24"/>
                <w:shd w:val="clear" w:color="auto" w:fill="FFFFFF"/>
              </w:rPr>
              <w:t>Begoña</w:t>
            </w:r>
            <w:proofErr w:type="spellEnd"/>
            <w:r w:rsidRPr="00514C60">
              <w:rPr>
                <w:rFonts w:ascii="Times New Roman" w:hAnsi="Times New Roman" w:cs="Times New Roman"/>
                <w:sz w:val="24"/>
                <w:szCs w:val="24"/>
                <w:shd w:val="clear" w:color="auto" w:fill="FFFFFF"/>
              </w:rPr>
              <w:t xml:space="preserve"> Abad </w:t>
            </w:r>
            <w:proofErr w:type="spellStart"/>
            <w:r w:rsidRPr="00514C60">
              <w:rPr>
                <w:rFonts w:ascii="Times New Roman" w:hAnsi="Times New Roman" w:cs="Times New Roman"/>
                <w:sz w:val="24"/>
                <w:szCs w:val="24"/>
                <w:shd w:val="clear" w:color="auto" w:fill="FFFFFF"/>
              </w:rPr>
              <w:t>Miguélez</w:t>
            </w:r>
            <w:proofErr w:type="spellEnd"/>
            <w:r w:rsidRPr="00514C60">
              <w:rPr>
                <w:rFonts w:ascii="Times New Roman" w:hAnsi="Times New Roman" w:cs="Times New Roman"/>
                <w:sz w:val="24"/>
                <w:szCs w:val="24"/>
                <w:shd w:val="clear" w:color="auto" w:fill="FFFFFF"/>
              </w:rPr>
              <w:t xml:space="preserve">, &amp; </w:t>
            </w:r>
            <w:proofErr w:type="spellStart"/>
            <w:r w:rsidRPr="00514C60">
              <w:rPr>
                <w:rFonts w:ascii="Times New Roman" w:hAnsi="Times New Roman" w:cs="Times New Roman"/>
                <w:sz w:val="24"/>
                <w:szCs w:val="24"/>
                <w:shd w:val="clear" w:color="auto" w:fill="FFFFFF"/>
              </w:rPr>
              <w:t>Idoia</w:t>
            </w:r>
            <w:proofErr w:type="spellEnd"/>
            <w:r w:rsidRPr="00514C60">
              <w:rPr>
                <w:rFonts w:ascii="Times New Roman" w:hAnsi="Times New Roman" w:cs="Times New Roman"/>
                <w:sz w:val="24"/>
                <w:szCs w:val="24"/>
                <w:shd w:val="clear" w:color="auto" w:fill="FFFFFF"/>
              </w:rPr>
              <w:t xml:space="preserve"> Martín </w:t>
            </w:r>
            <w:proofErr w:type="spellStart"/>
            <w:r w:rsidRPr="00514C60">
              <w:rPr>
                <w:rFonts w:ascii="Times New Roman" w:hAnsi="Times New Roman" w:cs="Times New Roman"/>
                <w:sz w:val="24"/>
                <w:szCs w:val="24"/>
                <w:shd w:val="clear" w:color="auto" w:fill="FFFFFF"/>
              </w:rPr>
              <w:t>Aranaga</w:t>
            </w:r>
            <w:proofErr w:type="spellEnd"/>
            <w:r w:rsidRPr="00514C60">
              <w:rPr>
                <w:rFonts w:ascii="Times New Roman" w:hAnsi="Times New Roman" w:cs="Times New Roman"/>
                <w:sz w:val="24"/>
                <w:szCs w:val="24"/>
                <w:shd w:val="clear" w:color="auto" w:fill="FFFFFF"/>
              </w:rPr>
              <w:t xml:space="preserve">. (2015). </w:t>
            </w:r>
            <w:proofErr w:type="spellStart"/>
            <w:r w:rsidRPr="00514C60">
              <w:rPr>
                <w:rFonts w:ascii="Times New Roman" w:hAnsi="Times New Roman" w:cs="Times New Roman"/>
                <w:sz w:val="24"/>
                <w:szCs w:val="24"/>
                <w:shd w:val="clear" w:color="auto" w:fill="FFFFFF"/>
              </w:rPr>
              <w:t>ial</w:t>
            </w:r>
            <w:proofErr w:type="spellEnd"/>
            <w:r w:rsidRPr="00514C60">
              <w:rPr>
                <w:rFonts w:ascii="Times New Roman" w:hAnsi="Times New Roman" w:cs="Times New Roman"/>
                <w:sz w:val="24"/>
                <w:szCs w:val="24"/>
                <w:shd w:val="clear" w:color="auto" w:fill="FFFFFF"/>
              </w:rPr>
              <w:t xml:space="preserve"> Work in the face of the crisis: new </w:t>
            </w:r>
            <w:r w:rsidRPr="00514C60">
              <w:rPr>
                <w:rFonts w:ascii="Times New Roman" w:hAnsi="Times New Roman" w:cs="Times New Roman"/>
                <w:sz w:val="24"/>
                <w:szCs w:val="24"/>
                <w:shd w:val="clear" w:color="auto" w:fill="FFFFFF"/>
              </w:rPr>
              <w:tab/>
              <w:t xml:space="preserve">challenges </w:t>
            </w:r>
            <w:r w:rsidRPr="00514C60">
              <w:rPr>
                <w:rFonts w:ascii="Times New Roman" w:hAnsi="Times New Roman" w:cs="Times New Roman"/>
                <w:sz w:val="24"/>
                <w:szCs w:val="24"/>
                <w:shd w:val="clear" w:color="auto" w:fill="FFFFFF"/>
              </w:rPr>
              <w:tab/>
              <w:t>in professional practice for social workers. </w:t>
            </w:r>
            <w:proofErr w:type="spellStart"/>
            <w:r w:rsidRPr="00514C60">
              <w:rPr>
                <w:rFonts w:ascii="Times New Roman" w:hAnsi="Times New Roman" w:cs="Times New Roman"/>
                <w:i/>
                <w:iCs/>
                <w:sz w:val="24"/>
                <w:szCs w:val="24"/>
                <w:bdr w:val="none" w:sz="0" w:space="0" w:color="auto" w:frame="1"/>
                <w:shd w:val="clear" w:color="auto" w:fill="FFFFFF"/>
              </w:rPr>
              <w:t>Cuadernos</w:t>
            </w:r>
            <w:proofErr w:type="spellEnd"/>
            <w:r w:rsidRPr="00514C60">
              <w:rPr>
                <w:rFonts w:ascii="Times New Roman" w:hAnsi="Times New Roman" w:cs="Times New Roman"/>
                <w:i/>
                <w:iCs/>
                <w:sz w:val="24"/>
                <w:szCs w:val="24"/>
                <w:bdr w:val="none" w:sz="0" w:space="0" w:color="auto" w:frame="1"/>
                <w:shd w:val="clear" w:color="auto" w:fill="FFFFFF"/>
              </w:rPr>
              <w:t xml:space="preserve"> de </w:t>
            </w:r>
            <w:proofErr w:type="spellStart"/>
            <w:r w:rsidRPr="00514C60">
              <w:rPr>
                <w:rFonts w:ascii="Times New Roman" w:hAnsi="Times New Roman" w:cs="Times New Roman"/>
                <w:i/>
                <w:iCs/>
                <w:sz w:val="24"/>
                <w:szCs w:val="24"/>
                <w:bdr w:val="none" w:sz="0" w:space="0" w:color="auto" w:frame="1"/>
                <w:shd w:val="clear" w:color="auto" w:fill="FFFFFF"/>
              </w:rPr>
              <w:t>Trabajo</w:t>
            </w:r>
            <w:proofErr w:type="spellEnd"/>
            <w:r w:rsidRPr="00514C60">
              <w:rPr>
                <w:rFonts w:ascii="Times New Roman" w:hAnsi="Times New Roman" w:cs="Times New Roman"/>
                <w:i/>
                <w:iCs/>
                <w:sz w:val="24"/>
                <w:szCs w:val="24"/>
                <w:bdr w:val="none" w:sz="0" w:space="0" w:color="auto" w:frame="1"/>
                <w:shd w:val="clear" w:color="auto" w:fill="FFFFFF"/>
              </w:rPr>
              <w:t xml:space="preserve"> Social</w:t>
            </w:r>
            <w:r w:rsidRPr="00514C60">
              <w:rPr>
                <w:rFonts w:ascii="Times New Roman" w:hAnsi="Times New Roman" w:cs="Times New Roman"/>
                <w:sz w:val="24"/>
                <w:szCs w:val="24"/>
                <w:shd w:val="clear" w:color="auto" w:fill="FFFFFF"/>
              </w:rPr>
              <w:t>,</w:t>
            </w:r>
            <w:r w:rsidRPr="00514C60">
              <w:rPr>
                <w:rFonts w:ascii="Times New Roman" w:hAnsi="Times New Roman" w:cs="Times New Roman"/>
                <w:sz w:val="24"/>
                <w:szCs w:val="24"/>
                <w:shd w:val="clear" w:color="auto" w:fill="FFFFFF"/>
              </w:rPr>
              <w:tab/>
            </w:r>
            <w:r w:rsidRPr="00514C60">
              <w:rPr>
                <w:rFonts w:ascii="Times New Roman" w:hAnsi="Times New Roman" w:cs="Times New Roman"/>
                <w:sz w:val="24"/>
                <w:szCs w:val="24"/>
                <w:shd w:val="clear" w:color="auto" w:fill="FFFFFF"/>
              </w:rPr>
              <w:tab/>
              <w:t xml:space="preserve"> (2), 175. </w:t>
            </w:r>
            <w:hyperlink r:id="rId7" w:history="1">
              <w:r w:rsidRPr="00514C60">
                <w:rPr>
                  <w:rStyle w:val="Hyperlink"/>
                  <w:rFonts w:ascii="Times New Roman" w:hAnsi="Times New Roman" w:cs="Times New Roman"/>
                  <w:color w:val="auto"/>
                  <w:sz w:val="24"/>
                  <w:szCs w:val="24"/>
                  <w:shd w:val="clear" w:color="auto" w:fill="FFFFFF"/>
                </w:rPr>
                <w:t>https://doi-</w:t>
              </w:r>
            </w:hyperlink>
            <w:r w:rsidRPr="00514C60">
              <w:rPr>
                <w:rFonts w:ascii="Times New Roman" w:hAnsi="Times New Roman" w:cs="Times New Roman"/>
                <w:sz w:val="24"/>
                <w:szCs w:val="24"/>
                <w:shd w:val="clear" w:color="auto" w:fill="FFFFFF"/>
              </w:rPr>
              <w:tab/>
              <w:t>org.ezp.waldenulibrary.org/10.5209/rev_CUTS.2015.v28.n2.48765</w:t>
            </w:r>
          </w:p>
          <w:p w14:paraId="1F2C999F" w14:textId="77777777" w:rsidR="001C6332" w:rsidRPr="00514C60" w:rsidRDefault="001C6332" w:rsidP="001C6332">
            <w:pPr>
              <w:spacing w:line="480" w:lineRule="auto"/>
              <w:rPr>
                <w:rFonts w:ascii="Times New Roman" w:hAnsi="Times New Roman" w:cs="Times New Roman"/>
                <w:sz w:val="24"/>
                <w:szCs w:val="24"/>
                <w:shd w:val="clear" w:color="auto" w:fill="FFFFFF"/>
              </w:rPr>
            </w:pPr>
          </w:p>
          <w:p w14:paraId="0D0E296E" w14:textId="77777777" w:rsidR="001C6332" w:rsidRPr="00514C60" w:rsidRDefault="001C6332" w:rsidP="001C6332">
            <w:pPr>
              <w:spacing w:line="480" w:lineRule="auto"/>
              <w:ind w:left="720" w:hanging="720"/>
              <w:rPr>
                <w:rStyle w:val="Hyperlink"/>
                <w:rFonts w:ascii="Times New Roman" w:hAnsi="Times New Roman" w:cs="Times New Roman"/>
                <w:color w:val="auto"/>
                <w:sz w:val="24"/>
                <w:szCs w:val="24"/>
              </w:rPr>
            </w:pPr>
            <w:proofErr w:type="spellStart"/>
            <w:r w:rsidRPr="00514C60">
              <w:rPr>
                <w:rFonts w:ascii="Times New Roman" w:hAnsi="Times New Roman" w:cs="Times New Roman"/>
                <w:sz w:val="24"/>
                <w:szCs w:val="24"/>
                <w:shd w:val="clear" w:color="auto" w:fill="FFFFFF"/>
              </w:rPr>
              <w:t>Bywaters</w:t>
            </w:r>
            <w:proofErr w:type="spellEnd"/>
            <w:r w:rsidRPr="00514C60">
              <w:rPr>
                <w:rFonts w:ascii="Times New Roman" w:hAnsi="Times New Roman" w:cs="Times New Roman"/>
                <w:sz w:val="24"/>
                <w:szCs w:val="24"/>
                <w:shd w:val="clear" w:color="auto" w:fill="FFFFFF"/>
              </w:rPr>
              <w:t>, P., &amp; Sparks, T. (2017). Child protection in England: An emerging inequalities perspective. </w:t>
            </w:r>
            <w:r w:rsidRPr="00514C60">
              <w:rPr>
                <w:rFonts w:ascii="Times New Roman" w:hAnsi="Times New Roman" w:cs="Times New Roman"/>
                <w:i/>
                <w:iCs/>
                <w:sz w:val="24"/>
                <w:szCs w:val="24"/>
                <w:shd w:val="clear" w:color="auto" w:fill="FFFFFF"/>
              </w:rPr>
              <w:t>Journal of Children's Services</w:t>
            </w:r>
            <w:r w:rsidRPr="00514C60">
              <w:rPr>
                <w:rFonts w:ascii="Times New Roman" w:hAnsi="Times New Roman" w:cs="Times New Roman"/>
                <w:sz w:val="24"/>
                <w:szCs w:val="24"/>
                <w:shd w:val="clear" w:color="auto" w:fill="FFFFFF"/>
              </w:rPr>
              <w:t>, </w:t>
            </w:r>
            <w:r w:rsidRPr="00514C60">
              <w:rPr>
                <w:rFonts w:ascii="Times New Roman" w:hAnsi="Times New Roman" w:cs="Times New Roman"/>
                <w:i/>
                <w:iCs/>
                <w:sz w:val="24"/>
                <w:szCs w:val="24"/>
                <w:shd w:val="clear" w:color="auto" w:fill="FFFFFF"/>
              </w:rPr>
              <w:t>12</w:t>
            </w:r>
            <w:r w:rsidRPr="00514C60">
              <w:rPr>
                <w:rFonts w:ascii="Times New Roman" w:hAnsi="Times New Roman" w:cs="Times New Roman"/>
                <w:sz w:val="24"/>
                <w:szCs w:val="24"/>
                <w:shd w:val="clear" w:color="auto" w:fill="FFFFFF"/>
              </w:rPr>
              <w:t>(2-3), 107-112. Retrieved from</w:t>
            </w:r>
            <w:r w:rsidRPr="00514C60">
              <w:rPr>
                <w:rFonts w:ascii="Times New Roman" w:hAnsi="Times New Roman" w:cs="Times New Roman"/>
                <w:sz w:val="24"/>
                <w:szCs w:val="24"/>
              </w:rPr>
              <w:t xml:space="preserve"> </w:t>
            </w:r>
            <w:hyperlink r:id="rId8" w:history="1">
              <w:r w:rsidRPr="00514C60">
                <w:rPr>
                  <w:rStyle w:val="Hyperlink"/>
                  <w:rFonts w:ascii="Times New Roman" w:hAnsi="Times New Roman" w:cs="Times New Roman"/>
                  <w:color w:val="auto"/>
                  <w:sz w:val="24"/>
                  <w:szCs w:val="24"/>
                </w:rPr>
                <w:t>https://pure.coventry.ac.uk/ws/portalfiles/portal/12025209/Journal_of_CHildren_s_Services.pdf</w:t>
              </w:r>
            </w:hyperlink>
          </w:p>
          <w:p w14:paraId="73580B11" w14:textId="77777777" w:rsidR="001C6332" w:rsidRPr="00514C60" w:rsidRDefault="001C6332" w:rsidP="001C6332">
            <w:pPr>
              <w:spacing w:line="480" w:lineRule="auto"/>
              <w:ind w:left="720" w:hanging="720"/>
              <w:rPr>
                <w:rFonts w:ascii="Times New Roman" w:hAnsi="Times New Roman" w:cs="Times New Roman"/>
                <w:sz w:val="24"/>
                <w:szCs w:val="24"/>
                <w:shd w:val="clear" w:color="auto" w:fill="FFFFFF"/>
              </w:rPr>
            </w:pPr>
            <w:proofErr w:type="spellStart"/>
            <w:r w:rsidRPr="00514C60">
              <w:rPr>
                <w:rFonts w:ascii="Times New Roman" w:hAnsi="Times New Roman" w:cs="Times New Roman"/>
                <w:sz w:val="24"/>
                <w:szCs w:val="24"/>
                <w:shd w:val="clear" w:color="auto" w:fill="FFFFFF"/>
              </w:rPr>
              <w:t>Dominelli</w:t>
            </w:r>
            <w:proofErr w:type="spellEnd"/>
            <w:r w:rsidRPr="00514C60">
              <w:rPr>
                <w:rFonts w:ascii="Times New Roman" w:hAnsi="Times New Roman" w:cs="Times New Roman"/>
                <w:sz w:val="24"/>
                <w:szCs w:val="24"/>
                <w:shd w:val="clear" w:color="auto" w:fill="FFFFFF"/>
              </w:rPr>
              <w:t xml:space="preserve">, L. (2016). Social Work Challenges in the Second Decade of the 21st Century. </w:t>
            </w:r>
            <w:proofErr w:type="spellStart"/>
            <w:r w:rsidRPr="00514C60">
              <w:rPr>
                <w:rFonts w:ascii="Times New Roman" w:hAnsi="Times New Roman" w:cs="Times New Roman"/>
                <w:sz w:val="24"/>
                <w:szCs w:val="24"/>
                <w:shd w:val="clear" w:color="auto" w:fill="FFFFFF"/>
              </w:rPr>
              <w:t>Affilia</w:t>
            </w:r>
            <w:proofErr w:type="spellEnd"/>
            <w:r w:rsidRPr="00514C60">
              <w:rPr>
                <w:rFonts w:ascii="Times New Roman" w:hAnsi="Times New Roman" w:cs="Times New Roman"/>
                <w:sz w:val="24"/>
                <w:szCs w:val="24"/>
                <w:shd w:val="clear" w:color="auto" w:fill="FFFFFF"/>
              </w:rPr>
              <w:t>, 32(1), 105-107. doi:10.1177/0886109916681390</w:t>
            </w:r>
          </w:p>
          <w:p w14:paraId="13AD8E87" w14:textId="77777777" w:rsidR="001C6332" w:rsidRPr="00514C60" w:rsidRDefault="001C6332" w:rsidP="001C6332">
            <w:pPr>
              <w:spacing w:line="480" w:lineRule="auto"/>
              <w:ind w:left="720" w:hanging="720"/>
              <w:rPr>
                <w:rFonts w:ascii="Times New Roman" w:hAnsi="Times New Roman" w:cs="Times New Roman"/>
                <w:sz w:val="24"/>
                <w:szCs w:val="24"/>
                <w:shd w:val="clear" w:color="auto" w:fill="FFFFFF"/>
              </w:rPr>
            </w:pPr>
          </w:p>
          <w:p w14:paraId="0441948F" w14:textId="77777777"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rPr>
              <w:t xml:space="preserve">Ruch, G. (2013). Helping Children Is a Human Process: Researching the Challenges Social </w:t>
            </w:r>
            <w:r w:rsidRPr="00514C60">
              <w:rPr>
                <w:rFonts w:ascii="Times New Roman" w:hAnsi="Times New Roman" w:cs="Times New Roman"/>
                <w:sz w:val="24"/>
                <w:szCs w:val="24"/>
              </w:rPr>
              <w:tab/>
              <w:t xml:space="preserve">Workers Face in </w:t>
            </w:r>
            <w:r w:rsidRPr="00514C60">
              <w:rPr>
                <w:rFonts w:ascii="Times New Roman" w:hAnsi="Times New Roman" w:cs="Times New Roman"/>
                <w:sz w:val="24"/>
                <w:szCs w:val="24"/>
              </w:rPr>
              <w:tab/>
              <w:t xml:space="preserve">Communicating with Children. British Journal of Social Work, </w:t>
            </w:r>
            <w:r w:rsidRPr="00514C60">
              <w:rPr>
                <w:rFonts w:ascii="Times New Roman" w:hAnsi="Times New Roman" w:cs="Times New Roman"/>
                <w:sz w:val="24"/>
                <w:szCs w:val="24"/>
              </w:rPr>
              <w:tab/>
              <w:t>44(8), 2145-2162. doi:10.1093/</w:t>
            </w:r>
            <w:proofErr w:type="spellStart"/>
            <w:r w:rsidRPr="00514C60">
              <w:rPr>
                <w:rFonts w:ascii="Times New Roman" w:hAnsi="Times New Roman" w:cs="Times New Roman"/>
                <w:sz w:val="24"/>
                <w:szCs w:val="24"/>
              </w:rPr>
              <w:t>bjsw</w:t>
            </w:r>
            <w:proofErr w:type="spellEnd"/>
            <w:r w:rsidRPr="00514C60">
              <w:rPr>
                <w:rFonts w:ascii="Times New Roman" w:hAnsi="Times New Roman" w:cs="Times New Roman"/>
                <w:sz w:val="24"/>
                <w:szCs w:val="24"/>
              </w:rPr>
              <w:t>/bct045</w:t>
            </w:r>
          </w:p>
          <w:p w14:paraId="62ECD850" w14:textId="77777777" w:rsidR="001C6332" w:rsidRPr="00514C60" w:rsidRDefault="001C6332" w:rsidP="001C6332">
            <w:pPr>
              <w:rPr>
                <w:rFonts w:ascii="Times New Roman" w:hAnsi="Times New Roman" w:cs="Times New Roman"/>
                <w:sz w:val="24"/>
                <w:szCs w:val="24"/>
              </w:rPr>
            </w:pPr>
          </w:p>
          <w:p w14:paraId="33334EE7" w14:textId="77777777" w:rsidR="001C6332" w:rsidRPr="00514C60" w:rsidRDefault="001C6332" w:rsidP="001C6332">
            <w:pPr>
              <w:rPr>
                <w:rFonts w:ascii="Times New Roman" w:hAnsi="Times New Roman" w:cs="Times New Roman"/>
                <w:sz w:val="24"/>
                <w:szCs w:val="24"/>
                <w:shd w:val="clear" w:color="auto" w:fill="FFFFFF"/>
              </w:rPr>
            </w:pPr>
            <w:r w:rsidRPr="00514C60">
              <w:rPr>
                <w:rFonts w:ascii="Times New Roman" w:hAnsi="Times New Roman" w:cs="Times New Roman"/>
                <w:sz w:val="24"/>
                <w:szCs w:val="24"/>
                <w:shd w:val="clear" w:color="auto" w:fill="FFFFFF"/>
              </w:rPr>
              <w:t xml:space="preserve">Ruch, G. (2014). ‘Helping Children Is a Human Process’: Researching the Challenges Social </w:t>
            </w:r>
            <w:r w:rsidRPr="00514C60">
              <w:rPr>
                <w:rFonts w:ascii="Times New Roman" w:hAnsi="Times New Roman" w:cs="Times New Roman"/>
                <w:sz w:val="24"/>
                <w:szCs w:val="24"/>
                <w:shd w:val="clear" w:color="auto" w:fill="FFFFFF"/>
              </w:rPr>
              <w:tab/>
              <w:t xml:space="preserve">Workers </w:t>
            </w:r>
            <w:r w:rsidRPr="00514C60">
              <w:rPr>
                <w:rFonts w:ascii="Times New Roman" w:hAnsi="Times New Roman" w:cs="Times New Roman"/>
                <w:sz w:val="24"/>
                <w:szCs w:val="24"/>
                <w:shd w:val="clear" w:color="auto" w:fill="FFFFFF"/>
              </w:rPr>
              <w:tab/>
              <w:t>Face in Communicating with Children. </w:t>
            </w:r>
            <w:r w:rsidRPr="00514C60">
              <w:rPr>
                <w:rFonts w:ascii="Times New Roman" w:hAnsi="Times New Roman" w:cs="Times New Roman"/>
                <w:i/>
                <w:iCs/>
                <w:sz w:val="24"/>
                <w:szCs w:val="24"/>
                <w:bdr w:val="none" w:sz="0" w:space="0" w:color="auto" w:frame="1"/>
                <w:shd w:val="clear" w:color="auto" w:fill="FFFFFF"/>
              </w:rPr>
              <w:t xml:space="preserve">British Journal of Social </w:t>
            </w:r>
            <w:r w:rsidRPr="00514C60">
              <w:rPr>
                <w:rFonts w:ascii="Times New Roman" w:hAnsi="Times New Roman" w:cs="Times New Roman"/>
                <w:i/>
                <w:iCs/>
                <w:sz w:val="24"/>
                <w:szCs w:val="24"/>
                <w:bdr w:val="none" w:sz="0" w:space="0" w:color="auto" w:frame="1"/>
                <w:shd w:val="clear" w:color="auto" w:fill="FFFFFF"/>
              </w:rPr>
              <w:tab/>
              <w:t>Work</w:t>
            </w:r>
            <w:r w:rsidRPr="00514C60">
              <w:rPr>
                <w:rFonts w:ascii="Times New Roman" w:hAnsi="Times New Roman" w:cs="Times New Roman"/>
                <w:sz w:val="24"/>
                <w:szCs w:val="24"/>
                <w:shd w:val="clear" w:color="auto" w:fill="FFFFFF"/>
              </w:rPr>
              <w:t>, </w:t>
            </w:r>
            <w:r w:rsidRPr="00514C60">
              <w:rPr>
                <w:rFonts w:ascii="Times New Roman" w:hAnsi="Times New Roman" w:cs="Times New Roman"/>
                <w:i/>
                <w:iCs/>
                <w:sz w:val="24"/>
                <w:szCs w:val="24"/>
                <w:bdr w:val="none" w:sz="0" w:space="0" w:color="auto" w:frame="1"/>
                <w:shd w:val="clear" w:color="auto" w:fill="FFFFFF"/>
              </w:rPr>
              <w:t>44</w:t>
            </w:r>
            <w:r w:rsidRPr="00514C60">
              <w:rPr>
                <w:rFonts w:ascii="Times New Roman" w:hAnsi="Times New Roman" w:cs="Times New Roman"/>
                <w:sz w:val="24"/>
                <w:szCs w:val="24"/>
                <w:shd w:val="clear" w:color="auto" w:fill="FFFFFF"/>
              </w:rPr>
              <w:t xml:space="preserve">(8), 2145–2162. </w:t>
            </w:r>
            <w:r w:rsidRPr="00514C60">
              <w:rPr>
                <w:rFonts w:ascii="Times New Roman" w:hAnsi="Times New Roman" w:cs="Times New Roman"/>
                <w:sz w:val="24"/>
                <w:szCs w:val="24"/>
                <w:shd w:val="clear" w:color="auto" w:fill="FFFFFF"/>
              </w:rPr>
              <w:tab/>
              <w:t xml:space="preserve">Retrieved from </w:t>
            </w:r>
            <w:hyperlink r:id="rId9" w:history="1">
              <w:r w:rsidRPr="00514C60">
                <w:rPr>
                  <w:rStyle w:val="Hyperlink"/>
                  <w:rFonts w:ascii="Times New Roman" w:hAnsi="Times New Roman" w:cs="Times New Roman"/>
                  <w:color w:val="auto"/>
                  <w:sz w:val="24"/>
                  <w:szCs w:val="24"/>
                  <w:shd w:val="clear" w:color="auto" w:fill="FFFFFF"/>
                </w:rPr>
                <w:t>https://search-ebscohost-</w:t>
              </w:r>
            </w:hyperlink>
            <w:r w:rsidRPr="00514C60">
              <w:rPr>
                <w:rFonts w:ascii="Times New Roman" w:hAnsi="Times New Roman" w:cs="Times New Roman"/>
                <w:sz w:val="24"/>
                <w:szCs w:val="24"/>
                <w:shd w:val="clear" w:color="auto" w:fill="FFFFFF"/>
              </w:rPr>
              <w:tab/>
              <w:t>com.ezp.waldenulibrary.org/login.aspx?direct=true&amp;db=rzh&amp;AN=103859641&amp;site=eds-</w:t>
            </w:r>
            <w:r w:rsidRPr="00514C60">
              <w:rPr>
                <w:rFonts w:ascii="Times New Roman" w:hAnsi="Times New Roman" w:cs="Times New Roman"/>
                <w:sz w:val="24"/>
                <w:szCs w:val="24"/>
                <w:shd w:val="clear" w:color="auto" w:fill="FFFFFF"/>
              </w:rPr>
              <w:tab/>
            </w:r>
            <w:proofErr w:type="spellStart"/>
            <w:r w:rsidRPr="00514C60">
              <w:rPr>
                <w:rFonts w:ascii="Times New Roman" w:hAnsi="Times New Roman" w:cs="Times New Roman"/>
                <w:sz w:val="24"/>
                <w:szCs w:val="24"/>
                <w:shd w:val="clear" w:color="auto" w:fill="FFFFFF"/>
              </w:rPr>
              <w:t>live&amp;scope</w:t>
            </w:r>
            <w:proofErr w:type="spellEnd"/>
            <w:r w:rsidRPr="00514C60">
              <w:rPr>
                <w:rFonts w:ascii="Times New Roman" w:hAnsi="Times New Roman" w:cs="Times New Roman"/>
                <w:sz w:val="24"/>
                <w:szCs w:val="24"/>
                <w:shd w:val="clear" w:color="auto" w:fill="FFFFFF"/>
              </w:rPr>
              <w:t>=site</w:t>
            </w:r>
          </w:p>
          <w:p w14:paraId="6A1EA51C" w14:textId="041288BB" w:rsidR="001C6332" w:rsidRPr="00300560" w:rsidRDefault="001C6332">
            <w:pPr>
              <w:rPr>
                <w:rFonts w:ascii="Times New Roman" w:hAnsi="Times New Roman" w:cs="Times New Roman"/>
              </w:rPr>
            </w:pPr>
          </w:p>
        </w:tc>
      </w:tr>
      <w:tr w:rsidR="003F0FCE" w14:paraId="4F503E3A" w14:textId="77777777" w:rsidTr="003F0FCE">
        <w:tc>
          <w:tcPr>
            <w:tcW w:w="3235" w:type="dxa"/>
          </w:tcPr>
          <w:p w14:paraId="0A846D1A" w14:textId="77777777" w:rsidR="003F0FCE" w:rsidRPr="00300560" w:rsidRDefault="0035130E">
            <w:pPr>
              <w:rPr>
                <w:rFonts w:ascii="Times New Roman" w:hAnsi="Times New Roman" w:cs="Times New Roman"/>
                <w:b/>
              </w:rPr>
            </w:pPr>
            <w:r w:rsidRPr="00300560">
              <w:rPr>
                <w:rFonts w:ascii="Times New Roman" w:hAnsi="Times New Roman" w:cs="Times New Roman"/>
                <w:b/>
              </w:rPr>
              <w:lastRenderedPageBreak/>
              <w:t>Purpose of the Study Statement</w:t>
            </w:r>
          </w:p>
          <w:p w14:paraId="155A3C90" w14:textId="77777777" w:rsidR="0035130E" w:rsidRPr="00300560" w:rsidRDefault="0035130E">
            <w:pPr>
              <w:rPr>
                <w:rFonts w:ascii="Times New Roman" w:hAnsi="Times New Roman" w:cs="Times New Roman"/>
              </w:rPr>
            </w:pPr>
          </w:p>
          <w:p w14:paraId="41D22A0B" w14:textId="77777777" w:rsidR="0035130E" w:rsidRPr="00300560" w:rsidRDefault="0035130E">
            <w:pPr>
              <w:rPr>
                <w:rFonts w:ascii="Times New Roman" w:hAnsi="Times New Roman" w:cs="Times New Roman"/>
              </w:rPr>
            </w:pPr>
          </w:p>
        </w:tc>
        <w:tc>
          <w:tcPr>
            <w:tcW w:w="6115" w:type="dxa"/>
          </w:tcPr>
          <w:p w14:paraId="36A3B7A5" w14:textId="0889C7BC" w:rsidR="003F0FCE" w:rsidRPr="00300560" w:rsidRDefault="0035130E">
            <w:pPr>
              <w:rPr>
                <w:rFonts w:ascii="Times New Roman" w:hAnsi="Times New Roman" w:cs="Times New Roman"/>
              </w:rPr>
            </w:pPr>
            <w:r w:rsidRPr="00300560">
              <w:rPr>
                <w:rFonts w:ascii="Times New Roman" w:hAnsi="Times New Roman" w:cs="Times New Roman"/>
              </w:rPr>
              <w:t>In one sentence, write out the purpose of the study. A good purpose of the study statement tells your readers 3 pieces of information: (1) the design that will be used, (2) the variables or concepts being studied, and (3) the study sample</w:t>
            </w:r>
            <w:r w:rsidR="006A429A">
              <w:rPr>
                <w:rFonts w:ascii="Times New Roman" w:hAnsi="Times New Roman" w:cs="Times New Roman"/>
              </w:rPr>
              <w:t>.</w:t>
            </w:r>
          </w:p>
          <w:p w14:paraId="41C91201" w14:textId="77777777" w:rsidR="0035130E" w:rsidRPr="00300560" w:rsidRDefault="0035130E">
            <w:pPr>
              <w:rPr>
                <w:rFonts w:ascii="Times New Roman" w:hAnsi="Times New Roman" w:cs="Times New Roman"/>
              </w:rPr>
            </w:pPr>
          </w:p>
          <w:p w14:paraId="59C47AC4" w14:textId="77777777" w:rsidR="0035130E" w:rsidRPr="00300560" w:rsidRDefault="0035130E">
            <w:pPr>
              <w:rPr>
                <w:rFonts w:ascii="Times New Roman" w:hAnsi="Times New Roman" w:cs="Times New Roman"/>
              </w:rPr>
            </w:pPr>
          </w:p>
          <w:p w14:paraId="61A69934" w14:textId="77777777" w:rsidR="0035130E" w:rsidRPr="00300560" w:rsidRDefault="0035130E">
            <w:pPr>
              <w:rPr>
                <w:rFonts w:ascii="Times New Roman" w:hAnsi="Times New Roman" w:cs="Times New Roman"/>
              </w:rPr>
            </w:pPr>
          </w:p>
        </w:tc>
      </w:tr>
      <w:tr w:rsidR="003F0FCE" w14:paraId="05822623" w14:textId="77777777" w:rsidTr="0035130E">
        <w:tc>
          <w:tcPr>
            <w:tcW w:w="3235" w:type="dxa"/>
            <w:shd w:val="clear" w:color="auto" w:fill="BDD6EE" w:themeFill="accent1" w:themeFillTint="66"/>
          </w:tcPr>
          <w:p w14:paraId="547004D8" w14:textId="77777777" w:rsidR="003F0FCE" w:rsidRPr="00300560" w:rsidRDefault="0035130E">
            <w:pPr>
              <w:rPr>
                <w:rFonts w:ascii="Times New Roman" w:hAnsi="Times New Roman" w:cs="Times New Roman"/>
                <w:b/>
              </w:rPr>
            </w:pPr>
            <w:r w:rsidRPr="00300560">
              <w:rPr>
                <w:rFonts w:ascii="Times New Roman" w:hAnsi="Times New Roman" w:cs="Times New Roman"/>
                <w:b/>
              </w:rPr>
              <w:t xml:space="preserve">Research Questions </w:t>
            </w:r>
          </w:p>
        </w:tc>
        <w:tc>
          <w:tcPr>
            <w:tcW w:w="6115" w:type="dxa"/>
            <w:shd w:val="clear" w:color="auto" w:fill="BDD6EE" w:themeFill="accent1" w:themeFillTint="66"/>
          </w:tcPr>
          <w:p w14:paraId="6876C123" w14:textId="4FDCFD0F" w:rsidR="003F0FCE" w:rsidRPr="00300560" w:rsidRDefault="0086640B">
            <w:pPr>
              <w:rPr>
                <w:rFonts w:ascii="Times New Roman" w:hAnsi="Times New Roman" w:cs="Times New Roman"/>
              </w:rPr>
            </w:pPr>
            <w:r w:rsidRPr="0086640B">
              <w:rPr>
                <w:rFonts w:ascii="Times New Roman" w:hAnsi="Times New Roman" w:cs="Times New Roman"/>
              </w:rPr>
              <w:t>What challenges do social workers face when providing services children through the Department of Human Services?</w:t>
            </w:r>
          </w:p>
          <w:p w14:paraId="2EDC406B" w14:textId="77777777" w:rsidR="0035130E" w:rsidRPr="00300560" w:rsidRDefault="0035130E">
            <w:pPr>
              <w:rPr>
                <w:rFonts w:ascii="Times New Roman" w:hAnsi="Times New Roman" w:cs="Times New Roman"/>
              </w:rPr>
            </w:pPr>
          </w:p>
          <w:p w14:paraId="52A02781" w14:textId="77777777" w:rsidR="0035130E" w:rsidRPr="00300560" w:rsidRDefault="0035130E">
            <w:pPr>
              <w:rPr>
                <w:rFonts w:ascii="Times New Roman" w:hAnsi="Times New Roman" w:cs="Times New Roman"/>
              </w:rPr>
            </w:pPr>
          </w:p>
          <w:p w14:paraId="65186983" w14:textId="77777777" w:rsidR="0035130E" w:rsidRPr="00300560" w:rsidRDefault="0035130E">
            <w:pPr>
              <w:rPr>
                <w:rFonts w:ascii="Times New Roman" w:hAnsi="Times New Roman" w:cs="Times New Roman"/>
              </w:rPr>
            </w:pPr>
          </w:p>
          <w:p w14:paraId="7494A4C6" w14:textId="77777777" w:rsidR="0035130E" w:rsidRPr="00300560" w:rsidRDefault="0035130E">
            <w:pPr>
              <w:rPr>
                <w:rFonts w:ascii="Times New Roman" w:hAnsi="Times New Roman" w:cs="Times New Roman"/>
              </w:rPr>
            </w:pPr>
          </w:p>
        </w:tc>
      </w:tr>
      <w:tr w:rsidR="003F0FCE" w14:paraId="17A59380" w14:textId="77777777" w:rsidTr="003F0FCE">
        <w:tc>
          <w:tcPr>
            <w:tcW w:w="3235" w:type="dxa"/>
          </w:tcPr>
          <w:p w14:paraId="6CFDB6E6" w14:textId="77777777" w:rsidR="003F0FCE" w:rsidRPr="00300560" w:rsidRDefault="002B63CF">
            <w:pPr>
              <w:rPr>
                <w:rFonts w:ascii="Times New Roman" w:hAnsi="Times New Roman" w:cs="Times New Roman"/>
                <w:b/>
              </w:rPr>
            </w:pPr>
            <w:r w:rsidRPr="00300560">
              <w:rPr>
                <w:rFonts w:ascii="Times New Roman" w:hAnsi="Times New Roman" w:cs="Times New Roman"/>
                <w:b/>
              </w:rPr>
              <w:t>Significance of the Study</w:t>
            </w:r>
          </w:p>
          <w:p w14:paraId="5C5E7982" w14:textId="77777777" w:rsidR="002B63CF" w:rsidRPr="00300560" w:rsidRDefault="002B63CF">
            <w:pPr>
              <w:rPr>
                <w:rFonts w:ascii="Times New Roman" w:hAnsi="Times New Roman" w:cs="Times New Roman"/>
              </w:rPr>
            </w:pPr>
          </w:p>
          <w:p w14:paraId="2F68560E" w14:textId="77777777" w:rsidR="002B63CF" w:rsidRPr="00300560" w:rsidRDefault="002B63CF">
            <w:pPr>
              <w:rPr>
                <w:rFonts w:ascii="Times New Roman" w:hAnsi="Times New Roman" w:cs="Times New Roman"/>
              </w:rPr>
            </w:pPr>
            <w:r w:rsidRPr="00300560">
              <w:rPr>
                <w:rFonts w:ascii="Times New Roman" w:hAnsi="Times New Roman" w:cs="Times New Roman"/>
              </w:rPr>
              <w:t>How will the study’s findings help the agency?</w:t>
            </w:r>
          </w:p>
          <w:p w14:paraId="50BA2B28" w14:textId="77777777" w:rsidR="002B63CF" w:rsidRPr="00300560" w:rsidRDefault="002B63CF">
            <w:pPr>
              <w:rPr>
                <w:rFonts w:ascii="Times New Roman" w:hAnsi="Times New Roman" w:cs="Times New Roman"/>
              </w:rPr>
            </w:pPr>
          </w:p>
          <w:p w14:paraId="11166FBB" w14:textId="77777777" w:rsidR="002B63CF" w:rsidRPr="00300560" w:rsidRDefault="002B63CF">
            <w:pPr>
              <w:rPr>
                <w:rFonts w:ascii="Times New Roman" w:hAnsi="Times New Roman" w:cs="Times New Roman"/>
              </w:rPr>
            </w:pPr>
            <w:r w:rsidRPr="00300560">
              <w:rPr>
                <w:rFonts w:ascii="Times New Roman" w:hAnsi="Times New Roman" w:cs="Times New Roman"/>
              </w:rPr>
              <w:t>How will the study’s findings contribute to the overall social work knowledge?</w:t>
            </w:r>
          </w:p>
          <w:p w14:paraId="24C91660" w14:textId="77777777" w:rsidR="002B63CF" w:rsidRPr="00300560" w:rsidRDefault="002B63CF">
            <w:pPr>
              <w:rPr>
                <w:rFonts w:ascii="Times New Roman" w:hAnsi="Times New Roman" w:cs="Times New Roman"/>
              </w:rPr>
            </w:pPr>
          </w:p>
          <w:p w14:paraId="516C389E" w14:textId="28C0393C" w:rsidR="002B63CF" w:rsidRPr="00300560" w:rsidRDefault="002B63CF">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you will be using in this section</w:t>
            </w:r>
            <w:r w:rsidR="006A429A">
              <w:rPr>
                <w:rFonts w:ascii="Times New Roman" w:hAnsi="Times New Roman" w:cs="Times New Roman"/>
              </w:rPr>
              <w:t>.</w:t>
            </w:r>
          </w:p>
          <w:p w14:paraId="3FC4D3C6" w14:textId="77777777" w:rsidR="002B63CF" w:rsidRPr="00300560" w:rsidRDefault="002B63CF">
            <w:pPr>
              <w:rPr>
                <w:rFonts w:ascii="Times New Roman" w:hAnsi="Times New Roman" w:cs="Times New Roman"/>
              </w:rPr>
            </w:pPr>
          </w:p>
        </w:tc>
        <w:tc>
          <w:tcPr>
            <w:tcW w:w="6115" w:type="dxa"/>
          </w:tcPr>
          <w:p w14:paraId="3E658575" w14:textId="77777777" w:rsidR="003F0FCE" w:rsidRDefault="002B63CF">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2425C22D" w14:textId="77777777" w:rsidR="00641B78" w:rsidRDefault="00641B78">
            <w:pPr>
              <w:rPr>
                <w:rFonts w:ascii="Times New Roman" w:hAnsi="Times New Roman" w:cs="Times New Roman"/>
              </w:rPr>
            </w:pPr>
          </w:p>
          <w:p w14:paraId="72A09984" w14:textId="77777777" w:rsidR="00641B78" w:rsidRDefault="009F31EA">
            <w:pPr>
              <w:rPr>
                <w:rFonts w:ascii="Times New Roman" w:hAnsi="Times New Roman" w:cs="Times New Roman"/>
              </w:rPr>
            </w:pPr>
            <w:r>
              <w:rPr>
                <w:rFonts w:ascii="Times New Roman" w:hAnsi="Times New Roman" w:cs="Times New Roman"/>
              </w:rPr>
              <w:t>The study findings will help my agency in many ways.</w:t>
            </w:r>
            <w:r w:rsidR="00BE7F2B">
              <w:rPr>
                <w:rFonts w:ascii="Times New Roman" w:hAnsi="Times New Roman" w:cs="Times New Roman"/>
              </w:rPr>
              <w:t xml:space="preserve"> It will help </w:t>
            </w:r>
            <w:r w:rsidR="00BE7F2B" w:rsidRPr="00BE7F2B">
              <w:rPr>
                <w:rFonts w:ascii="Times New Roman" w:hAnsi="Times New Roman" w:cs="Times New Roman"/>
              </w:rPr>
              <w:t>build bridges between service providers, police officers, school systems and public officials.</w:t>
            </w:r>
            <w:r w:rsidR="00BE7F2B">
              <w:t xml:space="preserve"> </w:t>
            </w:r>
            <w:r w:rsidR="00BE7F2B" w:rsidRPr="00BE7F2B">
              <w:rPr>
                <w:rFonts w:ascii="Times New Roman" w:hAnsi="Times New Roman" w:cs="Times New Roman"/>
              </w:rPr>
              <w:t xml:space="preserve">It will also help create a plan for a permanent solution to provide the children in the system with a long term care. </w:t>
            </w:r>
            <w:r w:rsidR="00BE7F2B">
              <w:rPr>
                <w:rFonts w:ascii="Times New Roman" w:hAnsi="Times New Roman" w:cs="Times New Roman"/>
              </w:rPr>
              <w:t xml:space="preserve"> </w:t>
            </w:r>
          </w:p>
          <w:p w14:paraId="0BDB17BB" w14:textId="77777777" w:rsidR="00BE7F2B" w:rsidRDefault="00BE7F2B">
            <w:pPr>
              <w:rPr>
                <w:rFonts w:ascii="Times New Roman" w:hAnsi="Times New Roman" w:cs="Times New Roman"/>
                <w:i/>
              </w:rPr>
            </w:pPr>
          </w:p>
          <w:p w14:paraId="669C1522" w14:textId="77777777" w:rsidR="00BE7F2B" w:rsidRDefault="00BE7F2B">
            <w:pPr>
              <w:rPr>
                <w:rFonts w:ascii="Times New Roman" w:hAnsi="Times New Roman" w:cs="Times New Roman"/>
              </w:rPr>
            </w:pPr>
            <w:r>
              <w:rPr>
                <w:rFonts w:ascii="Times New Roman" w:hAnsi="Times New Roman" w:cs="Times New Roman"/>
              </w:rPr>
              <w:t xml:space="preserve">The study findings will contribute to the overall social work knowledge by providing </w:t>
            </w:r>
            <w:r w:rsidR="00BD3CDB">
              <w:rPr>
                <w:rFonts w:ascii="Times New Roman" w:hAnsi="Times New Roman" w:cs="Times New Roman"/>
              </w:rPr>
              <w:t xml:space="preserve">a light on the overall issues. These findings will allow social workers to better assist the children in the system. It will also provide information on different ways to assess the children in the system so that one can be more competent and more equipped to assist these families. </w:t>
            </w:r>
          </w:p>
          <w:p w14:paraId="1677D817" w14:textId="12323D5B" w:rsidR="00BD3CDB" w:rsidRDefault="00BD3CDB">
            <w:pPr>
              <w:rPr>
                <w:rFonts w:ascii="Times New Roman" w:hAnsi="Times New Roman" w:cs="Times New Roman"/>
              </w:rPr>
            </w:pPr>
          </w:p>
          <w:p w14:paraId="2C687B6A" w14:textId="395D638E" w:rsidR="003F27AB" w:rsidRDefault="003F27AB">
            <w:pPr>
              <w:rPr>
                <w:rFonts w:ascii="Times New Roman" w:hAnsi="Times New Roman" w:cs="Times New Roman"/>
              </w:rPr>
            </w:pPr>
            <w:r w:rsidRPr="003F27AB">
              <w:rPr>
                <w:rFonts w:ascii="Times New Roman" w:hAnsi="Times New Roman" w:cs="Times New Roman"/>
              </w:rPr>
              <w:t xml:space="preserve">Hansen, P. (2014). Vulnerable Children and the Law: International Evidence for Improving Child Welfare, Child Protection and </w:t>
            </w:r>
            <w:proofErr w:type="spellStart"/>
            <w:r w:rsidRPr="003F27AB">
              <w:rPr>
                <w:rFonts w:ascii="Times New Roman" w:hAnsi="Times New Roman" w:cs="Times New Roman"/>
              </w:rPr>
              <w:t>Childrens</w:t>
            </w:r>
            <w:proofErr w:type="spellEnd"/>
            <w:r w:rsidRPr="003F27AB">
              <w:rPr>
                <w:rFonts w:ascii="Times New Roman" w:hAnsi="Times New Roman" w:cs="Times New Roman"/>
              </w:rPr>
              <w:t xml:space="preserve"> Rights. Australian Social Work, 67(3), 451-452. doi:10.1080/0312407x.2014.915716</w:t>
            </w:r>
            <w:bookmarkStart w:id="1" w:name="_GoBack"/>
            <w:bookmarkEnd w:id="1"/>
          </w:p>
          <w:p w14:paraId="7D1F1473" w14:textId="77777777" w:rsidR="003F27AB" w:rsidRDefault="003F27AB">
            <w:pPr>
              <w:rPr>
                <w:rFonts w:ascii="Times New Roman" w:hAnsi="Times New Roman" w:cs="Times New Roman"/>
              </w:rPr>
            </w:pPr>
          </w:p>
          <w:p w14:paraId="6ADA8CC1" w14:textId="77777777" w:rsidR="00BD3CDB" w:rsidRDefault="00BD3CDB">
            <w:pPr>
              <w:rPr>
                <w:rFonts w:ascii="Times New Roman" w:hAnsi="Times New Roman" w:cs="Times New Roman"/>
              </w:rPr>
            </w:pPr>
            <w:r>
              <w:rPr>
                <w:rFonts w:ascii="Times New Roman" w:hAnsi="Times New Roman" w:cs="Times New Roman"/>
              </w:rPr>
              <w:t>U</w:t>
            </w:r>
            <w:r w:rsidRPr="00BD3CDB">
              <w:rPr>
                <w:rFonts w:ascii="Times New Roman" w:hAnsi="Times New Roman" w:cs="Times New Roman"/>
              </w:rPr>
              <w:t>nderstanding Vulnerable Families and Their Children. (2002). Social Work Practice with Families and Children. doi:10.7312/malu10766-003</w:t>
            </w:r>
          </w:p>
          <w:p w14:paraId="634A3473" w14:textId="30CB0D06" w:rsidR="00BD3CDB" w:rsidRDefault="00BD3CDB">
            <w:pPr>
              <w:rPr>
                <w:rFonts w:ascii="Times New Roman" w:hAnsi="Times New Roman" w:cs="Times New Roman"/>
              </w:rPr>
            </w:pPr>
          </w:p>
          <w:p w14:paraId="78BF7292" w14:textId="4F8208C9" w:rsidR="00BD3CDB" w:rsidRDefault="00BD3CDB">
            <w:pPr>
              <w:rPr>
                <w:rFonts w:ascii="Times New Roman" w:hAnsi="Times New Roman" w:cs="Times New Roman"/>
              </w:rPr>
            </w:pPr>
            <w:r w:rsidRPr="00BD3CDB">
              <w:rPr>
                <w:rFonts w:ascii="Times New Roman" w:hAnsi="Times New Roman" w:cs="Times New Roman"/>
              </w:rPr>
              <w:t>Williams, J. H. (2014). How to Best Address the Needs of African American Children Vulnerable to the Continual Widening of the Achievement Gap. Social Work Research, 38(3), 131-134. doi:10.1093/</w:t>
            </w:r>
            <w:proofErr w:type="spellStart"/>
            <w:r w:rsidRPr="00BD3CDB">
              <w:rPr>
                <w:rFonts w:ascii="Times New Roman" w:hAnsi="Times New Roman" w:cs="Times New Roman"/>
              </w:rPr>
              <w:t>swr</w:t>
            </w:r>
            <w:proofErr w:type="spellEnd"/>
            <w:r w:rsidRPr="00BD3CDB">
              <w:rPr>
                <w:rFonts w:ascii="Times New Roman" w:hAnsi="Times New Roman" w:cs="Times New Roman"/>
              </w:rPr>
              <w:t>/svu022</w:t>
            </w:r>
          </w:p>
          <w:p w14:paraId="7CFD2C9E" w14:textId="5D56BAD4" w:rsidR="00BD3CDB" w:rsidRPr="00BE7F2B" w:rsidRDefault="00BD3CDB">
            <w:pPr>
              <w:rPr>
                <w:rFonts w:ascii="Times New Roman" w:hAnsi="Times New Roman" w:cs="Times New Roman"/>
              </w:rPr>
            </w:pPr>
          </w:p>
        </w:tc>
      </w:tr>
      <w:tr w:rsidR="003F0FCE" w14:paraId="6CD77830" w14:textId="77777777" w:rsidTr="006D5737">
        <w:tc>
          <w:tcPr>
            <w:tcW w:w="3235" w:type="dxa"/>
            <w:shd w:val="clear" w:color="auto" w:fill="BDD6EE" w:themeFill="accent1" w:themeFillTint="66"/>
          </w:tcPr>
          <w:p w14:paraId="461850C5" w14:textId="716086A4" w:rsidR="003F0FCE" w:rsidRPr="00300560" w:rsidRDefault="006D5737">
            <w:pPr>
              <w:rPr>
                <w:rFonts w:ascii="Times New Roman" w:hAnsi="Times New Roman" w:cs="Times New Roman"/>
                <w:b/>
              </w:rPr>
            </w:pPr>
            <w:r w:rsidRPr="00300560">
              <w:rPr>
                <w:rFonts w:ascii="Times New Roman" w:hAnsi="Times New Roman" w:cs="Times New Roman"/>
                <w:b/>
              </w:rPr>
              <w:t>Theoretical</w:t>
            </w:r>
            <w:r w:rsidR="006A429A">
              <w:rPr>
                <w:rFonts w:ascii="Times New Roman" w:hAnsi="Times New Roman" w:cs="Times New Roman"/>
                <w:b/>
              </w:rPr>
              <w:t xml:space="preserve">/Conceptual </w:t>
            </w:r>
            <w:r w:rsidRPr="00300560">
              <w:rPr>
                <w:rFonts w:ascii="Times New Roman" w:hAnsi="Times New Roman" w:cs="Times New Roman"/>
                <w:b/>
              </w:rPr>
              <w:t xml:space="preserve">Framework </w:t>
            </w:r>
          </w:p>
          <w:p w14:paraId="2DDF630B" w14:textId="77777777" w:rsidR="006D5737" w:rsidRPr="00300560" w:rsidRDefault="006D5737">
            <w:pPr>
              <w:rPr>
                <w:rFonts w:ascii="Times New Roman" w:hAnsi="Times New Roman" w:cs="Times New Roman"/>
              </w:rPr>
            </w:pPr>
          </w:p>
          <w:p w14:paraId="6DE76FCA" w14:textId="77777777" w:rsidR="006D5737" w:rsidRPr="00300560" w:rsidRDefault="006D5737">
            <w:pPr>
              <w:rPr>
                <w:rFonts w:ascii="Times New Roman" w:hAnsi="Times New Roman" w:cs="Times New Roman"/>
              </w:rPr>
            </w:pPr>
            <w:r w:rsidRPr="00300560">
              <w:rPr>
                <w:rFonts w:ascii="Times New Roman" w:hAnsi="Times New Roman" w:cs="Times New Roman"/>
              </w:rPr>
              <w:t>What theory is being used in this study?</w:t>
            </w:r>
          </w:p>
          <w:p w14:paraId="62B88D92" w14:textId="77777777" w:rsidR="006D5737" w:rsidRPr="00300560" w:rsidRDefault="006D5737">
            <w:pPr>
              <w:rPr>
                <w:rFonts w:ascii="Times New Roman" w:hAnsi="Times New Roman" w:cs="Times New Roman"/>
              </w:rPr>
            </w:pPr>
          </w:p>
          <w:p w14:paraId="5D1BF72C" w14:textId="77777777" w:rsidR="006D5737" w:rsidRPr="00300560" w:rsidRDefault="0057432E">
            <w:pPr>
              <w:rPr>
                <w:rFonts w:ascii="Times New Roman" w:hAnsi="Times New Roman" w:cs="Times New Roman"/>
              </w:rPr>
            </w:pPr>
            <w:r>
              <w:rPr>
                <w:rFonts w:ascii="Times New Roman" w:hAnsi="Times New Roman" w:cs="Times New Roman"/>
              </w:rPr>
              <w:t>How does this theory inform your study?</w:t>
            </w:r>
          </w:p>
          <w:p w14:paraId="14E64AB9" w14:textId="77777777" w:rsidR="006D5737" w:rsidRPr="00300560" w:rsidRDefault="006D5737">
            <w:pPr>
              <w:rPr>
                <w:rFonts w:ascii="Times New Roman" w:hAnsi="Times New Roman" w:cs="Times New Roman"/>
              </w:rPr>
            </w:pPr>
          </w:p>
          <w:p w14:paraId="61CD58B9" w14:textId="1F1A253C" w:rsidR="006D5737" w:rsidRPr="00300560" w:rsidRDefault="006D5737" w:rsidP="006D5737">
            <w:pPr>
              <w:rPr>
                <w:rFonts w:ascii="Times New Roman" w:hAnsi="Times New Roman" w:cs="Times New Roman"/>
              </w:rPr>
            </w:pPr>
            <w:r w:rsidRPr="00300560">
              <w:rPr>
                <w:rFonts w:ascii="Times New Roman" w:hAnsi="Times New Roman" w:cs="Times New Roman"/>
              </w:rPr>
              <w:lastRenderedPageBreak/>
              <w:t>Identify 3</w:t>
            </w:r>
            <w:r w:rsidR="002F6773">
              <w:rPr>
                <w:rFonts w:ascii="Times New Roman" w:hAnsi="Times New Roman" w:cs="Times New Roman"/>
              </w:rPr>
              <w:t>–</w:t>
            </w:r>
            <w:r w:rsidRPr="00300560">
              <w:rPr>
                <w:rFonts w:ascii="Times New Roman" w:hAnsi="Times New Roman" w:cs="Times New Roman"/>
              </w:rPr>
              <w:t>5 citations you will be using in this section</w:t>
            </w:r>
            <w:r w:rsidR="006A429A">
              <w:rPr>
                <w:rFonts w:ascii="Times New Roman" w:hAnsi="Times New Roman" w:cs="Times New Roman"/>
              </w:rPr>
              <w:t>.</w:t>
            </w:r>
          </w:p>
          <w:p w14:paraId="1DD18FEB" w14:textId="77777777" w:rsidR="006D5737" w:rsidRPr="00300560" w:rsidRDefault="006D5737">
            <w:pPr>
              <w:rPr>
                <w:rFonts w:ascii="Times New Roman" w:hAnsi="Times New Roman" w:cs="Times New Roman"/>
              </w:rPr>
            </w:pPr>
          </w:p>
        </w:tc>
        <w:tc>
          <w:tcPr>
            <w:tcW w:w="6115" w:type="dxa"/>
            <w:shd w:val="clear" w:color="auto" w:fill="BDD6EE" w:themeFill="accent1" w:themeFillTint="66"/>
          </w:tcPr>
          <w:p w14:paraId="0998FEE4" w14:textId="77777777" w:rsidR="003F0FCE" w:rsidRDefault="006D5737">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707EC192" w14:textId="77777777" w:rsidR="00641B78" w:rsidRDefault="00641B78">
            <w:pPr>
              <w:rPr>
                <w:rFonts w:ascii="Times New Roman" w:hAnsi="Times New Roman" w:cs="Times New Roman"/>
              </w:rPr>
            </w:pPr>
          </w:p>
          <w:p w14:paraId="0895DC79" w14:textId="77777777" w:rsidR="00641B78" w:rsidRDefault="00641B78">
            <w:pPr>
              <w:rPr>
                <w:rFonts w:ascii="Times New Roman" w:hAnsi="Times New Roman" w:cs="Times New Roman"/>
                <w:sz w:val="24"/>
                <w:szCs w:val="24"/>
              </w:rPr>
            </w:pPr>
            <w:r>
              <w:rPr>
                <w:rFonts w:ascii="Times New Roman" w:hAnsi="Times New Roman" w:cs="Times New Roman"/>
                <w:sz w:val="24"/>
                <w:szCs w:val="24"/>
              </w:rPr>
              <w:t xml:space="preserve">The theory will be social </w:t>
            </w:r>
            <w:r w:rsidRPr="00BD3DFF">
              <w:rPr>
                <w:rFonts w:ascii="Times New Roman" w:hAnsi="Times New Roman" w:cs="Times New Roman"/>
                <w:sz w:val="24"/>
                <w:szCs w:val="24"/>
              </w:rPr>
              <w:t>conflict theory. Social conflict theory help</w:t>
            </w:r>
            <w:r>
              <w:rPr>
                <w:rFonts w:ascii="Times New Roman" w:hAnsi="Times New Roman" w:cs="Times New Roman"/>
                <w:sz w:val="24"/>
                <w:szCs w:val="24"/>
              </w:rPr>
              <w:t>s</w:t>
            </w:r>
            <w:r w:rsidRPr="00BD3DFF">
              <w:rPr>
                <w:rFonts w:ascii="Times New Roman" w:hAnsi="Times New Roman" w:cs="Times New Roman"/>
                <w:sz w:val="24"/>
                <w:szCs w:val="24"/>
              </w:rPr>
              <w:t xml:space="preserve"> explain different things such as power disparities, power structures, and the impact of people lives</w:t>
            </w:r>
            <w:r>
              <w:rPr>
                <w:rFonts w:ascii="Times New Roman" w:hAnsi="Times New Roman" w:cs="Times New Roman"/>
                <w:sz w:val="24"/>
                <w:szCs w:val="24"/>
              </w:rPr>
              <w:t xml:space="preserve"> </w:t>
            </w:r>
            <w:r w:rsidRPr="00BC1D11">
              <w:rPr>
                <w:rFonts w:ascii="Times New Roman" w:hAnsi="Times New Roman" w:cs="Times New Roman"/>
                <w:sz w:val="24"/>
                <w:szCs w:val="24"/>
              </w:rPr>
              <w:t>(Marx, 2018)</w:t>
            </w:r>
            <w:r w:rsidRPr="00BD3DFF">
              <w:rPr>
                <w:rFonts w:ascii="Times New Roman" w:hAnsi="Times New Roman" w:cs="Times New Roman"/>
                <w:sz w:val="24"/>
                <w:szCs w:val="24"/>
              </w:rPr>
              <w:t>. Sometimes power can be divided in every society and with that all societies perpetuate various forms of oppression and injustice through structural inequality</w:t>
            </w:r>
            <w:r w:rsidRPr="00F330B0">
              <w:t xml:space="preserve"> </w:t>
            </w:r>
            <w:r w:rsidRPr="00F330B0">
              <w:rPr>
                <w:rFonts w:ascii="Times New Roman" w:hAnsi="Times New Roman" w:cs="Times New Roman"/>
                <w:sz w:val="24"/>
                <w:szCs w:val="24"/>
              </w:rPr>
              <w:t>(</w:t>
            </w:r>
            <w:proofErr w:type="spellStart"/>
            <w:r w:rsidRPr="00F330B0">
              <w:rPr>
                <w:rFonts w:ascii="Times New Roman" w:hAnsi="Times New Roman" w:cs="Times New Roman"/>
                <w:sz w:val="24"/>
                <w:szCs w:val="24"/>
              </w:rPr>
              <w:t>Bywaters</w:t>
            </w:r>
            <w:proofErr w:type="spellEnd"/>
            <w:r w:rsidRPr="00F330B0">
              <w:rPr>
                <w:rFonts w:ascii="Times New Roman" w:hAnsi="Times New Roman" w:cs="Times New Roman"/>
                <w:sz w:val="24"/>
                <w:szCs w:val="24"/>
              </w:rPr>
              <w:t xml:space="preserve"> &amp; Sparks, 2017)</w:t>
            </w:r>
            <w:r w:rsidRPr="00BD3DFF">
              <w:rPr>
                <w:rFonts w:ascii="Times New Roman" w:hAnsi="Times New Roman" w:cs="Times New Roman"/>
                <w:sz w:val="24"/>
                <w:szCs w:val="24"/>
              </w:rPr>
              <w:t>.</w:t>
            </w:r>
          </w:p>
          <w:p w14:paraId="0F748072" w14:textId="77777777" w:rsidR="00641B78" w:rsidRDefault="00641B78">
            <w:pPr>
              <w:rPr>
                <w:rFonts w:ascii="Times New Roman" w:hAnsi="Times New Roman" w:cs="Times New Roman"/>
                <w:sz w:val="24"/>
                <w:szCs w:val="24"/>
              </w:rPr>
            </w:pPr>
          </w:p>
          <w:p w14:paraId="123F1F52" w14:textId="77BFFA87" w:rsidR="009F31EA" w:rsidRDefault="009F31EA" w:rsidP="009F31EA">
            <w:pPr>
              <w:ind w:firstLine="720"/>
              <w:rPr>
                <w:rFonts w:ascii="Times New Roman" w:hAnsi="Times New Roman" w:cs="Times New Roman"/>
                <w:bCs/>
                <w:sz w:val="24"/>
                <w:szCs w:val="24"/>
              </w:rPr>
            </w:pPr>
            <w:r>
              <w:rPr>
                <w:rFonts w:ascii="Times New Roman" w:hAnsi="Times New Roman" w:cs="Times New Roman"/>
              </w:rPr>
              <w:t>This theory will inform my study because of its k</w:t>
            </w:r>
            <w:r w:rsidRPr="00BD3DFF">
              <w:rPr>
                <w:rFonts w:ascii="Times New Roman" w:hAnsi="Times New Roman" w:cs="Times New Roman"/>
                <w:bCs/>
                <w:sz w:val="24"/>
                <w:szCs w:val="24"/>
              </w:rPr>
              <w:t>ey elements</w:t>
            </w:r>
            <w:r>
              <w:rPr>
                <w:rFonts w:ascii="Times New Roman" w:hAnsi="Times New Roman" w:cs="Times New Roman"/>
                <w:bCs/>
                <w:sz w:val="24"/>
                <w:szCs w:val="24"/>
              </w:rPr>
              <w:t>. The key elements</w:t>
            </w:r>
            <w:r w:rsidRPr="00BD3DFF">
              <w:rPr>
                <w:rFonts w:ascii="Times New Roman" w:hAnsi="Times New Roman" w:cs="Times New Roman"/>
                <w:bCs/>
                <w:sz w:val="24"/>
                <w:szCs w:val="24"/>
              </w:rPr>
              <w:t xml:space="preserve"> in this perspective </w:t>
            </w:r>
            <w:r>
              <w:rPr>
                <w:rFonts w:ascii="Times New Roman" w:hAnsi="Times New Roman" w:cs="Times New Roman"/>
                <w:bCs/>
                <w:sz w:val="24"/>
                <w:szCs w:val="24"/>
              </w:rPr>
              <w:t>is</w:t>
            </w:r>
            <w:r w:rsidRPr="00BD3DFF">
              <w:rPr>
                <w:rFonts w:ascii="Times New Roman" w:hAnsi="Times New Roman" w:cs="Times New Roman"/>
                <w:bCs/>
                <w:sz w:val="24"/>
                <w:szCs w:val="24"/>
              </w:rPr>
              <w:t xml:space="preserve"> that society is structured in ways to benefit a </w:t>
            </w:r>
            <w:r w:rsidRPr="00BD3DFF">
              <w:rPr>
                <w:rFonts w:ascii="Times New Roman" w:hAnsi="Times New Roman" w:cs="Times New Roman"/>
                <w:bCs/>
                <w:sz w:val="24"/>
                <w:szCs w:val="24"/>
              </w:rPr>
              <w:lastRenderedPageBreak/>
              <w:t>few at the expense of the majority, and factors such as race, sex, class, and age are linked to social inequality</w:t>
            </w:r>
            <w:r w:rsidRPr="00F330B0">
              <w:t xml:space="preserve"> </w:t>
            </w:r>
            <w:r w:rsidRPr="00F330B0">
              <w:rPr>
                <w:rFonts w:ascii="Times New Roman" w:hAnsi="Times New Roman" w:cs="Times New Roman"/>
                <w:bCs/>
                <w:sz w:val="24"/>
                <w:szCs w:val="24"/>
              </w:rPr>
              <w:t>(</w:t>
            </w:r>
            <w:proofErr w:type="spellStart"/>
            <w:r w:rsidRPr="00F330B0">
              <w:rPr>
                <w:rFonts w:ascii="Times New Roman" w:hAnsi="Times New Roman" w:cs="Times New Roman"/>
                <w:bCs/>
                <w:sz w:val="24"/>
                <w:szCs w:val="24"/>
              </w:rPr>
              <w:t>Bywaters</w:t>
            </w:r>
            <w:proofErr w:type="spellEnd"/>
            <w:r w:rsidRPr="00F330B0">
              <w:rPr>
                <w:rFonts w:ascii="Times New Roman" w:hAnsi="Times New Roman" w:cs="Times New Roman"/>
                <w:bCs/>
                <w:sz w:val="24"/>
                <w:szCs w:val="24"/>
              </w:rPr>
              <w:t xml:space="preserve"> &amp; Sparks, 2017)</w:t>
            </w:r>
            <w:r w:rsidRPr="00BD3DFF">
              <w:rPr>
                <w:rFonts w:ascii="Times New Roman" w:hAnsi="Times New Roman" w:cs="Times New Roman"/>
                <w:bCs/>
                <w:sz w:val="24"/>
                <w:szCs w:val="24"/>
              </w:rPr>
              <w:t>.</w:t>
            </w:r>
            <w:r>
              <w:rPr>
                <w:rFonts w:ascii="Times New Roman" w:hAnsi="Times New Roman" w:cs="Times New Roman"/>
                <w:bCs/>
                <w:sz w:val="24"/>
                <w:szCs w:val="24"/>
              </w:rPr>
              <w:t xml:space="preserve"> Using those key elements, it will help </w:t>
            </w:r>
            <w:r w:rsidRPr="009F31EA">
              <w:rPr>
                <w:rFonts w:ascii="Times New Roman" w:hAnsi="Times New Roman" w:cs="Times New Roman"/>
                <w:bCs/>
                <w:sz w:val="24"/>
                <w:szCs w:val="24"/>
              </w:rPr>
              <w:t>social workers be able to recognize the existence of an exploited class whose members are experiencing social and economic inequities not because of some weakness in their character, personality, culture, genetic endowment, or moral standards, but because of the nature of the institutionalized social structure.</w:t>
            </w:r>
            <w:r>
              <w:rPr>
                <w:rFonts w:ascii="Times New Roman" w:hAnsi="Times New Roman" w:cs="Times New Roman"/>
                <w:bCs/>
                <w:sz w:val="24"/>
                <w:szCs w:val="24"/>
              </w:rPr>
              <w:t xml:space="preserve"> </w:t>
            </w:r>
          </w:p>
          <w:p w14:paraId="1AFAF9D7" w14:textId="32C942EE" w:rsidR="009F31EA" w:rsidRDefault="009F31EA" w:rsidP="009F31EA">
            <w:pPr>
              <w:ind w:firstLine="720"/>
              <w:rPr>
                <w:rFonts w:ascii="Times New Roman" w:hAnsi="Times New Roman" w:cs="Times New Roman"/>
                <w:bCs/>
                <w:sz w:val="24"/>
                <w:szCs w:val="24"/>
              </w:rPr>
            </w:pPr>
          </w:p>
          <w:p w14:paraId="6E1982A5" w14:textId="6BAD9135" w:rsidR="009F31EA" w:rsidRDefault="009F31EA" w:rsidP="009F31EA">
            <w:pPr>
              <w:ind w:firstLine="720"/>
              <w:rPr>
                <w:rFonts w:ascii="Times New Roman" w:hAnsi="Times New Roman" w:cs="Times New Roman"/>
                <w:bCs/>
                <w:sz w:val="24"/>
                <w:szCs w:val="24"/>
              </w:rPr>
            </w:pPr>
            <w:proofErr w:type="spellStart"/>
            <w:r w:rsidRPr="009F31EA">
              <w:rPr>
                <w:rFonts w:ascii="Times New Roman" w:hAnsi="Times New Roman" w:cs="Times New Roman"/>
                <w:bCs/>
                <w:sz w:val="24"/>
                <w:szCs w:val="24"/>
              </w:rPr>
              <w:t>Bywaters</w:t>
            </w:r>
            <w:proofErr w:type="spellEnd"/>
            <w:r w:rsidRPr="009F31EA">
              <w:rPr>
                <w:rFonts w:ascii="Times New Roman" w:hAnsi="Times New Roman" w:cs="Times New Roman"/>
                <w:bCs/>
                <w:sz w:val="24"/>
                <w:szCs w:val="24"/>
              </w:rPr>
              <w:t xml:space="preserve">, P., &amp; Sparks, T. (2017). Child protection in England: An emerging inequalities perspective. Journal of Children's Services, 12(2-3), 107-112. Retrieved from </w:t>
            </w:r>
            <w:hyperlink r:id="rId10" w:history="1">
              <w:r w:rsidRPr="00E37328">
                <w:rPr>
                  <w:rStyle w:val="Hyperlink"/>
                  <w:rFonts w:ascii="Times New Roman" w:hAnsi="Times New Roman" w:cs="Times New Roman"/>
                  <w:bCs/>
                  <w:sz w:val="24"/>
                  <w:szCs w:val="24"/>
                </w:rPr>
                <w:t>https://pure.coventry.ac.uk/ws/portalfiles/portal/12025209/Journal_of_CHildren_s_Services.pdf</w:t>
              </w:r>
            </w:hyperlink>
          </w:p>
          <w:p w14:paraId="43F60ACB" w14:textId="40F219AE" w:rsidR="009F31EA" w:rsidRDefault="009F31EA" w:rsidP="009F31EA">
            <w:pPr>
              <w:ind w:firstLine="720"/>
              <w:rPr>
                <w:rFonts w:ascii="Times New Roman" w:hAnsi="Times New Roman" w:cs="Times New Roman"/>
                <w:bCs/>
                <w:sz w:val="24"/>
                <w:szCs w:val="24"/>
              </w:rPr>
            </w:pPr>
          </w:p>
          <w:p w14:paraId="174D5619" w14:textId="77777777" w:rsidR="009F31EA" w:rsidRPr="009F31EA" w:rsidRDefault="009F31EA" w:rsidP="009F31EA">
            <w:pPr>
              <w:ind w:firstLine="720"/>
              <w:rPr>
                <w:rFonts w:ascii="Times New Roman" w:hAnsi="Times New Roman" w:cs="Times New Roman"/>
                <w:bCs/>
                <w:sz w:val="24"/>
                <w:szCs w:val="24"/>
              </w:rPr>
            </w:pPr>
          </w:p>
          <w:p w14:paraId="22D002F4" w14:textId="1559ABE3" w:rsidR="009F31EA" w:rsidRDefault="009F31EA" w:rsidP="009F31EA">
            <w:pPr>
              <w:ind w:firstLine="720"/>
              <w:rPr>
                <w:rFonts w:ascii="Times New Roman" w:hAnsi="Times New Roman" w:cs="Times New Roman"/>
                <w:bCs/>
                <w:sz w:val="24"/>
                <w:szCs w:val="24"/>
              </w:rPr>
            </w:pPr>
            <w:proofErr w:type="spellStart"/>
            <w:r w:rsidRPr="009F31EA">
              <w:rPr>
                <w:rFonts w:ascii="Times New Roman" w:hAnsi="Times New Roman" w:cs="Times New Roman"/>
                <w:bCs/>
                <w:sz w:val="24"/>
                <w:szCs w:val="24"/>
              </w:rPr>
              <w:t>Goroff</w:t>
            </w:r>
            <w:proofErr w:type="spellEnd"/>
            <w:r w:rsidRPr="009F31EA">
              <w:rPr>
                <w:rFonts w:ascii="Times New Roman" w:hAnsi="Times New Roman" w:cs="Times New Roman"/>
                <w:bCs/>
                <w:sz w:val="24"/>
                <w:szCs w:val="24"/>
              </w:rPr>
              <w:t xml:space="preserve">, Norman N. (1978) "Conflict Theories and Social Work Education," The Journal of Sociology &amp; Social Welfare: Vol. 5 : </w:t>
            </w:r>
            <w:proofErr w:type="spellStart"/>
            <w:r w:rsidRPr="009F31EA">
              <w:rPr>
                <w:rFonts w:ascii="Times New Roman" w:hAnsi="Times New Roman" w:cs="Times New Roman"/>
                <w:bCs/>
                <w:sz w:val="24"/>
                <w:szCs w:val="24"/>
              </w:rPr>
              <w:t>Iss</w:t>
            </w:r>
            <w:proofErr w:type="spellEnd"/>
            <w:r w:rsidRPr="009F31EA">
              <w:rPr>
                <w:rFonts w:ascii="Times New Roman" w:hAnsi="Times New Roman" w:cs="Times New Roman"/>
                <w:bCs/>
                <w:sz w:val="24"/>
                <w:szCs w:val="24"/>
              </w:rPr>
              <w:t xml:space="preserve">. 4 , Article 5. Available at: </w:t>
            </w:r>
            <w:hyperlink r:id="rId11" w:history="1">
              <w:r w:rsidRPr="00E37328">
                <w:rPr>
                  <w:rStyle w:val="Hyperlink"/>
                  <w:rFonts w:ascii="Times New Roman" w:hAnsi="Times New Roman" w:cs="Times New Roman"/>
                  <w:bCs/>
                  <w:sz w:val="24"/>
                  <w:szCs w:val="24"/>
                </w:rPr>
                <w:t>https://scholarworks.wmich.edu/jssw/vol5/iss4/5</w:t>
              </w:r>
            </w:hyperlink>
          </w:p>
          <w:p w14:paraId="0A88FDD4" w14:textId="77777777" w:rsidR="009F31EA" w:rsidRPr="009F31EA" w:rsidRDefault="009F31EA" w:rsidP="009F31EA">
            <w:pPr>
              <w:ind w:firstLine="720"/>
              <w:rPr>
                <w:rFonts w:ascii="Times New Roman" w:hAnsi="Times New Roman" w:cs="Times New Roman"/>
                <w:bCs/>
                <w:sz w:val="24"/>
                <w:szCs w:val="24"/>
              </w:rPr>
            </w:pPr>
          </w:p>
          <w:p w14:paraId="4853CE09" w14:textId="7CA89683" w:rsidR="009F31EA" w:rsidRDefault="009F31EA" w:rsidP="009F31EA">
            <w:pPr>
              <w:ind w:firstLine="720"/>
              <w:rPr>
                <w:rFonts w:ascii="Times New Roman" w:hAnsi="Times New Roman" w:cs="Times New Roman"/>
                <w:sz w:val="24"/>
                <w:szCs w:val="24"/>
              </w:rPr>
            </w:pPr>
            <w:r w:rsidRPr="009F31EA">
              <w:rPr>
                <w:rFonts w:ascii="Times New Roman" w:hAnsi="Times New Roman" w:cs="Times New Roman"/>
                <w:sz w:val="24"/>
                <w:szCs w:val="24"/>
              </w:rPr>
              <w:t>Marx, K. (2018). Law, class and conflict. Jurisprudence, 63-70. doi:10.4324/9781315795997-6</w:t>
            </w:r>
          </w:p>
          <w:p w14:paraId="6AA30DF5" w14:textId="0C5B5F47" w:rsidR="009F31EA" w:rsidRDefault="009F31EA" w:rsidP="009F31EA">
            <w:pPr>
              <w:ind w:firstLine="720"/>
              <w:rPr>
                <w:rFonts w:ascii="Times New Roman" w:hAnsi="Times New Roman" w:cs="Times New Roman"/>
                <w:sz w:val="24"/>
                <w:szCs w:val="24"/>
              </w:rPr>
            </w:pPr>
          </w:p>
          <w:p w14:paraId="2862D028" w14:textId="77777777" w:rsidR="009F31EA" w:rsidRDefault="009F31EA" w:rsidP="009F31EA">
            <w:pPr>
              <w:ind w:firstLine="720"/>
              <w:rPr>
                <w:rFonts w:ascii="Times New Roman" w:hAnsi="Times New Roman" w:cs="Times New Roman"/>
                <w:sz w:val="24"/>
                <w:szCs w:val="24"/>
              </w:rPr>
            </w:pPr>
          </w:p>
          <w:p w14:paraId="6C8119CC" w14:textId="2FC7A6F0" w:rsidR="009F31EA" w:rsidRDefault="009F31EA" w:rsidP="009F31EA">
            <w:pPr>
              <w:ind w:firstLine="720"/>
              <w:rPr>
                <w:rFonts w:ascii="Times New Roman" w:hAnsi="Times New Roman" w:cs="Times New Roman"/>
                <w:sz w:val="24"/>
                <w:szCs w:val="24"/>
              </w:rPr>
            </w:pPr>
          </w:p>
          <w:p w14:paraId="195C1A89" w14:textId="77777777" w:rsidR="009F31EA" w:rsidRDefault="009F31EA" w:rsidP="009F31EA">
            <w:pPr>
              <w:ind w:firstLine="720"/>
              <w:rPr>
                <w:rFonts w:ascii="Times New Roman" w:hAnsi="Times New Roman" w:cs="Times New Roman"/>
                <w:sz w:val="24"/>
                <w:szCs w:val="24"/>
              </w:rPr>
            </w:pPr>
          </w:p>
          <w:p w14:paraId="63FC3C5F" w14:textId="77777777" w:rsidR="009F31EA" w:rsidRDefault="009F31EA" w:rsidP="009F31EA">
            <w:pPr>
              <w:ind w:firstLine="720"/>
              <w:rPr>
                <w:rFonts w:ascii="Times New Roman" w:hAnsi="Times New Roman" w:cs="Times New Roman"/>
                <w:sz w:val="24"/>
                <w:szCs w:val="24"/>
              </w:rPr>
            </w:pPr>
          </w:p>
          <w:p w14:paraId="0B8AF4A1" w14:textId="0EC92EB0" w:rsidR="00641B78" w:rsidRPr="00300560" w:rsidRDefault="00641B78">
            <w:pPr>
              <w:rPr>
                <w:rFonts w:ascii="Times New Roman" w:hAnsi="Times New Roman" w:cs="Times New Roman"/>
              </w:rPr>
            </w:pPr>
          </w:p>
        </w:tc>
      </w:tr>
      <w:tr w:rsidR="003F0FCE" w14:paraId="0757EC78" w14:textId="77777777" w:rsidTr="003F0FCE">
        <w:tc>
          <w:tcPr>
            <w:tcW w:w="3235" w:type="dxa"/>
          </w:tcPr>
          <w:p w14:paraId="212AB004" w14:textId="77777777" w:rsidR="003F0FCE" w:rsidRPr="00300560" w:rsidRDefault="00BB5E08">
            <w:pPr>
              <w:rPr>
                <w:rFonts w:ascii="Times New Roman" w:hAnsi="Times New Roman" w:cs="Times New Roman"/>
                <w:b/>
              </w:rPr>
            </w:pPr>
            <w:r w:rsidRPr="00300560">
              <w:rPr>
                <w:rFonts w:ascii="Times New Roman" w:hAnsi="Times New Roman" w:cs="Times New Roman"/>
                <w:b/>
              </w:rPr>
              <w:lastRenderedPageBreak/>
              <w:t xml:space="preserve">Literature Review </w:t>
            </w:r>
          </w:p>
          <w:p w14:paraId="7DAF568D" w14:textId="77777777" w:rsidR="00BB5E08" w:rsidRPr="00300560" w:rsidRDefault="00BB5E08">
            <w:pPr>
              <w:rPr>
                <w:rFonts w:ascii="Times New Roman" w:hAnsi="Times New Roman" w:cs="Times New Roman"/>
              </w:rPr>
            </w:pPr>
          </w:p>
          <w:p w14:paraId="4A985BE7" w14:textId="77777777" w:rsidR="00BB5E08" w:rsidRPr="00300560" w:rsidRDefault="00CB7466">
            <w:pPr>
              <w:rPr>
                <w:rFonts w:ascii="Times New Roman" w:hAnsi="Times New Roman" w:cs="Times New Roman"/>
              </w:rPr>
            </w:pPr>
            <w:r w:rsidRPr="00300560">
              <w:rPr>
                <w:rFonts w:ascii="Times New Roman" w:hAnsi="Times New Roman" w:cs="Times New Roman"/>
              </w:rPr>
              <w:t>Identify at minimum 5</w:t>
            </w:r>
            <w:r w:rsidR="00BB5E08" w:rsidRPr="00300560">
              <w:rPr>
                <w:rFonts w:ascii="Times New Roman" w:hAnsi="Times New Roman" w:cs="Times New Roman"/>
              </w:rPr>
              <w:t xml:space="preserve"> themes that will be covered in the literature review.</w:t>
            </w:r>
          </w:p>
          <w:p w14:paraId="7A508197" w14:textId="77777777" w:rsidR="00BB5E08" w:rsidRPr="00300560" w:rsidRDefault="00BB5E08">
            <w:pPr>
              <w:rPr>
                <w:rFonts w:ascii="Times New Roman" w:hAnsi="Times New Roman" w:cs="Times New Roman"/>
              </w:rPr>
            </w:pPr>
          </w:p>
          <w:p w14:paraId="7D888732" w14:textId="77777777" w:rsidR="00BB5E08" w:rsidRPr="00300560" w:rsidRDefault="00CB7466" w:rsidP="00BB5E08">
            <w:pPr>
              <w:rPr>
                <w:rFonts w:ascii="Times New Roman" w:hAnsi="Times New Roman" w:cs="Times New Roman"/>
              </w:rPr>
            </w:pPr>
            <w:r w:rsidRPr="00300560">
              <w:rPr>
                <w:rFonts w:ascii="Times New Roman" w:hAnsi="Times New Roman" w:cs="Times New Roman"/>
              </w:rPr>
              <w:t>Identify 10</w:t>
            </w:r>
            <w:r w:rsidR="00BB5E08" w:rsidRPr="00300560">
              <w:rPr>
                <w:rFonts w:ascii="Times New Roman" w:hAnsi="Times New Roman" w:cs="Times New Roman"/>
              </w:rPr>
              <w:t xml:space="preserve"> citations you will be using in this section</w:t>
            </w:r>
            <w:r w:rsidR="00276AB0" w:rsidRPr="00300560">
              <w:rPr>
                <w:rFonts w:ascii="Times New Roman" w:hAnsi="Times New Roman" w:cs="Times New Roman"/>
              </w:rPr>
              <w:t>.</w:t>
            </w:r>
          </w:p>
          <w:p w14:paraId="79B7876A" w14:textId="77777777" w:rsidR="00BB5E08" w:rsidRPr="00300560" w:rsidRDefault="00BB5E08">
            <w:pPr>
              <w:rPr>
                <w:rFonts w:ascii="Times New Roman" w:hAnsi="Times New Roman" w:cs="Times New Roman"/>
              </w:rPr>
            </w:pPr>
          </w:p>
        </w:tc>
        <w:tc>
          <w:tcPr>
            <w:tcW w:w="6115" w:type="dxa"/>
          </w:tcPr>
          <w:p w14:paraId="10D2F043" w14:textId="77777777" w:rsidR="003F0FCE" w:rsidRPr="00300560" w:rsidRDefault="008501AA">
            <w:pPr>
              <w:rPr>
                <w:rFonts w:ascii="Times New Roman" w:hAnsi="Times New Roman" w:cs="Times New Roman"/>
              </w:rPr>
            </w:pPr>
            <w:r w:rsidRPr="00300560">
              <w:rPr>
                <w:rFonts w:ascii="Times New Roman" w:hAnsi="Times New Roman" w:cs="Times New Roman"/>
              </w:rPr>
              <w:t>Simply list out the themes that will be covered</w:t>
            </w:r>
            <w:r w:rsidR="00785C86" w:rsidRPr="00300560">
              <w:rPr>
                <w:rFonts w:ascii="Times New Roman" w:hAnsi="Times New Roman" w:cs="Times New Roman"/>
              </w:rPr>
              <w:t xml:space="preserve"> in your literature review</w:t>
            </w:r>
            <w:r w:rsidRPr="00300560">
              <w:rPr>
                <w:rFonts w:ascii="Times New Roman" w:hAnsi="Times New Roman" w:cs="Times New Roman"/>
              </w:rPr>
              <w:t>.</w:t>
            </w:r>
            <w:r w:rsidR="00CB7466" w:rsidRPr="00300560">
              <w:rPr>
                <w:rFonts w:ascii="Times New Roman" w:hAnsi="Times New Roman" w:cs="Times New Roman"/>
              </w:rPr>
              <w:t xml:space="preserve"> For each theme, link the citation(s) you will be using.</w:t>
            </w:r>
          </w:p>
        </w:tc>
      </w:tr>
      <w:tr w:rsidR="003F0FCE" w14:paraId="2FECF674" w14:textId="77777777" w:rsidTr="008501AA">
        <w:tc>
          <w:tcPr>
            <w:tcW w:w="3235" w:type="dxa"/>
            <w:shd w:val="clear" w:color="auto" w:fill="BDD6EE" w:themeFill="accent1" w:themeFillTint="66"/>
          </w:tcPr>
          <w:p w14:paraId="53177EED" w14:textId="77777777" w:rsidR="003F0FCE" w:rsidRPr="00300560" w:rsidRDefault="008501AA">
            <w:pPr>
              <w:rPr>
                <w:rFonts w:ascii="Times New Roman" w:hAnsi="Times New Roman" w:cs="Times New Roman"/>
                <w:b/>
              </w:rPr>
            </w:pPr>
            <w:r w:rsidRPr="00300560">
              <w:rPr>
                <w:rFonts w:ascii="Times New Roman" w:hAnsi="Times New Roman" w:cs="Times New Roman"/>
                <w:b/>
              </w:rPr>
              <w:t>Research Design and Method</w:t>
            </w:r>
          </w:p>
          <w:p w14:paraId="476D20F0" w14:textId="77777777" w:rsidR="008501AA" w:rsidRPr="00300560" w:rsidRDefault="008501AA">
            <w:pPr>
              <w:rPr>
                <w:rFonts w:ascii="Times New Roman" w:hAnsi="Times New Roman" w:cs="Times New Roman"/>
              </w:rPr>
            </w:pPr>
          </w:p>
          <w:p w14:paraId="40958508" w14:textId="491338C0" w:rsidR="008501AA" w:rsidRPr="00300560" w:rsidRDefault="008501AA">
            <w:pPr>
              <w:rPr>
                <w:rFonts w:ascii="Times New Roman" w:hAnsi="Times New Roman" w:cs="Times New Roman"/>
              </w:rPr>
            </w:pPr>
            <w:r w:rsidRPr="00300560">
              <w:rPr>
                <w:rFonts w:ascii="Times New Roman" w:hAnsi="Times New Roman" w:cs="Times New Roman"/>
              </w:rPr>
              <w:t xml:space="preserve">What research design will be used? (i.e., quantitative, qualitative, or </w:t>
            </w:r>
            <w:r w:rsidRPr="00300560">
              <w:rPr>
                <w:rFonts w:ascii="Times New Roman" w:hAnsi="Times New Roman" w:cs="Times New Roman"/>
              </w:rPr>
              <w:lastRenderedPageBreak/>
              <w:t>mixed-methods)</w:t>
            </w:r>
          </w:p>
          <w:p w14:paraId="431D68AF" w14:textId="77777777" w:rsidR="008501AA" w:rsidRPr="00300560" w:rsidRDefault="008501AA">
            <w:pPr>
              <w:rPr>
                <w:rFonts w:ascii="Times New Roman" w:hAnsi="Times New Roman" w:cs="Times New Roman"/>
              </w:rPr>
            </w:pPr>
          </w:p>
          <w:p w14:paraId="5A45E72D" w14:textId="77777777" w:rsidR="008501AA" w:rsidRPr="00300560" w:rsidRDefault="008501AA">
            <w:pPr>
              <w:rPr>
                <w:rFonts w:ascii="Times New Roman" w:hAnsi="Times New Roman" w:cs="Times New Roman"/>
              </w:rPr>
            </w:pPr>
            <w:r w:rsidRPr="00300560">
              <w:rPr>
                <w:rFonts w:ascii="Times New Roman" w:hAnsi="Times New Roman" w:cs="Times New Roman"/>
              </w:rPr>
              <w:t>What specific methodology? (i</w:t>
            </w:r>
            <w:r w:rsidR="008A02A4" w:rsidRPr="00300560">
              <w:rPr>
                <w:rFonts w:ascii="Times New Roman" w:hAnsi="Times New Roman" w:cs="Times New Roman"/>
              </w:rPr>
              <w:t>.</w:t>
            </w:r>
            <w:r w:rsidRPr="00300560">
              <w:rPr>
                <w:rFonts w:ascii="Times New Roman" w:hAnsi="Times New Roman" w:cs="Times New Roman"/>
              </w:rPr>
              <w:t>e., quantitative, survey or qualitative, narrative interviews)</w:t>
            </w:r>
          </w:p>
          <w:p w14:paraId="46C28EE0" w14:textId="77777777" w:rsidR="008501AA" w:rsidRPr="00300560" w:rsidRDefault="008501AA">
            <w:pPr>
              <w:rPr>
                <w:rFonts w:ascii="Times New Roman" w:hAnsi="Times New Roman" w:cs="Times New Roman"/>
              </w:rPr>
            </w:pPr>
          </w:p>
          <w:p w14:paraId="30F005F0" w14:textId="0175024F" w:rsidR="008501AA" w:rsidRPr="00300560" w:rsidRDefault="00276AB0">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to support the rationale for your design and method.</w:t>
            </w:r>
          </w:p>
          <w:p w14:paraId="03208482" w14:textId="77777777" w:rsidR="008501AA" w:rsidRPr="00300560" w:rsidRDefault="008501AA">
            <w:pPr>
              <w:rPr>
                <w:rFonts w:ascii="Times New Roman" w:hAnsi="Times New Roman" w:cs="Times New Roman"/>
              </w:rPr>
            </w:pPr>
          </w:p>
        </w:tc>
        <w:tc>
          <w:tcPr>
            <w:tcW w:w="6115" w:type="dxa"/>
            <w:shd w:val="clear" w:color="auto" w:fill="BDD6EE" w:themeFill="accent1" w:themeFillTint="66"/>
          </w:tcPr>
          <w:p w14:paraId="11882B2C" w14:textId="77777777" w:rsidR="003F0FCE" w:rsidRPr="00300560" w:rsidRDefault="008501AA">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tc>
      </w:tr>
      <w:tr w:rsidR="003F0FCE" w14:paraId="44087891" w14:textId="77777777" w:rsidTr="003F0FCE">
        <w:tc>
          <w:tcPr>
            <w:tcW w:w="3235" w:type="dxa"/>
          </w:tcPr>
          <w:p w14:paraId="30B784DA" w14:textId="77777777" w:rsidR="003F0FCE" w:rsidRPr="00300560" w:rsidRDefault="00B476E1">
            <w:pPr>
              <w:rPr>
                <w:rFonts w:ascii="Times New Roman" w:hAnsi="Times New Roman" w:cs="Times New Roman"/>
                <w:b/>
              </w:rPr>
            </w:pPr>
            <w:r w:rsidRPr="00300560">
              <w:rPr>
                <w:rFonts w:ascii="Times New Roman" w:hAnsi="Times New Roman" w:cs="Times New Roman"/>
                <w:b/>
              </w:rPr>
              <w:t>Study Population</w:t>
            </w:r>
          </w:p>
          <w:p w14:paraId="0B706854" w14:textId="77777777" w:rsidR="00B476E1" w:rsidRPr="00300560" w:rsidRDefault="00B476E1">
            <w:pPr>
              <w:rPr>
                <w:rFonts w:ascii="Times New Roman" w:hAnsi="Times New Roman" w:cs="Times New Roman"/>
              </w:rPr>
            </w:pPr>
          </w:p>
          <w:p w14:paraId="725F1CC7" w14:textId="77777777" w:rsidR="00B476E1" w:rsidRDefault="00B476E1">
            <w:pPr>
              <w:rPr>
                <w:rFonts w:ascii="Times New Roman" w:hAnsi="Times New Roman" w:cs="Times New Roman"/>
              </w:rPr>
            </w:pPr>
            <w:r w:rsidRPr="00300560">
              <w:rPr>
                <w:rFonts w:ascii="Times New Roman" w:hAnsi="Times New Roman" w:cs="Times New Roman"/>
              </w:rPr>
              <w:t>Who will constitute your study sample?</w:t>
            </w:r>
          </w:p>
          <w:p w14:paraId="0DFA7A66" w14:textId="77777777" w:rsidR="006A429A" w:rsidRPr="00300560" w:rsidRDefault="006A429A">
            <w:pPr>
              <w:rPr>
                <w:rFonts w:ascii="Times New Roman" w:hAnsi="Times New Roman" w:cs="Times New Roman"/>
              </w:rPr>
            </w:pPr>
          </w:p>
          <w:p w14:paraId="45DFFC53" w14:textId="77777777" w:rsidR="00B476E1" w:rsidRPr="00300560" w:rsidRDefault="00B476E1">
            <w:pPr>
              <w:rPr>
                <w:rFonts w:ascii="Times New Roman" w:hAnsi="Times New Roman" w:cs="Times New Roman"/>
              </w:rPr>
            </w:pPr>
            <w:r w:rsidRPr="00300560">
              <w:rPr>
                <w:rFonts w:ascii="Times New Roman" w:hAnsi="Times New Roman" w:cs="Times New Roman"/>
              </w:rPr>
              <w:t>How will you obtain your sample?</w:t>
            </w:r>
          </w:p>
          <w:p w14:paraId="3CDFC3B6" w14:textId="77777777" w:rsidR="00B476E1" w:rsidRPr="00300560" w:rsidRDefault="00B476E1">
            <w:pPr>
              <w:rPr>
                <w:rFonts w:ascii="Times New Roman" w:hAnsi="Times New Roman" w:cs="Times New Roman"/>
              </w:rPr>
            </w:pPr>
          </w:p>
          <w:p w14:paraId="6F63E280" w14:textId="77777777" w:rsidR="00B476E1" w:rsidRPr="00300560" w:rsidRDefault="00B476E1">
            <w:pPr>
              <w:rPr>
                <w:rFonts w:ascii="Times New Roman" w:hAnsi="Times New Roman" w:cs="Times New Roman"/>
              </w:rPr>
            </w:pPr>
            <w:r w:rsidRPr="00300560">
              <w:rPr>
                <w:rFonts w:ascii="Times New Roman" w:hAnsi="Times New Roman" w:cs="Times New Roman"/>
              </w:rPr>
              <w:t>What is the sample size?</w:t>
            </w:r>
          </w:p>
          <w:p w14:paraId="65F529FB" w14:textId="77777777" w:rsidR="00B476E1" w:rsidRPr="00300560" w:rsidRDefault="00B476E1">
            <w:pPr>
              <w:rPr>
                <w:rFonts w:ascii="Times New Roman" w:hAnsi="Times New Roman" w:cs="Times New Roman"/>
              </w:rPr>
            </w:pPr>
          </w:p>
          <w:p w14:paraId="0958682A" w14:textId="77777777" w:rsidR="00353699" w:rsidRPr="00300560" w:rsidRDefault="00353699">
            <w:pPr>
              <w:rPr>
                <w:rFonts w:ascii="Times New Roman" w:hAnsi="Times New Roman" w:cs="Times New Roman"/>
              </w:rPr>
            </w:pPr>
          </w:p>
          <w:p w14:paraId="1FA0CEE7" w14:textId="77777777" w:rsidR="00353699" w:rsidRPr="00300560" w:rsidRDefault="00353699">
            <w:pPr>
              <w:rPr>
                <w:rFonts w:ascii="Times New Roman" w:hAnsi="Times New Roman" w:cs="Times New Roman"/>
              </w:rPr>
            </w:pPr>
          </w:p>
        </w:tc>
        <w:tc>
          <w:tcPr>
            <w:tcW w:w="6115" w:type="dxa"/>
          </w:tcPr>
          <w:p w14:paraId="772E3DDF" w14:textId="77777777" w:rsidR="003F0FCE" w:rsidRPr="00300560" w:rsidRDefault="00B476E1">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tc>
      </w:tr>
      <w:tr w:rsidR="00B476E1" w14:paraId="1CD58177" w14:textId="77777777" w:rsidTr="00B476E1">
        <w:tc>
          <w:tcPr>
            <w:tcW w:w="3235" w:type="dxa"/>
            <w:shd w:val="clear" w:color="auto" w:fill="BDD6EE" w:themeFill="accent1" w:themeFillTint="66"/>
          </w:tcPr>
          <w:p w14:paraId="14062387" w14:textId="77777777" w:rsidR="00B476E1" w:rsidRPr="00300560" w:rsidRDefault="00B476E1">
            <w:pPr>
              <w:rPr>
                <w:rFonts w:ascii="Times New Roman" w:hAnsi="Times New Roman" w:cs="Times New Roman"/>
                <w:b/>
              </w:rPr>
            </w:pPr>
            <w:r w:rsidRPr="00300560">
              <w:rPr>
                <w:rFonts w:ascii="Times New Roman" w:hAnsi="Times New Roman" w:cs="Times New Roman"/>
                <w:b/>
              </w:rPr>
              <w:t xml:space="preserve">Instruments </w:t>
            </w:r>
          </w:p>
          <w:p w14:paraId="4A8DA525" w14:textId="77777777" w:rsidR="00B476E1" w:rsidRPr="00300560" w:rsidRDefault="00B476E1">
            <w:pPr>
              <w:rPr>
                <w:rFonts w:ascii="Times New Roman" w:hAnsi="Times New Roman" w:cs="Times New Roman"/>
              </w:rPr>
            </w:pPr>
          </w:p>
          <w:p w14:paraId="370551A3" w14:textId="00E63B0A" w:rsidR="00B476E1" w:rsidRPr="00300560" w:rsidRDefault="00B476E1">
            <w:pPr>
              <w:rPr>
                <w:rFonts w:ascii="Times New Roman" w:hAnsi="Times New Roman" w:cs="Times New Roman"/>
              </w:rPr>
            </w:pPr>
            <w:r w:rsidRPr="00300560">
              <w:rPr>
                <w:rFonts w:ascii="Times New Roman" w:hAnsi="Times New Roman" w:cs="Times New Roman"/>
              </w:rPr>
              <w:t>What instruments will you use? (</w:t>
            </w:r>
            <w:r w:rsidR="006A429A">
              <w:rPr>
                <w:rFonts w:ascii="Times New Roman" w:hAnsi="Times New Roman" w:cs="Times New Roman"/>
              </w:rPr>
              <w:t>E</w:t>
            </w:r>
            <w:r w:rsidRPr="00300560">
              <w:rPr>
                <w:rFonts w:ascii="Times New Roman" w:hAnsi="Times New Roman" w:cs="Times New Roman"/>
              </w:rPr>
              <w:t>xisting instruments? Developing your own?)</w:t>
            </w:r>
          </w:p>
          <w:p w14:paraId="6219A1D8" w14:textId="77777777" w:rsidR="00276AB0" w:rsidRPr="00300560" w:rsidRDefault="00276AB0">
            <w:pPr>
              <w:rPr>
                <w:rFonts w:ascii="Times New Roman" w:hAnsi="Times New Roman" w:cs="Times New Roman"/>
              </w:rPr>
            </w:pPr>
          </w:p>
          <w:p w14:paraId="0C62CE30" w14:textId="1B7393CD" w:rsidR="00276AB0" w:rsidRPr="00300560" w:rsidRDefault="00276AB0">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for this section.</w:t>
            </w:r>
          </w:p>
          <w:p w14:paraId="458CBE6F" w14:textId="77777777" w:rsidR="00B476E1" w:rsidRPr="00300560" w:rsidRDefault="00B476E1">
            <w:pPr>
              <w:rPr>
                <w:rFonts w:ascii="Times New Roman" w:hAnsi="Times New Roman" w:cs="Times New Roman"/>
              </w:rPr>
            </w:pPr>
          </w:p>
        </w:tc>
        <w:tc>
          <w:tcPr>
            <w:tcW w:w="6115" w:type="dxa"/>
            <w:shd w:val="clear" w:color="auto" w:fill="BDD6EE" w:themeFill="accent1" w:themeFillTint="66"/>
          </w:tcPr>
          <w:p w14:paraId="43728E9A" w14:textId="77777777" w:rsidR="00B476E1" w:rsidRPr="00300560" w:rsidRDefault="00B476E1">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 If this section does not apply, simply type out “NA”</w:t>
            </w:r>
          </w:p>
        </w:tc>
      </w:tr>
      <w:tr w:rsidR="00B476E1" w14:paraId="508C6FC6" w14:textId="77777777" w:rsidTr="003F0FCE">
        <w:tc>
          <w:tcPr>
            <w:tcW w:w="3235" w:type="dxa"/>
          </w:tcPr>
          <w:p w14:paraId="45D46BB3" w14:textId="77777777" w:rsidR="00B476E1" w:rsidRPr="00300560" w:rsidRDefault="00B476E1">
            <w:pPr>
              <w:rPr>
                <w:rFonts w:ascii="Times New Roman" w:hAnsi="Times New Roman" w:cs="Times New Roman"/>
                <w:b/>
              </w:rPr>
            </w:pPr>
            <w:r w:rsidRPr="00300560">
              <w:rPr>
                <w:rFonts w:ascii="Times New Roman" w:hAnsi="Times New Roman" w:cs="Times New Roman"/>
                <w:b/>
              </w:rPr>
              <w:t xml:space="preserve">Existing Data Source </w:t>
            </w:r>
          </w:p>
          <w:p w14:paraId="01349815" w14:textId="77777777" w:rsidR="00B476E1" w:rsidRPr="00300560" w:rsidRDefault="00B476E1">
            <w:pPr>
              <w:rPr>
                <w:rFonts w:ascii="Times New Roman" w:hAnsi="Times New Roman" w:cs="Times New Roman"/>
              </w:rPr>
            </w:pPr>
          </w:p>
          <w:p w14:paraId="59BB203D" w14:textId="09D6AD68" w:rsidR="00B476E1" w:rsidRPr="00300560" w:rsidRDefault="00B476E1">
            <w:pPr>
              <w:rPr>
                <w:rFonts w:ascii="Times New Roman" w:hAnsi="Times New Roman" w:cs="Times New Roman"/>
              </w:rPr>
            </w:pPr>
            <w:r w:rsidRPr="00300560">
              <w:rPr>
                <w:rFonts w:ascii="Times New Roman" w:hAnsi="Times New Roman" w:cs="Times New Roman"/>
              </w:rPr>
              <w:t>Describe the nature of the existing data (i</w:t>
            </w:r>
            <w:r w:rsidR="002F6773">
              <w:rPr>
                <w:rFonts w:ascii="Times New Roman" w:hAnsi="Times New Roman" w:cs="Times New Roman"/>
              </w:rPr>
              <w:t>.</w:t>
            </w:r>
            <w:r w:rsidRPr="00300560">
              <w:rPr>
                <w:rFonts w:ascii="Times New Roman" w:hAnsi="Times New Roman" w:cs="Times New Roman"/>
              </w:rPr>
              <w:t>e.</w:t>
            </w:r>
            <w:r w:rsidR="002F6773">
              <w:rPr>
                <w:rFonts w:ascii="Times New Roman" w:hAnsi="Times New Roman" w:cs="Times New Roman"/>
              </w:rPr>
              <w:t>,</w:t>
            </w:r>
            <w:r w:rsidRPr="00300560">
              <w:rPr>
                <w:rFonts w:ascii="Times New Roman" w:hAnsi="Times New Roman" w:cs="Times New Roman"/>
              </w:rPr>
              <w:t xml:space="preserve"> client notes, internal documents, recordings, etc.)</w:t>
            </w:r>
            <w:r w:rsidR="006A429A">
              <w:rPr>
                <w:rFonts w:ascii="Times New Roman" w:hAnsi="Times New Roman" w:cs="Times New Roman"/>
              </w:rPr>
              <w:t>.</w:t>
            </w:r>
          </w:p>
          <w:p w14:paraId="7AD0B05B" w14:textId="77777777" w:rsidR="00B476E1" w:rsidRPr="00300560" w:rsidRDefault="00B476E1">
            <w:pPr>
              <w:rPr>
                <w:rFonts w:ascii="Times New Roman" w:hAnsi="Times New Roman" w:cs="Times New Roman"/>
              </w:rPr>
            </w:pPr>
          </w:p>
          <w:p w14:paraId="3561BE4D" w14:textId="77777777" w:rsidR="00B476E1" w:rsidRPr="00300560" w:rsidRDefault="00B476E1">
            <w:pPr>
              <w:rPr>
                <w:rFonts w:ascii="Times New Roman" w:hAnsi="Times New Roman" w:cs="Times New Roman"/>
              </w:rPr>
            </w:pPr>
            <w:r w:rsidRPr="00300560">
              <w:rPr>
                <w:rFonts w:ascii="Times New Roman" w:hAnsi="Times New Roman" w:cs="Times New Roman"/>
              </w:rPr>
              <w:lastRenderedPageBreak/>
              <w:t>What permissions do you need to use the data source?</w:t>
            </w:r>
          </w:p>
          <w:p w14:paraId="01CE5C8E" w14:textId="77777777" w:rsidR="00B476E1" w:rsidRPr="00300560" w:rsidRDefault="00B476E1">
            <w:pPr>
              <w:rPr>
                <w:rFonts w:ascii="Times New Roman" w:hAnsi="Times New Roman" w:cs="Times New Roman"/>
              </w:rPr>
            </w:pPr>
          </w:p>
          <w:p w14:paraId="64C15920" w14:textId="77777777" w:rsidR="00B476E1" w:rsidRPr="00300560" w:rsidRDefault="00B476E1">
            <w:pPr>
              <w:rPr>
                <w:rFonts w:ascii="Times New Roman" w:hAnsi="Times New Roman" w:cs="Times New Roman"/>
              </w:rPr>
            </w:pPr>
          </w:p>
        </w:tc>
        <w:tc>
          <w:tcPr>
            <w:tcW w:w="6115" w:type="dxa"/>
          </w:tcPr>
          <w:p w14:paraId="6884FA8A" w14:textId="77777777" w:rsidR="00B476E1" w:rsidRPr="00300560" w:rsidRDefault="00B476E1">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 If this section does not apply, simply type out “NA”</w:t>
            </w:r>
          </w:p>
        </w:tc>
      </w:tr>
      <w:tr w:rsidR="00B476E1" w14:paraId="25958E96" w14:textId="77777777" w:rsidTr="00CC2D35">
        <w:tc>
          <w:tcPr>
            <w:tcW w:w="3235" w:type="dxa"/>
            <w:shd w:val="clear" w:color="auto" w:fill="BDD6EE" w:themeFill="accent1" w:themeFillTint="66"/>
          </w:tcPr>
          <w:p w14:paraId="36A8F17F" w14:textId="77777777" w:rsidR="00B476E1" w:rsidRPr="00300560" w:rsidRDefault="00CC2D35">
            <w:pPr>
              <w:rPr>
                <w:rFonts w:ascii="Times New Roman" w:hAnsi="Times New Roman" w:cs="Times New Roman"/>
                <w:b/>
              </w:rPr>
            </w:pPr>
            <w:r w:rsidRPr="00300560">
              <w:rPr>
                <w:rFonts w:ascii="Times New Roman" w:hAnsi="Times New Roman" w:cs="Times New Roman"/>
                <w:b/>
              </w:rPr>
              <w:t xml:space="preserve">Data Collection Procedures </w:t>
            </w:r>
          </w:p>
          <w:p w14:paraId="0A456490" w14:textId="77777777" w:rsidR="00CC2D35" w:rsidRPr="00300560" w:rsidRDefault="00CC2D35">
            <w:pPr>
              <w:rPr>
                <w:rFonts w:ascii="Times New Roman" w:hAnsi="Times New Roman" w:cs="Times New Roman"/>
              </w:rPr>
            </w:pPr>
          </w:p>
          <w:p w14:paraId="232FB078" w14:textId="77777777" w:rsidR="00CC2D35" w:rsidRPr="00300560" w:rsidRDefault="00CC2D35">
            <w:pPr>
              <w:rPr>
                <w:rFonts w:ascii="Times New Roman" w:hAnsi="Times New Roman" w:cs="Times New Roman"/>
              </w:rPr>
            </w:pPr>
            <w:r w:rsidRPr="00300560">
              <w:rPr>
                <w:rFonts w:ascii="Times New Roman" w:hAnsi="Times New Roman" w:cs="Times New Roman"/>
              </w:rPr>
              <w:t>How will the data be collected?</w:t>
            </w:r>
          </w:p>
          <w:p w14:paraId="7791C25C" w14:textId="77777777" w:rsidR="00CC2D35" w:rsidRPr="00300560" w:rsidRDefault="00CC2D35">
            <w:pPr>
              <w:rPr>
                <w:rFonts w:ascii="Times New Roman" w:hAnsi="Times New Roman" w:cs="Times New Roman"/>
              </w:rPr>
            </w:pPr>
          </w:p>
        </w:tc>
        <w:tc>
          <w:tcPr>
            <w:tcW w:w="6115" w:type="dxa"/>
            <w:shd w:val="clear" w:color="auto" w:fill="BDD6EE" w:themeFill="accent1" w:themeFillTint="66"/>
          </w:tcPr>
          <w:p w14:paraId="2DDA2A4D" w14:textId="77777777" w:rsidR="00B476E1" w:rsidRPr="00300560" w:rsidRDefault="00CC2D35">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the question</w:t>
            </w:r>
            <w:r w:rsidR="00731187" w:rsidRPr="00300560">
              <w:rPr>
                <w:rFonts w:ascii="Times New Roman" w:hAnsi="Times New Roman" w:cs="Times New Roman"/>
              </w:rPr>
              <w:t>.</w:t>
            </w:r>
          </w:p>
        </w:tc>
      </w:tr>
      <w:tr w:rsidR="00B476E1" w14:paraId="3D7EF02A" w14:textId="77777777" w:rsidTr="003F0FCE">
        <w:tc>
          <w:tcPr>
            <w:tcW w:w="3235" w:type="dxa"/>
          </w:tcPr>
          <w:p w14:paraId="758BD653" w14:textId="77777777" w:rsidR="00B476E1" w:rsidRPr="00300560" w:rsidRDefault="00CC2D35">
            <w:pPr>
              <w:rPr>
                <w:rFonts w:ascii="Times New Roman" w:hAnsi="Times New Roman" w:cs="Times New Roman"/>
                <w:b/>
              </w:rPr>
            </w:pPr>
            <w:r w:rsidRPr="00300560">
              <w:rPr>
                <w:rFonts w:ascii="Times New Roman" w:hAnsi="Times New Roman" w:cs="Times New Roman"/>
                <w:b/>
              </w:rPr>
              <w:t>Data Analysis</w:t>
            </w:r>
          </w:p>
          <w:p w14:paraId="10AA1315" w14:textId="77777777" w:rsidR="00CC2D35" w:rsidRPr="00300560" w:rsidRDefault="00CC2D35">
            <w:pPr>
              <w:rPr>
                <w:rFonts w:ascii="Times New Roman" w:hAnsi="Times New Roman" w:cs="Times New Roman"/>
              </w:rPr>
            </w:pPr>
          </w:p>
          <w:p w14:paraId="67AAD9E1" w14:textId="77777777" w:rsidR="00731187" w:rsidRPr="00300560" w:rsidRDefault="00731187">
            <w:pPr>
              <w:rPr>
                <w:rFonts w:ascii="Times New Roman" w:hAnsi="Times New Roman" w:cs="Times New Roman"/>
              </w:rPr>
            </w:pPr>
            <w:r w:rsidRPr="00300560">
              <w:rPr>
                <w:rFonts w:ascii="Times New Roman" w:hAnsi="Times New Roman" w:cs="Times New Roman"/>
              </w:rPr>
              <w:t>How will the data be analyzed?</w:t>
            </w:r>
          </w:p>
          <w:p w14:paraId="207570FF" w14:textId="77777777" w:rsidR="00CC2D35" w:rsidRPr="00300560" w:rsidRDefault="00CC2D35">
            <w:pPr>
              <w:rPr>
                <w:rFonts w:ascii="Times New Roman" w:hAnsi="Times New Roman" w:cs="Times New Roman"/>
              </w:rPr>
            </w:pPr>
          </w:p>
          <w:p w14:paraId="547C9B76" w14:textId="3BF9E20B" w:rsidR="0031039F" w:rsidRPr="00300560" w:rsidRDefault="0031039F" w:rsidP="0031039F">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for this section.</w:t>
            </w:r>
          </w:p>
          <w:p w14:paraId="4B64D9E1" w14:textId="77777777" w:rsidR="0031039F" w:rsidRPr="00300560" w:rsidRDefault="0031039F">
            <w:pPr>
              <w:rPr>
                <w:rFonts w:ascii="Times New Roman" w:hAnsi="Times New Roman" w:cs="Times New Roman"/>
              </w:rPr>
            </w:pPr>
          </w:p>
          <w:p w14:paraId="770768AC" w14:textId="77777777" w:rsidR="00CC2D35" w:rsidRPr="00300560" w:rsidRDefault="00CC2D35">
            <w:pPr>
              <w:rPr>
                <w:rFonts w:ascii="Times New Roman" w:hAnsi="Times New Roman" w:cs="Times New Roman"/>
              </w:rPr>
            </w:pPr>
          </w:p>
        </w:tc>
        <w:tc>
          <w:tcPr>
            <w:tcW w:w="6115" w:type="dxa"/>
          </w:tcPr>
          <w:p w14:paraId="724789D0" w14:textId="72B72CB1" w:rsidR="00B476E1" w:rsidRPr="00300560" w:rsidRDefault="00731187">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the question</w:t>
            </w:r>
            <w:r w:rsidR="006A429A">
              <w:rPr>
                <w:rFonts w:ascii="Times New Roman" w:hAnsi="Times New Roman" w:cs="Times New Roman"/>
              </w:rPr>
              <w:t>.</w:t>
            </w:r>
          </w:p>
        </w:tc>
      </w:tr>
      <w:tr w:rsidR="00A54A24" w14:paraId="2E520E3B" w14:textId="77777777" w:rsidTr="00A54A24">
        <w:tc>
          <w:tcPr>
            <w:tcW w:w="3235" w:type="dxa"/>
            <w:shd w:val="clear" w:color="auto" w:fill="BDD6EE" w:themeFill="accent1" w:themeFillTint="66"/>
          </w:tcPr>
          <w:p w14:paraId="49D061FC" w14:textId="77777777" w:rsidR="00A54A24" w:rsidRPr="00300560" w:rsidRDefault="00A54A24" w:rsidP="00A54A24">
            <w:pPr>
              <w:rPr>
                <w:rFonts w:ascii="Times New Roman" w:hAnsi="Times New Roman" w:cs="Times New Roman"/>
                <w:b/>
              </w:rPr>
            </w:pPr>
            <w:r w:rsidRPr="00300560">
              <w:rPr>
                <w:rFonts w:ascii="Times New Roman" w:hAnsi="Times New Roman" w:cs="Times New Roman"/>
                <w:b/>
              </w:rPr>
              <w:t xml:space="preserve">Ethical Issues </w:t>
            </w:r>
          </w:p>
          <w:p w14:paraId="5A4BDB82" w14:textId="77777777" w:rsidR="00A54A24" w:rsidRPr="00300560" w:rsidRDefault="00A54A24" w:rsidP="00A54A24">
            <w:pPr>
              <w:rPr>
                <w:rFonts w:ascii="Times New Roman" w:hAnsi="Times New Roman" w:cs="Times New Roman"/>
              </w:rPr>
            </w:pPr>
          </w:p>
          <w:p w14:paraId="2B30F7B3" w14:textId="77777777" w:rsidR="0031039F" w:rsidRPr="00300560" w:rsidRDefault="0057432E" w:rsidP="00A54A24">
            <w:pPr>
              <w:rPr>
                <w:rFonts w:ascii="Times New Roman" w:hAnsi="Times New Roman" w:cs="Times New Roman"/>
              </w:rPr>
            </w:pPr>
            <w:r>
              <w:rPr>
                <w:rFonts w:ascii="Times New Roman" w:hAnsi="Times New Roman" w:cs="Times New Roman"/>
              </w:rPr>
              <w:t>What principles/values from the NASW Code of Ethics (2008) are relevant to your study?</w:t>
            </w:r>
          </w:p>
          <w:p w14:paraId="109B4FF8" w14:textId="77777777" w:rsidR="0031039F" w:rsidRPr="00300560" w:rsidRDefault="0031039F" w:rsidP="0031039F">
            <w:pPr>
              <w:rPr>
                <w:rFonts w:ascii="Times New Roman" w:hAnsi="Times New Roman" w:cs="Times New Roman"/>
              </w:rPr>
            </w:pPr>
            <w:r w:rsidRPr="00300560">
              <w:rPr>
                <w:rFonts w:ascii="Times New Roman" w:hAnsi="Times New Roman" w:cs="Times New Roman"/>
              </w:rPr>
              <w:t>.</w:t>
            </w:r>
          </w:p>
          <w:p w14:paraId="31578A94" w14:textId="77777777" w:rsidR="0031039F" w:rsidRPr="00300560" w:rsidRDefault="0031039F" w:rsidP="00A54A24">
            <w:pPr>
              <w:rPr>
                <w:rFonts w:ascii="Times New Roman" w:hAnsi="Times New Roman" w:cs="Times New Roman"/>
              </w:rPr>
            </w:pPr>
          </w:p>
          <w:p w14:paraId="066C0D10" w14:textId="77777777" w:rsidR="00A54A24" w:rsidRPr="00300560" w:rsidRDefault="00A54A24" w:rsidP="00A54A24">
            <w:pPr>
              <w:rPr>
                <w:rFonts w:ascii="Times New Roman" w:hAnsi="Times New Roman" w:cs="Times New Roman"/>
              </w:rPr>
            </w:pPr>
          </w:p>
        </w:tc>
        <w:tc>
          <w:tcPr>
            <w:tcW w:w="6115" w:type="dxa"/>
            <w:shd w:val="clear" w:color="auto" w:fill="BDD6EE" w:themeFill="accent1" w:themeFillTint="66"/>
          </w:tcPr>
          <w:p w14:paraId="7A3DC240" w14:textId="717A0FA5" w:rsidR="00A54A24" w:rsidRPr="00300560" w:rsidRDefault="00A54A24" w:rsidP="00A54A24">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the question</w:t>
            </w:r>
            <w:r w:rsidR="006A429A">
              <w:rPr>
                <w:rFonts w:ascii="Times New Roman" w:hAnsi="Times New Roman" w:cs="Times New Roman"/>
              </w:rPr>
              <w:t>.</w:t>
            </w:r>
          </w:p>
        </w:tc>
      </w:tr>
    </w:tbl>
    <w:p w14:paraId="1CF8C660" w14:textId="77777777" w:rsidR="00CC2ACE" w:rsidRDefault="00CC2ACE"/>
    <w:sectPr w:rsidR="00CC2AC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7904D9" w14:textId="77777777" w:rsidR="00A91ED0" w:rsidRDefault="00A91ED0" w:rsidP="00507CAC">
      <w:pPr>
        <w:spacing w:after="0" w:line="240" w:lineRule="auto"/>
      </w:pPr>
      <w:r>
        <w:separator/>
      </w:r>
    </w:p>
  </w:endnote>
  <w:endnote w:type="continuationSeparator" w:id="0">
    <w:p w14:paraId="06AE0344" w14:textId="77777777" w:rsidR="00A91ED0" w:rsidRDefault="00A91ED0" w:rsidP="00507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594352209"/>
      <w:docPartObj>
        <w:docPartGallery w:val="Page Numbers (Bottom of Page)"/>
        <w:docPartUnique/>
      </w:docPartObj>
    </w:sdtPr>
    <w:sdtEndPr>
      <w:rPr>
        <w:sz w:val="22"/>
      </w:rPr>
    </w:sdtEndPr>
    <w:sdtContent>
      <w:sdt>
        <w:sdtPr>
          <w:rPr>
            <w:sz w:val="20"/>
          </w:rPr>
          <w:id w:val="-1769616900"/>
          <w:docPartObj>
            <w:docPartGallery w:val="Page Numbers (Top of Page)"/>
            <w:docPartUnique/>
          </w:docPartObj>
        </w:sdtPr>
        <w:sdtEndPr>
          <w:rPr>
            <w:sz w:val="22"/>
          </w:rPr>
        </w:sdtEndPr>
        <w:sdtContent>
          <w:p w14:paraId="6EDDE4AD" w14:textId="7DD036F8" w:rsidR="00740A31" w:rsidRDefault="00740A31" w:rsidP="00740A31">
            <w:pPr>
              <w:pStyle w:val="Footer"/>
              <w:jc w:val="right"/>
            </w:pPr>
            <w:r>
              <w:rPr>
                <w:sz w:val="20"/>
              </w:rPr>
              <w:t xml:space="preserve">© 2016 Laureate Education, Inc. </w:t>
            </w:r>
            <w:r>
              <w:rPr>
                <w:sz w:val="20"/>
              </w:rPr>
              <w:tab/>
            </w:r>
            <w:r>
              <w:rPr>
                <w:sz w:val="20"/>
              </w:rPr>
              <w:tab/>
            </w:r>
            <w:r w:rsidRPr="00671D3D">
              <w:rPr>
                <w:sz w:val="20"/>
              </w:rPr>
              <w:t xml:space="preserve">Page </w:t>
            </w:r>
            <w:r w:rsidRPr="00671D3D">
              <w:rPr>
                <w:bCs/>
                <w:sz w:val="20"/>
              </w:rPr>
              <w:fldChar w:fldCharType="begin"/>
            </w:r>
            <w:r w:rsidRPr="00671D3D">
              <w:rPr>
                <w:bCs/>
                <w:sz w:val="20"/>
              </w:rPr>
              <w:instrText xml:space="preserve"> PAGE </w:instrText>
            </w:r>
            <w:r w:rsidRPr="00671D3D">
              <w:rPr>
                <w:bCs/>
                <w:sz w:val="20"/>
              </w:rPr>
              <w:fldChar w:fldCharType="separate"/>
            </w:r>
            <w:r w:rsidR="009355B8">
              <w:rPr>
                <w:bCs/>
                <w:noProof/>
                <w:sz w:val="20"/>
              </w:rPr>
              <w:t>4</w:t>
            </w:r>
            <w:r w:rsidRPr="00671D3D">
              <w:rPr>
                <w:bCs/>
                <w:sz w:val="20"/>
              </w:rPr>
              <w:fldChar w:fldCharType="end"/>
            </w:r>
            <w:r w:rsidRPr="00671D3D">
              <w:rPr>
                <w:sz w:val="20"/>
              </w:rPr>
              <w:t xml:space="preserve"> of </w:t>
            </w:r>
            <w:r w:rsidRPr="00671D3D">
              <w:rPr>
                <w:bCs/>
                <w:sz w:val="20"/>
              </w:rPr>
              <w:fldChar w:fldCharType="begin"/>
            </w:r>
            <w:r w:rsidRPr="00671D3D">
              <w:rPr>
                <w:bCs/>
                <w:sz w:val="20"/>
              </w:rPr>
              <w:instrText xml:space="preserve"> NUMPAGES  </w:instrText>
            </w:r>
            <w:r w:rsidRPr="00671D3D">
              <w:rPr>
                <w:bCs/>
                <w:sz w:val="20"/>
              </w:rPr>
              <w:fldChar w:fldCharType="separate"/>
            </w:r>
            <w:r w:rsidR="009355B8">
              <w:rPr>
                <w:bCs/>
                <w:noProof/>
                <w:sz w:val="20"/>
              </w:rPr>
              <w:t>4</w:t>
            </w:r>
            <w:r w:rsidRPr="00671D3D">
              <w:rPr>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76ED83" w14:textId="77777777" w:rsidR="00A91ED0" w:rsidRDefault="00A91ED0" w:rsidP="00507CAC">
      <w:pPr>
        <w:spacing w:after="0" w:line="240" w:lineRule="auto"/>
      </w:pPr>
      <w:r>
        <w:separator/>
      </w:r>
    </w:p>
  </w:footnote>
  <w:footnote w:type="continuationSeparator" w:id="0">
    <w:p w14:paraId="0559710C" w14:textId="77777777" w:rsidR="00A91ED0" w:rsidRDefault="00A91ED0" w:rsidP="00507C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D9C26" w14:textId="30F2C938" w:rsidR="00507CAC" w:rsidRDefault="00507CAC">
    <w:pPr>
      <w:pStyle w:val="Header"/>
      <w:jc w:val="right"/>
    </w:pPr>
  </w:p>
  <w:p w14:paraId="68FC4C79" w14:textId="77777777" w:rsidR="00507CAC" w:rsidRPr="00740A31" w:rsidRDefault="00507CAC">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A6E48"/>
    <w:multiLevelType w:val="multilevel"/>
    <w:tmpl w:val="0A86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2ACE"/>
    <w:rsid w:val="000B383E"/>
    <w:rsid w:val="000D02BD"/>
    <w:rsid w:val="000D47FF"/>
    <w:rsid w:val="000E2D15"/>
    <w:rsid w:val="0010552F"/>
    <w:rsid w:val="00131B64"/>
    <w:rsid w:val="00176FFB"/>
    <w:rsid w:val="001C6332"/>
    <w:rsid w:val="001F2809"/>
    <w:rsid w:val="001F44B0"/>
    <w:rsid w:val="00211CC4"/>
    <w:rsid w:val="00276AB0"/>
    <w:rsid w:val="002844A5"/>
    <w:rsid w:val="002B63CF"/>
    <w:rsid w:val="002F63E8"/>
    <w:rsid w:val="002F6773"/>
    <w:rsid w:val="00300560"/>
    <w:rsid w:val="0031039F"/>
    <w:rsid w:val="003428D2"/>
    <w:rsid w:val="0035130E"/>
    <w:rsid w:val="00353699"/>
    <w:rsid w:val="003A2DF0"/>
    <w:rsid w:val="003F0FCE"/>
    <w:rsid w:val="003F27AB"/>
    <w:rsid w:val="00450931"/>
    <w:rsid w:val="0046314D"/>
    <w:rsid w:val="004A39AA"/>
    <w:rsid w:val="004B6E71"/>
    <w:rsid w:val="004D342A"/>
    <w:rsid w:val="00507CAC"/>
    <w:rsid w:val="00535A30"/>
    <w:rsid w:val="0057432E"/>
    <w:rsid w:val="006338F1"/>
    <w:rsid w:val="00641B78"/>
    <w:rsid w:val="00676CCB"/>
    <w:rsid w:val="006A429A"/>
    <w:rsid w:val="006C7263"/>
    <w:rsid w:val="006D5737"/>
    <w:rsid w:val="007170C2"/>
    <w:rsid w:val="00731187"/>
    <w:rsid w:val="00740A31"/>
    <w:rsid w:val="0075314C"/>
    <w:rsid w:val="00771A9A"/>
    <w:rsid w:val="00777F31"/>
    <w:rsid w:val="00785C86"/>
    <w:rsid w:val="007A5A49"/>
    <w:rsid w:val="007C2BE4"/>
    <w:rsid w:val="008501AA"/>
    <w:rsid w:val="0086640B"/>
    <w:rsid w:val="008A02A4"/>
    <w:rsid w:val="008D053E"/>
    <w:rsid w:val="008E1B91"/>
    <w:rsid w:val="008F360A"/>
    <w:rsid w:val="00901D3A"/>
    <w:rsid w:val="00920EAA"/>
    <w:rsid w:val="009355B8"/>
    <w:rsid w:val="009D3853"/>
    <w:rsid w:val="009D731F"/>
    <w:rsid w:val="009F31EA"/>
    <w:rsid w:val="00A54A24"/>
    <w:rsid w:val="00A91ED0"/>
    <w:rsid w:val="00AE2F22"/>
    <w:rsid w:val="00B2024D"/>
    <w:rsid w:val="00B476E1"/>
    <w:rsid w:val="00B61CFF"/>
    <w:rsid w:val="00B65B19"/>
    <w:rsid w:val="00BA349F"/>
    <w:rsid w:val="00BB5E08"/>
    <w:rsid w:val="00BD3CDB"/>
    <w:rsid w:val="00BE7F2B"/>
    <w:rsid w:val="00CB7466"/>
    <w:rsid w:val="00CC2ACE"/>
    <w:rsid w:val="00CC2D35"/>
    <w:rsid w:val="00CF6DF3"/>
    <w:rsid w:val="00D44141"/>
    <w:rsid w:val="00D73362"/>
    <w:rsid w:val="00DB0AD3"/>
    <w:rsid w:val="00DB385C"/>
    <w:rsid w:val="00E0528B"/>
    <w:rsid w:val="00E348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B75043"/>
  <w15:docId w15:val="{8A726028-9180-494F-891E-14061957A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0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
    <w:name w:val="List Table 3 - Accent 51"/>
    <w:basedOn w:val="TableNormal"/>
    <w:uiPriority w:val="48"/>
    <w:rsid w:val="003F0FCE"/>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ListParagraph">
    <w:name w:val="List Paragraph"/>
    <w:basedOn w:val="Normal"/>
    <w:uiPriority w:val="34"/>
    <w:qFormat/>
    <w:rsid w:val="004D342A"/>
    <w:pPr>
      <w:ind w:left="720"/>
      <w:contextualSpacing/>
    </w:pPr>
  </w:style>
  <w:style w:type="paragraph" w:styleId="Header">
    <w:name w:val="header"/>
    <w:basedOn w:val="Normal"/>
    <w:link w:val="HeaderChar"/>
    <w:uiPriority w:val="99"/>
    <w:unhideWhenUsed/>
    <w:rsid w:val="00507C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CAC"/>
  </w:style>
  <w:style w:type="paragraph" w:styleId="Footer">
    <w:name w:val="footer"/>
    <w:basedOn w:val="Normal"/>
    <w:link w:val="FooterChar"/>
    <w:uiPriority w:val="99"/>
    <w:unhideWhenUsed/>
    <w:rsid w:val="00507C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CAC"/>
  </w:style>
  <w:style w:type="character" w:styleId="CommentReference">
    <w:name w:val="annotation reference"/>
    <w:basedOn w:val="DefaultParagraphFont"/>
    <w:uiPriority w:val="99"/>
    <w:semiHidden/>
    <w:unhideWhenUsed/>
    <w:rsid w:val="0057432E"/>
    <w:rPr>
      <w:sz w:val="16"/>
      <w:szCs w:val="16"/>
    </w:rPr>
  </w:style>
  <w:style w:type="paragraph" w:styleId="CommentText">
    <w:name w:val="annotation text"/>
    <w:basedOn w:val="Normal"/>
    <w:link w:val="CommentTextChar"/>
    <w:uiPriority w:val="99"/>
    <w:semiHidden/>
    <w:unhideWhenUsed/>
    <w:rsid w:val="0057432E"/>
    <w:pPr>
      <w:spacing w:line="240" w:lineRule="auto"/>
    </w:pPr>
    <w:rPr>
      <w:sz w:val="20"/>
      <w:szCs w:val="20"/>
    </w:rPr>
  </w:style>
  <w:style w:type="character" w:customStyle="1" w:styleId="CommentTextChar">
    <w:name w:val="Comment Text Char"/>
    <w:basedOn w:val="DefaultParagraphFont"/>
    <w:link w:val="CommentText"/>
    <w:uiPriority w:val="99"/>
    <w:semiHidden/>
    <w:rsid w:val="0057432E"/>
    <w:rPr>
      <w:sz w:val="20"/>
      <w:szCs w:val="20"/>
    </w:rPr>
  </w:style>
  <w:style w:type="paragraph" w:styleId="CommentSubject">
    <w:name w:val="annotation subject"/>
    <w:basedOn w:val="CommentText"/>
    <w:next w:val="CommentText"/>
    <w:link w:val="CommentSubjectChar"/>
    <w:uiPriority w:val="99"/>
    <w:semiHidden/>
    <w:unhideWhenUsed/>
    <w:rsid w:val="0057432E"/>
    <w:rPr>
      <w:b/>
      <w:bCs/>
    </w:rPr>
  </w:style>
  <w:style w:type="character" w:customStyle="1" w:styleId="CommentSubjectChar">
    <w:name w:val="Comment Subject Char"/>
    <w:basedOn w:val="CommentTextChar"/>
    <w:link w:val="CommentSubject"/>
    <w:uiPriority w:val="99"/>
    <w:semiHidden/>
    <w:rsid w:val="0057432E"/>
    <w:rPr>
      <w:b/>
      <w:bCs/>
      <w:sz w:val="20"/>
      <w:szCs w:val="20"/>
    </w:rPr>
  </w:style>
  <w:style w:type="paragraph" w:styleId="BalloonText">
    <w:name w:val="Balloon Text"/>
    <w:basedOn w:val="Normal"/>
    <w:link w:val="BalloonTextChar"/>
    <w:uiPriority w:val="99"/>
    <w:semiHidden/>
    <w:unhideWhenUsed/>
    <w:rsid w:val="00574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32E"/>
    <w:rPr>
      <w:rFonts w:ascii="Tahoma" w:hAnsi="Tahoma" w:cs="Tahoma"/>
      <w:sz w:val="16"/>
      <w:szCs w:val="16"/>
    </w:rPr>
  </w:style>
  <w:style w:type="paragraph" w:styleId="Revision">
    <w:name w:val="Revision"/>
    <w:hidden/>
    <w:uiPriority w:val="99"/>
    <w:semiHidden/>
    <w:rsid w:val="006C7263"/>
    <w:pPr>
      <w:spacing w:after="0" w:line="240" w:lineRule="auto"/>
    </w:pPr>
  </w:style>
  <w:style w:type="character" w:styleId="Hyperlink">
    <w:name w:val="Hyperlink"/>
    <w:basedOn w:val="DefaultParagraphFont"/>
    <w:uiPriority w:val="99"/>
    <w:rsid w:val="001C6332"/>
    <w:rPr>
      <w:color w:val="0000FF"/>
      <w:u w:val="single"/>
    </w:rPr>
  </w:style>
  <w:style w:type="character" w:styleId="UnresolvedMention">
    <w:name w:val="Unresolved Mention"/>
    <w:basedOn w:val="DefaultParagraphFont"/>
    <w:uiPriority w:val="99"/>
    <w:semiHidden/>
    <w:unhideWhenUsed/>
    <w:rsid w:val="009F3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re.coventry.ac.uk/ws/portalfiles/portal/12025209/Journal_of_CHildren_s_Services.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works.wmich.edu/jssw/vol5/iss4/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ure.coventry.ac.uk/ws/portalfiles/portal/12025209/Journal_of_CHildren_s_Services.pdf" TargetMode="External"/><Relationship Id="rId4" Type="http://schemas.openxmlformats.org/officeDocument/2006/relationships/webSettings" Target="webSettings.xml"/><Relationship Id="rId9" Type="http://schemas.openxmlformats.org/officeDocument/2006/relationships/hyperlink" Target="https://search-ebscoho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1592</Words>
  <Characters>9077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DSW Capstone Research Project Thematic Outline Worksheet</vt:lpstr>
    </vt:vector>
  </TitlesOfParts>
  <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DSW Capstone Research Project Thematic Outline Worksheet</dc:title>
  <dc:creator>Alice Yick Flanagan</dc:creator>
  <cp:lastModifiedBy> </cp:lastModifiedBy>
  <cp:revision>2</cp:revision>
  <dcterms:created xsi:type="dcterms:W3CDTF">2019-06-28T23:13:00Z</dcterms:created>
  <dcterms:modified xsi:type="dcterms:W3CDTF">2019-06-28T23:13:00Z</dcterms:modified>
</cp:coreProperties>
</file>