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C7AF0" w14:textId="77777777" w:rsidR="00B34D04" w:rsidRDefault="00B34D04" w:rsidP="00365FB6">
      <w:pPr>
        <w:spacing w:line="480" w:lineRule="auto"/>
        <w:rPr>
          <w:rFonts w:ascii="Times New Roman" w:hAnsi="Times New Roman" w:cs="Times New Roman"/>
        </w:rPr>
      </w:pPr>
    </w:p>
    <w:p w14:paraId="2E2E8DF9" w14:textId="77777777" w:rsidR="00B34D04" w:rsidRDefault="00B34D04" w:rsidP="00365FB6">
      <w:pPr>
        <w:spacing w:line="480" w:lineRule="auto"/>
        <w:rPr>
          <w:rFonts w:ascii="Times New Roman" w:hAnsi="Times New Roman" w:cs="Times New Roman"/>
        </w:rPr>
      </w:pPr>
    </w:p>
    <w:p w14:paraId="420AEE18" w14:textId="55584650" w:rsidR="00B34D04" w:rsidRDefault="00B34D04" w:rsidP="00365FB6">
      <w:pPr>
        <w:spacing w:line="480" w:lineRule="auto"/>
        <w:rPr>
          <w:rFonts w:ascii="Times New Roman" w:hAnsi="Times New Roman" w:cs="Times New Roman"/>
        </w:rPr>
      </w:pPr>
    </w:p>
    <w:p w14:paraId="368E43EE" w14:textId="0AD0C546" w:rsidR="00855424" w:rsidRDefault="00855424" w:rsidP="00365FB6">
      <w:pPr>
        <w:spacing w:line="480" w:lineRule="auto"/>
        <w:rPr>
          <w:rFonts w:ascii="Times New Roman" w:hAnsi="Times New Roman" w:cs="Times New Roman"/>
        </w:rPr>
      </w:pPr>
    </w:p>
    <w:p w14:paraId="062CD0AC" w14:textId="004DF97B" w:rsidR="00855424" w:rsidRDefault="00855424" w:rsidP="00365FB6">
      <w:pPr>
        <w:spacing w:line="480" w:lineRule="auto"/>
        <w:rPr>
          <w:rFonts w:ascii="Times New Roman" w:hAnsi="Times New Roman" w:cs="Times New Roman"/>
        </w:rPr>
      </w:pPr>
    </w:p>
    <w:p w14:paraId="4A68907E" w14:textId="287BFD14" w:rsidR="00855424" w:rsidRDefault="00855424" w:rsidP="00365FB6">
      <w:pPr>
        <w:spacing w:line="480" w:lineRule="auto"/>
        <w:rPr>
          <w:rFonts w:ascii="Times New Roman" w:hAnsi="Times New Roman" w:cs="Times New Roman"/>
        </w:rPr>
      </w:pPr>
    </w:p>
    <w:p w14:paraId="37A8BF2F" w14:textId="5FBB3C86" w:rsidR="00855424" w:rsidRDefault="00855424" w:rsidP="00365FB6">
      <w:pPr>
        <w:spacing w:line="480" w:lineRule="auto"/>
        <w:rPr>
          <w:rFonts w:ascii="Times New Roman" w:hAnsi="Times New Roman" w:cs="Times New Roman"/>
        </w:rPr>
      </w:pPr>
    </w:p>
    <w:p w14:paraId="2D0DC157" w14:textId="03BEE639" w:rsidR="00855424" w:rsidRDefault="00855424" w:rsidP="00365FB6">
      <w:pPr>
        <w:spacing w:line="480" w:lineRule="auto"/>
        <w:rPr>
          <w:rFonts w:ascii="Times New Roman" w:hAnsi="Times New Roman" w:cs="Times New Roman"/>
        </w:rPr>
      </w:pPr>
    </w:p>
    <w:p w14:paraId="4D92D459" w14:textId="14E94AA7" w:rsidR="00855424" w:rsidRDefault="00855424" w:rsidP="00365FB6">
      <w:pPr>
        <w:spacing w:line="480" w:lineRule="auto"/>
        <w:rPr>
          <w:rFonts w:ascii="Times New Roman" w:hAnsi="Times New Roman" w:cs="Times New Roman"/>
        </w:rPr>
      </w:pPr>
    </w:p>
    <w:p w14:paraId="54E1A6DC" w14:textId="77777777" w:rsidR="00855424" w:rsidRDefault="00855424" w:rsidP="00365FB6">
      <w:pPr>
        <w:spacing w:line="480" w:lineRule="auto"/>
        <w:rPr>
          <w:rFonts w:ascii="Times New Roman" w:hAnsi="Times New Roman" w:cs="Times New Roman"/>
        </w:rPr>
      </w:pPr>
    </w:p>
    <w:p w14:paraId="5C67293F" w14:textId="7DA46C95" w:rsidR="00B34D04" w:rsidRPr="00855424" w:rsidRDefault="00CA1528" w:rsidP="00855424">
      <w:pPr>
        <w:spacing w:line="480" w:lineRule="auto"/>
        <w:jc w:val="center"/>
        <w:rPr>
          <w:rFonts w:ascii="Times New Roman" w:hAnsi="Times New Roman" w:cs="Times New Roman"/>
        </w:rPr>
      </w:pPr>
      <w:r w:rsidRPr="00855424">
        <w:rPr>
          <w:rFonts w:ascii="Times New Roman" w:hAnsi="Times New Roman" w:cs="Times New Roman"/>
        </w:rPr>
        <w:t>Institutional Affiliation</w:t>
      </w:r>
    </w:p>
    <w:p w14:paraId="1D01EB44" w14:textId="7DD0843D" w:rsidR="00855424" w:rsidRPr="00855424" w:rsidRDefault="00CA1528" w:rsidP="00855424">
      <w:pPr>
        <w:spacing w:line="480" w:lineRule="auto"/>
        <w:jc w:val="center"/>
        <w:rPr>
          <w:rFonts w:ascii="Times New Roman" w:hAnsi="Times New Roman" w:cs="Times New Roman"/>
        </w:rPr>
      </w:pPr>
      <w:r w:rsidRPr="00855424">
        <w:rPr>
          <w:rFonts w:ascii="Times New Roman" w:hAnsi="Times New Roman" w:cs="Times New Roman"/>
        </w:rPr>
        <w:t>Professor’s Name</w:t>
      </w:r>
    </w:p>
    <w:p w14:paraId="436E21CE" w14:textId="7A589A5A" w:rsidR="00855424" w:rsidRPr="00855424" w:rsidRDefault="00CA1528" w:rsidP="00855424">
      <w:pPr>
        <w:spacing w:line="480" w:lineRule="auto"/>
        <w:jc w:val="center"/>
        <w:rPr>
          <w:rFonts w:ascii="Times New Roman" w:hAnsi="Times New Roman" w:cs="Times New Roman"/>
        </w:rPr>
      </w:pPr>
      <w:r w:rsidRPr="00855424">
        <w:rPr>
          <w:rFonts w:ascii="Times New Roman" w:hAnsi="Times New Roman" w:cs="Times New Roman"/>
        </w:rPr>
        <w:t>Student’s Name</w:t>
      </w:r>
    </w:p>
    <w:p w14:paraId="34267617" w14:textId="6FCB169E" w:rsidR="00855424" w:rsidRPr="00855424" w:rsidRDefault="00CA1528" w:rsidP="00855424">
      <w:pPr>
        <w:spacing w:line="480" w:lineRule="auto"/>
        <w:jc w:val="center"/>
        <w:rPr>
          <w:rFonts w:ascii="Times New Roman" w:hAnsi="Times New Roman" w:cs="Times New Roman"/>
        </w:rPr>
      </w:pPr>
      <w:r w:rsidRPr="00855424">
        <w:rPr>
          <w:rFonts w:ascii="Times New Roman" w:hAnsi="Times New Roman" w:cs="Times New Roman"/>
        </w:rPr>
        <w:t>Date</w:t>
      </w:r>
    </w:p>
    <w:p w14:paraId="5D2F9D4A" w14:textId="06B1FD52" w:rsidR="00855424" w:rsidRPr="00855424" w:rsidRDefault="00855424" w:rsidP="00855424">
      <w:pPr>
        <w:spacing w:line="480" w:lineRule="auto"/>
        <w:jc w:val="center"/>
        <w:rPr>
          <w:rFonts w:ascii="Times New Roman" w:hAnsi="Times New Roman" w:cs="Times New Roman"/>
        </w:rPr>
      </w:pPr>
    </w:p>
    <w:p w14:paraId="754FF9AB" w14:textId="182A0EE2" w:rsidR="00855424" w:rsidRPr="00855424" w:rsidRDefault="00855424" w:rsidP="00855424">
      <w:pPr>
        <w:spacing w:line="480" w:lineRule="auto"/>
        <w:jc w:val="center"/>
        <w:rPr>
          <w:rFonts w:ascii="Times New Roman" w:hAnsi="Times New Roman" w:cs="Times New Roman"/>
        </w:rPr>
      </w:pPr>
    </w:p>
    <w:p w14:paraId="2089AE06" w14:textId="5CE5DF50" w:rsidR="00855424" w:rsidRPr="00855424" w:rsidRDefault="00855424" w:rsidP="00855424">
      <w:pPr>
        <w:spacing w:line="480" w:lineRule="auto"/>
        <w:jc w:val="center"/>
        <w:rPr>
          <w:rFonts w:ascii="Times New Roman" w:hAnsi="Times New Roman" w:cs="Times New Roman"/>
        </w:rPr>
      </w:pPr>
    </w:p>
    <w:p w14:paraId="79B4F6AC" w14:textId="2E6812EE" w:rsidR="00855424" w:rsidRPr="00855424" w:rsidRDefault="00855424" w:rsidP="00855424">
      <w:pPr>
        <w:spacing w:line="480" w:lineRule="auto"/>
        <w:jc w:val="center"/>
        <w:rPr>
          <w:rFonts w:ascii="Times New Roman" w:hAnsi="Times New Roman" w:cs="Times New Roman"/>
        </w:rPr>
      </w:pPr>
    </w:p>
    <w:p w14:paraId="69AB0468" w14:textId="60D502B7" w:rsidR="00855424" w:rsidRPr="00855424" w:rsidRDefault="00855424" w:rsidP="00855424">
      <w:pPr>
        <w:spacing w:line="480" w:lineRule="auto"/>
        <w:jc w:val="center"/>
        <w:rPr>
          <w:rFonts w:ascii="Times New Roman" w:hAnsi="Times New Roman" w:cs="Times New Roman"/>
        </w:rPr>
      </w:pPr>
    </w:p>
    <w:p w14:paraId="66D606C3" w14:textId="3BCE5057" w:rsidR="00855424" w:rsidRPr="00855424" w:rsidRDefault="00855424" w:rsidP="00855424">
      <w:pPr>
        <w:spacing w:line="480" w:lineRule="auto"/>
        <w:jc w:val="center"/>
        <w:rPr>
          <w:rFonts w:ascii="Times New Roman" w:hAnsi="Times New Roman" w:cs="Times New Roman"/>
        </w:rPr>
      </w:pPr>
    </w:p>
    <w:p w14:paraId="74ECE9DA" w14:textId="3FD43EA4" w:rsidR="00855424" w:rsidRPr="00855424" w:rsidRDefault="00855424" w:rsidP="00855424">
      <w:pPr>
        <w:spacing w:line="480" w:lineRule="auto"/>
        <w:jc w:val="center"/>
        <w:rPr>
          <w:rFonts w:ascii="Times New Roman" w:hAnsi="Times New Roman" w:cs="Times New Roman"/>
        </w:rPr>
      </w:pPr>
    </w:p>
    <w:p w14:paraId="4C73E987" w14:textId="15D2B29E" w:rsidR="00855424" w:rsidRPr="00855424" w:rsidRDefault="00855424" w:rsidP="00855424">
      <w:pPr>
        <w:spacing w:line="480" w:lineRule="auto"/>
        <w:jc w:val="center"/>
        <w:rPr>
          <w:rFonts w:ascii="Times New Roman" w:hAnsi="Times New Roman" w:cs="Times New Roman"/>
        </w:rPr>
      </w:pPr>
    </w:p>
    <w:p w14:paraId="4F1B1151" w14:textId="77777777" w:rsidR="00855424" w:rsidRPr="00855424" w:rsidRDefault="00855424" w:rsidP="00855424">
      <w:pPr>
        <w:spacing w:line="480" w:lineRule="auto"/>
        <w:jc w:val="center"/>
        <w:rPr>
          <w:rFonts w:ascii="Times New Roman" w:hAnsi="Times New Roman" w:cs="Times New Roman"/>
        </w:rPr>
      </w:pPr>
    </w:p>
    <w:p w14:paraId="2AB562F4" w14:textId="1CD0A975" w:rsidR="00B34D04" w:rsidRPr="00855424" w:rsidRDefault="00CA1528" w:rsidP="00855424">
      <w:pPr>
        <w:spacing w:line="480" w:lineRule="auto"/>
        <w:jc w:val="center"/>
        <w:rPr>
          <w:rFonts w:ascii="Times New Roman" w:hAnsi="Times New Roman" w:cs="Times New Roman"/>
          <w:b/>
          <w:bCs/>
        </w:rPr>
      </w:pPr>
      <w:r w:rsidRPr="00855424">
        <w:rPr>
          <w:rFonts w:ascii="Times New Roman" w:hAnsi="Times New Roman" w:cs="Times New Roman"/>
          <w:b/>
          <w:bCs/>
        </w:rPr>
        <w:lastRenderedPageBreak/>
        <w:t>APPS TO BE FEATURED ON THE IPHONE,</w:t>
      </w:r>
    </w:p>
    <w:p w14:paraId="6B2DAAFF" w14:textId="616D5609" w:rsidR="0087343F" w:rsidRPr="00855424" w:rsidRDefault="00CA1528" w:rsidP="00365FB6">
      <w:pPr>
        <w:spacing w:line="480" w:lineRule="auto"/>
        <w:rPr>
          <w:rFonts w:ascii="Times New Roman" w:hAnsi="Times New Roman" w:cs="Times New Roman"/>
        </w:rPr>
      </w:pPr>
      <w:r w:rsidRPr="00855424">
        <w:rPr>
          <w:rFonts w:ascii="Times New Roman" w:hAnsi="Times New Roman" w:cs="Times New Roman"/>
        </w:rPr>
        <w:t>Q1</w:t>
      </w:r>
    </w:p>
    <w:p w14:paraId="716A95A1" w14:textId="71E524EA" w:rsidR="00094275" w:rsidRPr="00855424" w:rsidRDefault="00365FB6" w:rsidP="00855424">
      <w:pPr>
        <w:spacing w:line="480" w:lineRule="auto"/>
        <w:ind w:firstLine="720"/>
        <w:rPr>
          <w:rFonts w:ascii="Times New Roman" w:hAnsi="Times New Roman" w:cs="Times New Roman"/>
        </w:rPr>
      </w:pPr>
      <w:r w:rsidRPr="00855424">
        <w:rPr>
          <w:rFonts w:ascii="Times New Roman" w:hAnsi="Times New Roman" w:cs="Times New Roman"/>
        </w:rPr>
        <w:t>When there were inventions of new thoughts</w:t>
      </w:r>
      <w:r w:rsidR="00CA1528" w:rsidRPr="00855424">
        <w:rPr>
          <w:rFonts w:ascii="Times New Roman" w:hAnsi="Times New Roman" w:cs="Times New Roman"/>
        </w:rPr>
        <w:t xml:space="preserve"> </w:t>
      </w:r>
      <w:r w:rsidRPr="00855424">
        <w:rPr>
          <w:rFonts w:ascii="Times New Roman" w:hAnsi="Times New Roman" w:cs="Times New Roman"/>
        </w:rPr>
        <w:t xml:space="preserve">that came </w:t>
      </w:r>
      <w:r w:rsidR="00CA1528" w:rsidRPr="00855424">
        <w:rPr>
          <w:rFonts w:ascii="Times New Roman" w:hAnsi="Times New Roman" w:cs="Times New Roman"/>
        </w:rPr>
        <w:t xml:space="preserve">any </w:t>
      </w:r>
      <w:r w:rsidRPr="00855424">
        <w:rPr>
          <w:rFonts w:ascii="Times New Roman" w:hAnsi="Times New Roman" w:cs="Times New Roman"/>
        </w:rPr>
        <w:t xml:space="preserve">part </w:t>
      </w:r>
      <w:r w:rsidR="00CA1528" w:rsidRPr="00855424">
        <w:rPr>
          <w:rFonts w:ascii="Times New Roman" w:hAnsi="Times New Roman" w:cs="Times New Roman"/>
        </w:rPr>
        <w:t xml:space="preserve">of the world and </w:t>
      </w:r>
      <w:r w:rsidRPr="00855424">
        <w:rPr>
          <w:rFonts w:ascii="Times New Roman" w:hAnsi="Times New Roman" w:cs="Times New Roman"/>
        </w:rPr>
        <w:t>Information technology</w:t>
      </w:r>
      <w:r w:rsidR="00CA1528" w:rsidRPr="00855424">
        <w:rPr>
          <w:rFonts w:ascii="Times New Roman" w:hAnsi="Times New Roman" w:cs="Times New Roman"/>
        </w:rPr>
        <w:t xml:space="preserve"> has </w:t>
      </w:r>
      <w:r w:rsidRPr="00855424">
        <w:rPr>
          <w:rFonts w:ascii="Times New Roman" w:hAnsi="Times New Roman" w:cs="Times New Roman"/>
        </w:rPr>
        <w:t>intensely</w:t>
      </w:r>
      <w:r w:rsidR="00CA1528" w:rsidRPr="00855424">
        <w:rPr>
          <w:rFonts w:ascii="Times New Roman" w:hAnsi="Times New Roman" w:cs="Times New Roman"/>
        </w:rPr>
        <w:t xml:space="preserve"> </w:t>
      </w:r>
      <w:r w:rsidRPr="00855424">
        <w:rPr>
          <w:rFonts w:ascii="Times New Roman" w:hAnsi="Times New Roman" w:cs="Times New Roman"/>
        </w:rPr>
        <w:t xml:space="preserve">decreased </w:t>
      </w:r>
      <w:r w:rsidR="00CA1528" w:rsidRPr="00855424">
        <w:rPr>
          <w:rFonts w:ascii="Times New Roman" w:hAnsi="Times New Roman" w:cs="Times New Roman"/>
        </w:rPr>
        <w:t xml:space="preserve">the cost of </w:t>
      </w:r>
      <w:r w:rsidRPr="00855424">
        <w:rPr>
          <w:rFonts w:ascii="Times New Roman" w:hAnsi="Times New Roman" w:cs="Times New Roman"/>
        </w:rPr>
        <w:t>retrieving</w:t>
      </w:r>
      <w:r w:rsidR="00CA1528" w:rsidRPr="00855424">
        <w:rPr>
          <w:rFonts w:ascii="Times New Roman" w:hAnsi="Times New Roman" w:cs="Times New Roman"/>
        </w:rPr>
        <w:t xml:space="preserve"> them, it’s </w:t>
      </w:r>
      <w:r w:rsidRPr="00855424">
        <w:rPr>
          <w:rFonts w:ascii="Times New Roman" w:hAnsi="Times New Roman" w:cs="Times New Roman"/>
        </w:rPr>
        <w:t>nowadays</w:t>
      </w:r>
      <w:r w:rsidR="00CA1528" w:rsidRPr="00855424">
        <w:rPr>
          <w:rFonts w:ascii="Times New Roman" w:hAnsi="Times New Roman" w:cs="Times New Roman"/>
        </w:rPr>
        <w:t xml:space="preserve"> </w:t>
      </w:r>
      <w:r w:rsidRPr="00855424">
        <w:rPr>
          <w:rFonts w:ascii="Times New Roman" w:hAnsi="Times New Roman" w:cs="Times New Roman"/>
        </w:rPr>
        <w:t xml:space="preserve">a </w:t>
      </w:r>
      <w:r w:rsidR="00CA1528" w:rsidRPr="00855424">
        <w:rPr>
          <w:rFonts w:ascii="Times New Roman" w:hAnsi="Times New Roman" w:cs="Times New Roman"/>
        </w:rPr>
        <w:t xml:space="preserve">conventional </w:t>
      </w:r>
      <w:r w:rsidRPr="00855424">
        <w:rPr>
          <w:rFonts w:ascii="Times New Roman" w:hAnsi="Times New Roman" w:cs="Times New Roman"/>
        </w:rPr>
        <w:t>knowledge</w:t>
      </w:r>
      <w:r w:rsidR="00CA1528" w:rsidRPr="00855424">
        <w:rPr>
          <w:rFonts w:ascii="Times New Roman" w:hAnsi="Times New Roman" w:cs="Times New Roman"/>
        </w:rPr>
        <w:t xml:space="preserve"> that virtually no </w:t>
      </w:r>
      <w:r w:rsidRPr="00855424">
        <w:rPr>
          <w:rFonts w:ascii="Times New Roman" w:hAnsi="Times New Roman" w:cs="Times New Roman"/>
        </w:rPr>
        <w:t>corporation</w:t>
      </w:r>
      <w:r w:rsidR="00CA1528" w:rsidRPr="00855424">
        <w:rPr>
          <w:rFonts w:ascii="Times New Roman" w:hAnsi="Times New Roman" w:cs="Times New Roman"/>
        </w:rPr>
        <w:t xml:space="preserve"> should </w:t>
      </w:r>
      <w:r w:rsidRPr="00855424">
        <w:rPr>
          <w:rFonts w:ascii="Times New Roman" w:hAnsi="Times New Roman" w:cs="Times New Roman"/>
        </w:rPr>
        <w:t>invent</w:t>
      </w:r>
      <w:r w:rsidR="00CA1528" w:rsidRPr="00855424">
        <w:rPr>
          <w:rFonts w:ascii="Times New Roman" w:hAnsi="Times New Roman" w:cs="Times New Roman"/>
        </w:rPr>
        <w:t xml:space="preserve"> </w:t>
      </w:r>
      <w:r w:rsidRPr="00855424">
        <w:rPr>
          <w:rFonts w:ascii="Times New Roman" w:hAnsi="Times New Roman" w:cs="Times New Roman"/>
        </w:rPr>
        <w:t>on their</w:t>
      </w:r>
      <w:r w:rsidR="00CA1528" w:rsidRPr="00855424">
        <w:rPr>
          <w:rFonts w:ascii="Times New Roman" w:hAnsi="Times New Roman" w:cs="Times New Roman"/>
        </w:rPr>
        <w:t xml:space="preserve"> own. </w:t>
      </w:r>
      <w:r w:rsidR="00B34D04" w:rsidRPr="00855424">
        <w:rPr>
          <w:rFonts w:ascii="Times New Roman" w:hAnsi="Times New Roman" w:cs="Times New Roman"/>
        </w:rPr>
        <w:t>According to Liu et al. (2011), The</w:t>
      </w:r>
      <w:r w:rsidRPr="00855424">
        <w:rPr>
          <w:rFonts w:ascii="Times New Roman" w:hAnsi="Times New Roman" w:cs="Times New Roman"/>
        </w:rPr>
        <w:t xml:space="preserve"> current pleasing </w:t>
      </w:r>
      <w:r w:rsidR="00CA1528" w:rsidRPr="00855424">
        <w:rPr>
          <w:rFonts w:ascii="Times New Roman" w:hAnsi="Times New Roman" w:cs="Times New Roman"/>
        </w:rPr>
        <w:t xml:space="preserve">news is that </w:t>
      </w:r>
      <w:r w:rsidRPr="00855424">
        <w:rPr>
          <w:rFonts w:ascii="Times New Roman" w:hAnsi="Times New Roman" w:cs="Times New Roman"/>
        </w:rPr>
        <w:t>able</w:t>
      </w:r>
      <w:r w:rsidR="00CA1528" w:rsidRPr="00855424">
        <w:rPr>
          <w:rFonts w:ascii="Times New Roman" w:hAnsi="Times New Roman" w:cs="Times New Roman"/>
        </w:rPr>
        <w:t xml:space="preserve"> </w:t>
      </w:r>
      <w:r w:rsidRPr="00855424">
        <w:rPr>
          <w:rFonts w:ascii="Times New Roman" w:hAnsi="Times New Roman" w:cs="Times New Roman"/>
        </w:rPr>
        <w:t>associates</w:t>
      </w:r>
      <w:r w:rsidR="00CA1528" w:rsidRPr="00855424">
        <w:rPr>
          <w:rFonts w:ascii="Times New Roman" w:hAnsi="Times New Roman" w:cs="Times New Roman"/>
        </w:rPr>
        <w:t xml:space="preserve"> and </w:t>
      </w:r>
      <w:r w:rsidR="00A81108" w:rsidRPr="00855424">
        <w:rPr>
          <w:rFonts w:ascii="Times New Roman" w:hAnsi="Times New Roman" w:cs="Times New Roman"/>
        </w:rPr>
        <w:t>habits</w:t>
      </w:r>
      <w:r w:rsidR="00CA1528" w:rsidRPr="00855424">
        <w:rPr>
          <w:rFonts w:ascii="Times New Roman" w:hAnsi="Times New Roman" w:cs="Times New Roman"/>
        </w:rPr>
        <w:t xml:space="preserve"> to </w:t>
      </w:r>
      <w:r w:rsidR="00A81108" w:rsidRPr="00855424">
        <w:rPr>
          <w:rFonts w:ascii="Times New Roman" w:hAnsi="Times New Roman" w:cs="Times New Roman"/>
        </w:rPr>
        <w:t>cooperate</w:t>
      </w:r>
      <w:r w:rsidR="00CA1528" w:rsidRPr="00855424">
        <w:rPr>
          <w:rFonts w:ascii="Times New Roman" w:hAnsi="Times New Roman" w:cs="Times New Roman"/>
        </w:rPr>
        <w:t xml:space="preserve"> with them have both </w:t>
      </w:r>
      <w:r w:rsidR="00A81108" w:rsidRPr="00855424">
        <w:rPr>
          <w:rFonts w:ascii="Times New Roman" w:hAnsi="Times New Roman" w:cs="Times New Roman"/>
        </w:rPr>
        <w:t>increased</w:t>
      </w:r>
      <w:r w:rsidR="00CA1528" w:rsidRPr="00855424">
        <w:rPr>
          <w:rFonts w:ascii="Times New Roman" w:hAnsi="Times New Roman" w:cs="Times New Roman"/>
        </w:rPr>
        <w:t xml:space="preserve"> </w:t>
      </w:r>
      <w:r w:rsidR="00A81108" w:rsidRPr="00855424">
        <w:rPr>
          <w:rFonts w:ascii="Times New Roman" w:hAnsi="Times New Roman" w:cs="Times New Roman"/>
        </w:rPr>
        <w:t>immensely</w:t>
      </w:r>
      <w:r w:rsidR="00CA1528" w:rsidRPr="00855424">
        <w:rPr>
          <w:rFonts w:ascii="Times New Roman" w:hAnsi="Times New Roman" w:cs="Times New Roman"/>
        </w:rPr>
        <w:t xml:space="preserve"> in number. The </w:t>
      </w:r>
      <w:r w:rsidR="00A81108" w:rsidRPr="00855424">
        <w:rPr>
          <w:rFonts w:ascii="Times New Roman" w:hAnsi="Times New Roman" w:cs="Times New Roman"/>
        </w:rPr>
        <w:t>s</w:t>
      </w:r>
      <w:r w:rsidR="00CA1528" w:rsidRPr="00855424">
        <w:rPr>
          <w:rFonts w:ascii="Times New Roman" w:hAnsi="Times New Roman" w:cs="Times New Roman"/>
        </w:rPr>
        <w:t xml:space="preserve">ad news is that </w:t>
      </w:r>
      <w:r w:rsidR="00A81108" w:rsidRPr="00855424">
        <w:rPr>
          <w:rFonts w:ascii="Times New Roman" w:hAnsi="Times New Roman" w:cs="Times New Roman"/>
        </w:rPr>
        <w:t>enor</w:t>
      </w:r>
      <w:r w:rsidR="00CA1528" w:rsidRPr="00855424">
        <w:rPr>
          <w:rFonts w:ascii="Times New Roman" w:hAnsi="Times New Roman" w:cs="Times New Roman"/>
        </w:rPr>
        <w:t xml:space="preserve">mous choice has made the </w:t>
      </w:r>
      <w:r w:rsidR="00A81108" w:rsidRPr="00855424">
        <w:rPr>
          <w:rFonts w:ascii="Times New Roman" w:hAnsi="Times New Roman" w:cs="Times New Roman"/>
        </w:rPr>
        <w:t>recurrent</w:t>
      </w:r>
      <w:r w:rsidR="00CA1528" w:rsidRPr="00855424">
        <w:rPr>
          <w:rFonts w:ascii="Times New Roman" w:hAnsi="Times New Roman" w:cs="Times New Roman"/>
        </w:rPr>
        <w:t xml:space="preserve"> management </w:t>
      </w:r>
      <w:r w:rsidR="00A81108" w:rsidRPr="00855424">
        <w:rPr>
          <w:rFonts w:ascii="Times New Roman" w:hAnsi="Times New Roman" w:cs="Times New Roman"/>
        </w:rPr>
        <w:t>trial</w:t>
      </w:r>
      <w:r w:rsidR="00CA1528" w:rsidRPr="00855424">
        <w:rPr>
          <w:rFonts w:ascii="Times New Roman" w:hAnsi="Times New Roman" w:cs="Times New Roman"/>
        </w:rPr>
        <w:t xml:space="preserve"> select the </w:t>
      </w:r>
      <w:r w:rsidR="00A81108" w:rsidRPr="00855424">
        <w:rPr>
          <w:rFonts w:ascii="Times New Roman" w:hAnsi="Times New Roman" w:cs="Times New Roman"/>
        </w:rPr>
        <w:t>most acceptable options</w:t>
      </w:r>
      <w:r w:rsidR="00CA1528" w:rsidRPr="00855424">
        <w:rPr>
          <w:rFonts w:ascii="Times New Roman" w:hAnsi="Times New Roman" w:cs="Times New Roman"/>
        </w:rPr>
        <w:t xml:space="preserve"> much </w:t>
      </w:r>
      <w:r w:rsidR="00A81108" w:rsidRPr="00855424">
        <w:rPr>
          <w:rFonts w:ascii="Times New Roman" w:hAnsi="Times New Roman" w:cs="Times New Roman"/>
        </w:rPr>
        <w:t>tough</w:t>
      </w:r>
      <w:r w:rsidR="00CA1528" w:rsidRPr="00855424">
        <w:rPr>
          <w:rFonts w:ascii="Times New Roman" w:hAnsi="Times New Roman" w:cs="Times New Roman"/>
        </w:rPr>
        <w:t xml:space="preserve">er. The </w:t>
      </w:r>
      <w:r w:rsidR="00A81108" w:rsidRPr="00855424">
        <w:rPr>
          <w:rFonts w:ascii="Times New Roman" w:hAnsi="Times New Roman" w:cs="Times New Roman"/>
        </w:rPr>
        <w:t>passion</w:t>
      </w:r>
      <w:r w:rsidR="00CA1528" w:rsidRPr="00855424">
        <w:rPr>
          <w:rFonts w:ascii="Times New Roman" w:hAnsi="Times New Roman" w:cs="Times New Roman"/>
        </w:rPr>
        <w:t xml:space="preserve"> </w:t>
      </w:r>
      <w:r w:rsidR="00A81108" w:rsidRPr="00855424">
        <w:rPr>
          <w:rFonts w:ascii="Times New Roman" w:hAnsi="Times New Roman" w:cs="Times New Roman"/>
        </w:rPr>
        <w:t>everywhere</w:t>
      </w:r>
      <w:r w:rsidR="00CA1528" w:rsidRPr="00855424">
        <w:rPr>
          <w:rFonts w:ascii="Times New Roman" w:hAnsi="Times New Roman" w:cs="Times New Roman"/>
        </w:rPr>
        <w:t xml:space="preserve"> opens models of </w:t>
      </w:r>
      <w:r w:rsidR="00A81108" w:rsidRPr="00855424">
        <w:rPr>
          <w:rFonts w:ascii="Times New Roman" w:hAnsi="Times New Roman" w:cs="Times New Roman"/>
        </w:rPr>
        <w:t>a partnership</w:t>
      </w:r>
      <w:r w:rsidR="00CA1528" w:rsidRPr="00855424">
        <w:rPr>
          <w:rFonts w:ascii="Times New Roman" w:hAnsi="Times New Roman" w:cs="Times New Roman"/>
        </w:rPr>
        <w:t xml:space="preserve"> </w:t>
      </w:r>
      <w:r w:rsidR="00A81108" w:rsidRPr="00855424">
        <w:rPr>
          <w:rFonts w:ascii="Times New Roman" w:hAnsi="Times New Roman" w:cs="Times New Roman"/>
        </w:rPr>
        <w:t xml:space="preserve">like </w:t>
      </w:r>
      <w:r w:rsidR="00CA1528" w:rsidRPr="00855424">
        <w:rPr>
          <w:rFonts w:ascii="Times New Roman" w:hAnsi="Times New Roman" w:cs="Times New Roman"/>
        </w:rPr>
        <w:t xml:space="preserve">crowdsourcing; </w:t>
      </w:r>
      <w:r w:rsidR="00A81108" w:rsidRPr="00855424">
        <w:rPr>
          <w:rFonts w:ascii="Times New Roman" w:hAnsi="Times New Roman" w:cs="Times New Roman"/>
        </w:rPr>
        <w:t>nevertheless</w:t>
      </w:r>
      <w:r w:rsidR="00CA1528" w:rsidRPr="00855424">
        <w:rPr>
          <w:rFonts w:ascii="Times New Roman" w:hAnsi="Times New Roman" w:cs="Times New Roman"/>
        </w:rPr>
        <w:t xml:space="preserve">, there is no </w:t>
      </w:r>
      <w:r w:rsidR="00A81108" w:rsidRPr="00855424">
        <w:rPr>
          <w:rFonts w:ascii="Times New Roman" w:hAnsi="Times New Roman" w:cs="Times New Roman"/>
        </w:rPr>
        <w:t>most excellent</w:t>
      </w:r>
      <w:r w:rsidR="00CA1528" w:rsidRPr="00855424">
        <w:rPr>
          <w:rFonts w:ascii="Times New Roman" w:hAnsi="Times New Roman" w:cs="Times New Roman"/>
        </w:rPr>
        <w:t xml:space="preserve"> </w:t>
      </w:r>
      <w:r w:rsidR="00A81108" w:rsidRPr="00855424">
        <w:rPr>
          <w:rFonts w:ascii="Times New Roman" w:hAnsi="Times New Roman" w:cs="Times New Roman"/>
        </w:rPr>
        <w:t>method</w:t>
      </w:r>
      <w:r w:rsidR="00CA1528" w:rsidRPr="00855424">
        <w:rPr>
          <w:rFonts w:ascii="Times New Roman" w:hAnsi="Times New Roman" w:cs="Times New Roman"/>
        </w:rPr>
        <w:t xml:space="preserve"> to leverage </w:t>
      </w:r>
      <w:r w:rsidR="00A81108" w:rsidRPr="00855424">
        <w:rPr>
          <w:rFonts w:ascii="Times New Roman" w:hAnsi="Times New Roman" w:cs="Times New Roman"/>
        </w:rPr>
        <w:t>other external bodies</w:t>
      </w:r>
      <w:r w:rsidR="00CA1528" w:rsidRPr="00855424">
        <w:rPr>
          <w:rFonts w:ascii="Times New Roman" w:hAnsi="Times New Roman" w:cs="Times New Roman"/>
        </w:rPr>
        <w:t xml:space="preserve">' influence. </w:t>
      </w:r>
      <w:r w:rsidR="00CA5168" w:rsidRPr="00855424">
        <w:rPr>
          <w:rFonts w:ascii="Times New Roman" w:hAnsi="Times New Roman" w:cs="Times New Roman"/>
        </w:rPr>
        <w:t>Diverse</w:t>
      </w:r>
      <w:r w:rsidR="00CA1528" w:rsidRPr="00855424">
        <w:rPr>
          <w:rFonts w:ascii="Times New Roman" w:hAnsi="Times New Roman" w:cs="Times New Roman"/>
        </w:rPr>
        <w:t xml:space="preserve"> modes of collaboration </w:t>
      </w:r>
      <w:r w:rsidR="00CA5168" w:rsidRPr="00855424">
        <w:rPr>
          <w:rFonts w:ascii="Times New Roman" w:hAnsi="Times New Roman" w:cs="Times New Roman"/>
        </w:rPr>
        <w:t>include</w:t>
      </w:r>
      <w:r w:rsidR="00CA1528" w:rsidRPr="00855424">
        <w:rPr>
          <w:rFonts w:ascii="Times New Roman" w:hAnsi="Times New Roman" w:cs="Times New Roman"/>
        </w:rPr>
        <w:t xml:space="preserve"> various </w:t>
      </w:r>
      <w:r w:rsidR="00CA5168" w:rsidRPr="00855424">
        <w:rPr>
          <w:rFonts w:ascii="Times New Roman" w:hAnsi="Times New Roman" w:cs="Times New Roman"/>
        </w:rPr>
        <w:t>tactical</w:t>
      </w:r>
      <w:r w:rsidR="00CA1528" w:rsidRPr="00855424">
        <w:rPr>
          <w:rFonts w:ascii="Times New Roman" w:hAnsi="Times New Roman" w:cs="Times New Roman"/>
        </w:rPr>
        <w:t xml:space="preserve"> trade-offs. </w:t>
      </w:r>
      <w:r w:rsidR="00CA5168" w:rsidRPr="00855424">
        <w:rPr>
          <w:rFonts w:ascii="Times New Roman" w:hAnsi="Times New Roman" w:cs="Times New Roman"/>
        </w:rPr>
        <w:t>Firms</w:t>
      </w:r>
      <w:r w:rsidR="00CA1528" w:rsidRPr="00855424">
        <w:rPr>
          <w:rFonts w:ascii="Times New Roman" w:hAnsi="Times New Roman" w:cs="Times New Roman"/>
        </w:rPr>
        <w:t xml:space="preserve"> that </w:t>
      </w:r>
      <w:r w:rsidR="00CA5168" w:rsidRPr="00855424">
        <w:rPr>
          <w:rFonts w:ascii="Times New Roman" w:hAnsi="Times New Roman" w:cs="Times New Roman"/>
        </w:rPr>
        <w:t>select</w:t>
      </w:r>
      <w:r w:rsidR="00CA1528" w:rsidRPr="00855424">
        <w:rPr>
          <w:rFonts w:ascii="Times New Roman" w:hAnsi="Times New Roman" w:cs="Times New Roman"/>
        </w:rPr>
        <w:t xml:space="preserve"> the </w:t>
      </w:r>
      <w:r w:rsidR="00CA5168" w:rsidRPr="00855424">
        <w:rPr>
          <w:rFonts w:ascii="Times New Roman" w:hAnsi="Times New Roman" w:cs="Times New Roman"/>
        </w:rPr>
        <w:t>incorrect</w:t>
      </w:r>
      <w:r w:rsidR="00CA1528" w:rsidRPr="00855424">
        <w:rPr>
          <w:rFonts w:ascii="Times New Roman" w:hAnsi="Times New Roman" w:cs="Times New Roman"/>
        </w:rPr>
        <w:t xml:space="preserve"> way </w:t>
      </w:r>
      <w:r w:rsidR="00CA5168" w:rsidRPr="00855424">
        <w:rPr>
          <w:rFonts w:ascii="Times New Roman" w:hAnsi="Times New Roman" w:cs="Times New Roman"/>
        </w:rPr>
        <w:t xml:space="preserve">are at </w:t>
      </w:r>
      <w:r w:rsidR="00CA1528" w:rsidRPr="00855424">
        <w:rPr>
          <w:rFonts w:ascii="Times New Roman" w:hAnsi="Times New Roman" w:cs="Times New Roman"/>
        </w:rPr>
        <w:t xml:space="preserve">risk </w:t>
      </w:r>
      <w:r w:rsidR="00CA5168" w:rsidRPr="00855424">
        <w:rPr>
          <w:rFonts w:ascii="Times New Roman" w:hAnsi="Times New Roman" w:cs="Times New Roman"/>
        </w:rPr>
        <w:t xml:space="preserve">of </w:t>
      </w:r>
      <w:r w:rsidR="00CA1528" w:rsidRPr="00855424">
        <w:rPr>
          <w:rFonts w:ascii="Times New Roman" w:hAnsi="Times New Roman" w:cs="Times New Roman"/>
        </w:rPr>
        <w:t xml:space="preserve">falling behind in the </w:t>
      </w:r>
      <w:r w:rsidR="00CA5168" w:rsidRPr="00855424">
        <w:rPr>
          <w:rFonts w:ascii="Times New Roman" w:hAnsi="Times New Roman" w:cs="Times New Roman"/>
        </w:rPr>
        <w:t>ongoing</w:t>
      </w:r>
      <w:r w:rsidR="00CA1528" w:rsidRPr="00855424">
        <w:rPr>
          <w:rFonts w:ascii="Times New Roman" w:hAnsi="Times New Roman" w:cs="Times New Roman"/>
        </w:rPr>
        <w:t xml:space="preserve"> </w:t>
      </w:r>
      <w:r w:rsidR="00CA5168" w:rsidRPr="00855424">
        <w:rPr>
          <w:rFonts w:ascii="Times New Roman" w:hAnsi="Times New Roman" w:cs="Times New Roman"/>
        </w:rPr>
        <w:t>competition</w:t>
      </w:r>
      <w:r w:rsidR="00CA1528" w:rsidRPr="00855424">
        <w:rPr>
          <w:rFonts w:ascii="Times New Roman" w:hAnsi="Times New Roman" w:cs="Times New Roman"/>
        </w:rPr>
        <w:t xml:space="preserve"> to </w:t>
      </w:r>
      <w:r w:rsidR="00CA5168" w:rsidRPr="00855424">
        <w:rPr>
          <w:rFonts w:ascii="Times New Roman" w:hAnsi="Times New Roman" w:cs="Times New Roman"/>
        </w:rPr>
        <w:t xml:space="preserve">invent </w:t>
      </w:r>
      <w:r w:rsidR="00CA1528" w:rsidRPr="00855424">
        <w:rPr>
          <w:rFonts w:ascii="Times New Roman" w:hAnsi="Times New Roman" w:cs="Times New Roman"/>
        </w:rPr>
        <w:t xml:space="preserve">new </w:t>
      </w:r>
      <w:r w:rsidR="00CA5168" w:rsidRPr="00855424">
        <w:rPr>
          <w:rFonts w:ascii="Times New Roman" w:hAnsi="Times New Roman" w:cs="Times New Roman"/>
        </w:rPr>
        <w:t>knowhows</w:t>
      </w:r>
      <w:r w:rsidR="00CA1528" w:rsidRPr="00855424">
        <w:rPr>
          <w:rFonts w:ascii="Times New Roman" w:hAnsi="Times New Roman" w:cs="Times New Roman"/>
        </w:rPr>
        <w:t xml:space="preserve">, designs, </w:t>
      </w:r>
      <w:r w:rsidR="00CA5168" w:rsidRPr="00855424">
        <w:rPr>
          <w:rFonts w:ascii="Times New Roman" w:hAnsi="Times New Roman" w:cs="Times New Roman"/>
        </w:rPr>
        <w:t>goods</w:t>
      </w:r>
      <w:r w:rsidR="00CA1528" w:rsidRPr="00855424">
        <w:rPr>
          <w:rFonts w:ascii="Times New Roman" w:hAnsi="Times New Roman" w:cs="Times New Roman"/>
        </w:rPr>
        <w:t>, and services.</w:t>
      </w:r>
    </w:p>
    <w:p w14:paraId="5D70CA88" w14:textId="7CE746FB" w:rsidR="00094275" w:rsidRPr="00855424" w:rsidRDefault="00CA1528" w:rsidP="00094275">
      <w:pPr>
        <w:spacing w:line="480" w:lineRule="auto"/>
        <w:ind w:firstLine="720"/>
        <w:rPr>
          <w:rFonts w:ascii="Times New Roman" w:hAnsi="Times New Roman" w:cs="Times New Roman"/>
        </w:rPr>
      </w:pPr>
      <w:r w:rsidRPr="00855424">
        <w:rPr>
          <w:rFonts w:ascii="Times New Roman" w:hAnsi="Times New Roman" w:cs="Times New Roman"/>
        </w:rPr>
        <w:t xml:space="preserve">Collaboration networks </w:t>
      </w:r>
      <w:r w:rsidR="00CA5168" w:rsidRPr="00855424">
        <w:rPr>
          <w:rFonts w:ascii="Times New Roman" w:hAnsi="Times New Roman" w:cs="Times New Roman"/>
        </w:rPr>
        <w:t>vary</w:t>
      </w:r>
      <w:r w:rsidRPr="00855424">
        <w:rPr>
          <w:rFonts w:ascii="Times New Roman" w:hAnsi="Times New Roman" w:cs="Times New Roman"/>
        </w:rPr>
        <w:t xml:space="preserve"> </w:t>
      </w:r>
      <w:r w:rsidR="00CA5168" w:rsidRPr="00855424">
        <w:rPr>
          <w:rFonts w:ascii="Times New Roman" w:hAnsi="Times New Roman" w:cs="Times New Roman"/>
        </w:rPr>
        <w:t>meaningfully</w:t>
      </w:r>
      <w:r w:rsidRPr="00855424">
        <w:rPr>
          <w:rFonts w:ascii="Times New Roman" w:hAnsi="Times New Roman" w:cs="Times New Roman"/>
        </w:rPr>
        <w:t xml:space="preserve"> in the degree to which </w:t>
      </w:r>
      <w:r w:rsidR="00CA5168" w:rsidRPr="00855424">
        <w:rPr>
          <w:rFonts w:ascii="Times New Roman" w:hAnsi="Times New Roman" w:cs="Times New Roman"/>
        </w:rPr>
        <w:t>affiliation</w:t>
      </w:r>
      <w:r w:rsidRPr="00855424">
        <w:rPr>
          <w:rFonts w:ascii="Times New Roman" w:hAnsi="Times New Roman" w:cs="Times New Roman"/>
        </w:rPr>
        <w:t xml:space="preserve"> is open to </w:t>
      </w:r>
      <w:r w:rsidR="00FB55EC" w:rsidRPr="00855424">
        <w:rPr>
          <w:rFonts w:ascii="Times New Roman" w:hAnsi="Times New Roman" w:cs="Times New Roman"/>
        </w:rPr>
        <w:t>anybody</w:t>
      </w:r>
      <w:r w:rsidRPr="00855424">
        <w:rPr>
          <w:rFonts w:ascii="Times New Roman" w:hAnsi="Times New Roman" w:cs="Times New Roman"/>
        </w:rPr>
        <w:t xml:space="preserve"> who </w:t>
      </w:r>
      <w:r w:rsidR="00FB55EC" w:rsidRPr="00855424">
        <w:rPr>
          <w:rFonts w:ascii="Times New Roman" w:hAnsi="Times New Roman" w:cs="Times New Roman"/>
        </w:rPr>
        <w:t>desires</w:t>
      </w:r>
      <w:r w:rsidRPr="00855424">
        <w:rPr>
          <w:rFonts w:ascii="Times New Roman" w:hAnsi="Times New Roman" w:cs="Times New Roman"/>
        </w:rPr>
        <w:t xml:space="preserve"> to</w:t>
      </w:r>
      <w:r w:rsidR="00FB55EC" w:rsidRPr="00855424">
        <w:rPr>
          <w:rFonts w:ascii="Times New Roman" w:hAnsi="Times New Roman" w:cs="Times New Roman"/>
        </w:rPr>
        <w:t xml:space="preserve"> get involved</w:t>
      </w:r>
      <w:r w:rsidRPr="00855424">
        <w:rPr>
          <w:rFonts w:ascii="Times New Roman" w:hAnsi="Times New Roman" w:cs="Times New Roman"/>
        </w:rPr>
        <w:t xml:space="preserve">. In </w:t>
      </w:r>
      <w:r w:rsidR="00FB55EC" w:rsidRPr="00855424">
        <w:rPr>
          <w:rFonts w:ascii="Times New Roman" w:hAnsi="Times New Roman" w:cs="Times New Roman"/>
        </w:rPr>
        <w:t>an entirely</w:t>
      </w:r>
      <w:r w:rsidRPr="00855424">
        <w:rPr>
          <w:rFonts w:ascii="Times New Roman" w:hAnsi="Times New Roman" w:cs="Times New Roman"/>
        </w:rPr>
        <w:t xml:space="preserve"> free collaboration or crowdsourcing, </w:t>
      </w:r>
      <w:r w:rsidR="00FB55EC" w:rsidRPr="00855424">
        <w:rPr>
          <w:rFonts w:ascii="Times New Roman" w:hAnsi="Times New Roman" w:cs="Times New Roman"/>
        </w:rPr>
        <w:t>everybody</w:t>
      </w:r>
      <w:r w:rsidRPr="00855424">
        <w:rPr>
          <w:rFonts w:ascii="Times New Roman" w:hAnsi="Times New Roman" w:cs="Times New Roman"/>
        </w:rPr>
        <w:t xml:space="preserve"> can </w:t>
      </w:r>
      <w:r w:rsidR="00FB55EC" w:rsidRPr="00855424">
        <w:rPr>
          <w:rFonts w:ascii="Times New Roman" w:hAnsi="Times New Roman" w:cs="Times New Roman"/>
        </w:rPr>
        <w:t>take part</w:t>
      </w:r>
      <w:r w:rsidRPr="00855424">
        <w:rPr>
          <w:rFonts w:ascii="Times New Roman" w:hAnsi="Times New Roman" w:cs="Times New Roman"/>
        </w:rPr>
        <w:t xml:space="preserve">. Open-source </w:t>
      </w:r>
      <w:r w:rsidR="00FB55EC" w:rsidRPr="00855424">
        <w:rPr>
          <w:rFonts w:ascii="Times New Roman" w:hAnsi="Times New Roman" w:cs="Times New Roman"/>
        </w:rPr>
        <w:t>software system</w:t>
      </w:r>
      <w:r w:rsidRPr="00855424">
        <w:rPr>
          <w:rFonts w:ascii="Times New Roman" w:hAnsi="Times New Roman" w:cs="Times New Roman"/>
        </w:rPr>
        <w:t xml:space="preserve"> projects such</w:t>
      </w:r>
      <w:r w:rsidR="00FB55EC" w:rsidRPr="00855424">
        <w:rPr>
          <w:rFonts w:ascii="Times New Roman" w:hAnsi="Times New Roman" w:cs="Times New Roman"/>
        </w:rPr>
        <w:t xml:space="preserve"> as the </w:t>
      </w:r>
      <w:r w:rsidRPr="00855424">
        <w:rPr>
          <w:rFonts w:ascii="Times New Roman" w:hAnsi="Times New Roman" w:cs="Times New Roman"/>
        </w:rPr>
        <w:t>Mozilla</w:t>
      </w:r>
      <w:r w:rsidR="00FB55EC" w:rsidRPr="00855424">
        <w:rPr>
          <w:rFonts w:ascii="Times New Roman" w:hAnsi="Times New Roman" w:cs="Times New Roman"/>
        </w:rPr>
        <w:t xml:space="preserve"> is an example </w:t>
      </w:r>
      <w:r w:rsidRPr="00855424">
        <w:rPr>
          <w:rFonts w:ascii="Times New Roman" w:hAnsi="Times New Roman" w:cs="Times New Roman"/>
        </w:rPr>
        <w:t xml:space="preserve">of </w:t>
      </w:r>
      <w:r w:rsidR="00FB55EC" w:rsidRPr="00855424">
        <w:rPr>
          <w:rFonts w:ascii="Times New Roman" w:hAnsi="Times New Roman" w:cs="Times New Roman"/>
        </w:rPr>
        <w:t>such</w:t>
      </w:r>
      <w:r w:rsidRPr="00855424">
        <w:rPr>
          <w:rFonts w:ascii="Times New Roman" w:hAnsi="Times New Roman" w:cs="Times New Roman"/>
        </w:rPr>
        <w:t xml:space="preserve"> networks. Closed networks, in </w:t>
      </w:r>
      <w:r w:rsidR="00FB55EC" w:rsidRPr="00855424">
        <w:rPr>
          <w:rFonts w:ascii="Times New Roman" w:hAnsi="Times New Roman" w:cs="Times New Roman"/>
        </w:rPr>
        <w:t>divergence</w:t>
      </w:r>
      <w:r w:rsidRPr="00855424">
        <w:rPr>
          <w:rFonts w:ascii="Times New Roman" w:hAnsi="Times New Roman" w:cs="Times New Roman"/>
        </w:rPr>
        <w:t xml:space="preserve">, are like </w:t>
      </w:r>
      <w:r w:rsidR="00FB55EC" w:rsidRPr="00855424">
        <w:rPr>
          <w:rFonts w:ascii="Times New Roman" w:hAnsi="Times New Roman" w:cs="Times New Roman"/>
        </w:rPr>
        <w:t>private</w:t>
      </w:r>
      <w:r w:rsidRPr="00855424">
        <w:rPr>
          <w:rFonts w:ascii="Times New Roman" w:hAnsi="Times New Roman" w:cs="Times New Roman"/>
        </w:rPr>
        <w:t xml:space="preserve"> clubs.</w:t>
      </w:r>
      <w:r w:rsidR="00FB55EC" w:rsidRPr="00855424">
        <w:rPr>
          <w:rFonts w:ascii="Times New Roman" w:hAnsi="Times New Roman" w:cs="Times New Roman"/>
        </w:rPr>
        <w:t xml:space="preserve"> The collaboration network handle</w:t>
      </w:r>
      <w:r w:rsidRPr="00855424">
        <w:rPr>
          <w:rFonts w:ascii="Times New Roman" w:hAnsi="Times New Roman" w:cs="Times New Roman"/>
        </w:rPr>
        <w:t xml:space="preserve">s the </w:t>
      </w:r>
      <w:r w:rsidR="00FB55EC" w:rsidRPr="00855424">
        <w:rPr>
          <w:rFonts w:ascii="Times New Roman" w:hAnsi="Times New Roman" w:cs="Times New Roman"/>
        </w:rPr>
        <w:t xml:space="preserve">challenge </w:t>
      </w:r>
      <w:r w:rsidRPr="00855424">
        <w:rPr>
          <w:rFonts w:ascii="Times New Roman" w:hAnsi="Times New Roman" w:cs="Times New Roman"/>
        </w:rPr>
        <w:t>with one or m</w:t>
      </w:r>
      <w:r w:rsidR="00FB55EC" w:rsidRPr="00855424">
        <w:rPr>
          <w:rFonts w:ascii="Times New Roman" w:hAnsi="Times New Roman" w:cs="Times New Roman"/>
        </w:rPr>
        <w:t>any groups</w:t>
      </w:r>
      <w:r w:rsidRPr="00855424">
        <w:rPr>
          <w:rFonts w:ascii="Times New Roman" w:hAnsi="Times New Roman" w:cs="Times New Roman"/>
        </w:rPr>
        <w:t xml:space="preserve"> that you </w:t>
      </w:r>
      <w:r w:rsidR="00FB55EC" w:rsidRPr="00855424">
        <w:rPr>
          <w:rFonts w:ascii="Times New Roman" w:hAnsi="Times New Roman" w:cs="Times New Roman"/>
        </w:rPr>
        <w:t>chose</w:t>
      </w:r>
      <w:r w:rsidRPr="00855424">
        <w:rPr>
          <w:rFonts w:ascii="Times New Roman" w:hAnsi="Times New Roman" w:cs="Times New Roman"/>
        </w:rPr>
        <w:t xml:space="preserve"> </w:t>
      </w:r>
      <w:r w:rsidR="00FB55EC" w:rsidRPr="00855424">
        <w:rPr>
          <w:rFonts w:ascii="Times New Roman" w:hAnsi="Times New Roman" w:cs="Times New Roman"/>
        </w:rPr>
        <w:t>since</w:t>
      </w:r>
      <w:r w:rsidRPr="00855424">
        <w:rPr>
          <w:rFonts w:ascii="Times New Roman" w:hAnsi="Times New Roman" w:cs="Times New Roman"/>
        </w:rPr>
        <w:t xml:space="preserve"> you </w:t>
      </w:r>
      <w:r w:rsidR="00FB55EC" w:rsidRPr="00855424">
        <w:rPr>
          <w:rFonts w:ascii="Times New Roman" w:hAnsi="Times New Roman" w:cs="Times New Roman"/>
        </w:rPr>
        <w:t>consider</w:t>
      </w:r>
      <w:r w:rsidRPr="00855424">
        <w:rPr>
          <w:rFonts w:ascii="Times New Roman" w:hAnsi="Times New Roman" w:cs="Times New Roman"/>
        </w:rPr>
        <w:t xml:space="preserve"> them to have </w:t>
      </w:r>
      <w:r w:rsidR="00FB55EC" w:rsidRPr="00855424">
        <w:rPr>
          <w:rFonts w:ascii="Times New Roman" w:hAnsi="Times New Roman" w:cs="Times New Roman"/>
        </w:rPr>
        <w:t>competencies</w:t>
      </w:r>
      <w:r w:rsidRPr="00855424">
        <w:rPr>
          <w:rFonts w:ascii="Times New Roman" w:hAnsi="Times New Roman" w:cs="Times New Roman"/>
        </w:rPr>
        <w:t xml:space="preserve"> and assets </w:t>
      </w:r>
      <w:r w:rsidR="00FB55EC" w:rsidRPr="00855424">
        <w:rPr>
          <w:rFonts w:ascii="Times New Roman" w:hAnsi="Times New Roman" w:cs="Times New Roman"/>
        </w:rPr>
        <w:t>vital</w:t>
      </w:r>
      <w:r w:rsidRPr="00855424">
        <w:rPr>
          <w:rFonts w:ascii="Times New Roman" w:hAnsi="Times New Roman" w:cs="Times New Roman"/>
        </w:rPr>
        <w:t xml:space="preserve"> to the sought-after </w:t>
      </w:r>
      <w:r w:rsidR="00FB55EC" w:rsidRPr="00855424">
        <w:rPr>
          <w:rFonts w:ascii="Times New Roman" w:hAnsi="Times New Roman" w:cs="Times New Roman"/>
        </w:rPr>
        <w:t>invention</w:t>
      </w:r>
      <w:r w:rsidRPr="00855424">
        <w:rPr>
          <w:rFonts w:ascii="Times New Roman" w:hAnsi="Times New Roman" w:cs="Times New Roman"/>
        </w:rPr>
        <w:t>.</w:t>
      </w:r>
    </w:p>
    <w:p w14:paraId="41BA3C19" w14:textId="3D5BDFDA" w:rsidR="00094275" w:rsidRPr="00855424" w:rsidRDefault="00CA1528" w:rsidP="00855424">
      <w:pPr>
        <w:spacing w:line="480" w:lineRule="auto"/>
        <w:jc w:val="center"/>
        <w:rPr>
          <w:rFonts w:ascii="Times New Roman" w:hAnsi="Times New Roman" w:cs="Times New Roman"/>
          <w:b/>
          <w:bCs/>
        </w:rPr>
      </w:pPr>
      <w:r w:rsidRPr="00855424">
        <w:rPr>
          <w:rFonts w:ascii="Times New Roman" w:hAnsi="Times New Roman" w:cs="Times New Roman"/>
          <w:b/>
          <w:bCs/>
        </w:rPr>
        <w:t>The 3 Ways to Collaborate</w:t>
      </w:r>
      <w:r w:rsidR="00CA5168" w:rsidRPr="00855424">
        <w:rPr>
          <w:rFonts w:ascii="Times New Roman" w:hAnsi="Times New Roman" w:cs="Times New Roman"/>
          <w:b/>
          <w:bCs/>
        </w:rPr>
        <w:t>.</w:t>
      </w:r>
    </w:p>
    <w:p w14:paraId="41CB803F" w14:textId="77777777" w:rsidR="00094275" w:rsidRPr="00855424" w:rsidRDefault="00CA1528" w:rsidP="00855424">
      <w:pPr>
        <w:spacing w:line="480" w:lineRule="auto"/>
        <w:jc w:val="center"/>
        <w:rPr>
          <w:rFonts w:ascii="Times New Roman" w:hAnsi="Times New Roman" w:cs="Times New Roman"/>
          <w:b/>
          <w:bCs/>
        </w:rPr>
      </w:pPr>
      <w:r w:rsidRPr="00855424">
        <w:rPr>
          <w:rFonts w:ascii="Times New Roman" w:hAnsi="Times New Roman" w:cs="Times New Roman"/>
          <w:b/>
          <w:bCs/>
        </w:rPr>
        <w:t>1)OPEN OR CLOSED NETWORK:</w:t>
      </w:r>
    </w:p>
    <w:p w14:paraId="2731B6FF" w14:textId="05D959A2" w:rsidR="00094275" w:rsidRPr="00855424" w:rsidRDefault="00CA1528" w:rsidP="00FB55EC">
      <w:pPr>
        <w:spacing w:line="480" w:lineRule="auto"/>
        <w:ind w:firstLine="720"/>
        <w:rPr>
          <w:rFonts w:ascii="Times New Roman" w:hAnsi="Times New Roman" w:cs="Times New Roman"/>
        </w:rPr>
      </w:pPr>
      <w:r w:rsidRPr="00855424">
        <w:rPr>
          <w:rFonts w:ascii="Times New Roman" w:hAnsi="Times New Roman" w:cs="Times New Roman"/>
        </w:rPr>
        <w:t xml:space="preserve">The </w:t>
      </w:r>
      <w:r w:rsidR="00FB55EC" w:rsidRPr="00855424">
        <w:rPr>
          <w:rFonts w:ascii="Times New Roman" w:hAnsi="Times New Roman" w:cs="Times New Roman"/>
        </w:rPr>
        <w:t>expenses</w:t>
      </w:r>
      <w:r w:rsidRPr="00855424">
        <w:rPr>
          <w:rFonts w:ascii="Times New Roman" w:hAnsi="Times New Roman" w:cs="Times New Roman"/>
        </w:rPr>
        <w:t xml:space="preserve"> of </w:t>
      </w:r>
      <w:r w:rsidR="00FB55EC" w:rsidRPr="00855424">
        <w:rPr>
          <w:rFonts w:ascii="Times New Roman" w:hAnsi="Times New Roman" w:cs="Times New Roman"/>
        </w:rPr>
        <w:t xml:space="preserve">looking </w:t>
      </w:r>
      <w:r w:rsidRPr="00855424">
        <w:rPr>
          <w:rFonts w:ascii="Times New Roman" w:hAnsi="Times New Roman" w:cs="Times New Roman"/>
        </w:rPr>
        <w:t xml:space="preserve">for, </w:t>
      </w:r>
      <w:r w:rsidR="00FB55EC" w:rsidRPr="00855424">
        <w:rPr>
          <w:rFonts w:ascii="Times New Roman" w:hAnsi="Times New Roman" w:cs="Times New Roman"/>
        </w:rPr>
        <w:t xml:space="preserve">selecting, and </w:t>
      </w:r>
      <w:r w:rsidRPr="00855424">
        <w:rPr>
          <w:rFonts w:ascii="Times New Roman" w:hAnsi="Times New Roman" w:cs="Times New Roman"/>
        </w:rPr>
        <w:t>screening</w:t>
      </w:r>
      <w:r w:rsidR="00FB55EC" w:rsidRPr="00855424">
        <w:rPr>
          <w:rFonts w:ascii="Times New Roman" w:hAnsi="Times New Roman" w:cs="Times New Roman"/>
        </w:rPr>
        <w:t xml:space="preserve"> sponsors</w:t>
      </w:r>
      <w:r w:rsidRPr="00855424">
        <w:rPr>
          <w:rFonts w:ascii="Times New Roman" w:hAnsi="Times New Roman" w:cs="Times New Roman"/>
        </w:rPr>
        <w:t xml:space="preserve"> </w:t>
      </w:r>
      <w:r w:rsidR="00FB55EC" w:rsidRPr="00855424">
        <w:rPr>
          <w:rFonts w:ascii="Times New Roman" w:hAnsi="Times New Roman" w:cs="Times New Roman"/>
        </w:rPr>
        <w:t>develop</w:t>
      </w:r>
      <w:r w:rsidRPr="00855424">
        <w:rPr>
          <w:rFonts w:ascii="Times New Roman" w:hAnsi="Times New Roman" w:cs="Times New Roman"/>
        </w:rPr>
        <w:t xml:space="preserve"> </w:t>
      </w:r>
      <w:r w:rsidRPr="00855424">
        <w:rPr>
          <w:rFonts w:ascii="Times New Roman" w:hAnsi="Times New Roman" w:cs="Times New Roman"/>
        </w:rPr>
        <w:t xml:space="preserve">as the network </w:t>
      </w:r>
      <w:r w:rsidR="00FB55EC" w:rsidRPr="00855424">
        <w:rPr>
          <w:rFonts w:ascii="Times New Roman" w:hAnsi="Times New Roman" w:cs="Times New Roman"/>
        </w:rPr>
        <w:t>becomes more extensive</w:t>
      </w:r>
      <w:r w:rsidRPr="00855424">
        <w:rPr>
          <w:rFonts w:ascii="Times New Roman" w:hAnsi="Times New Roman" w:cs="Times New Roman"/>
        </w:rPr>
        <w:t xml:space="preserve"> and can become </w:t>
      </w:r>
      <w:r w:rsidR="00FB55EC" w:rsidRPr="00855424">
        <w:rPr>
          <w:rFonts w:ascii="Times New Roman" w:hAnsi="Times New Roman" w:cs="Times New Roman"/>
        </w:rPr>
        <w:t>high-priced</w:t>
      </w:r>
      <w:r w:rsidRPr="00855424">
        <w:rPr>
          <w:rFonts w:ascii="Times New Roman" w:hAnsi="Times New Roman" w:cs="Times New Roman"/>
        </w:rPr>
        <w:t xml:space="preserve">. </w:t>
      </w:r>
      <w:r w:rsidR="00FB55EC" w:rsidRPr="00855424">
        <w:rPr>
          <w:rFonts w:ascii="Times New Roman" w:hAnsi="Times New Roman" w:cs="Times New Roman"/>
        </w:rPr>
        <w:t>Thus</w:t>
      </w:r>
      <w:r w:rsidR="003C7EC1" w:rsidRPr="00855424">
        <w:rPr>
          <w:rFonts w:ascii="Times New Roman" w:hAnsi="Times New Roman" w:cs="Times New Roman"/>
        </w:rPr>
        <w:t>,</w:t>
      </w:r>
      <w:r w:rsidR="00FB55EC" w:rsidRPr="00855424">
        <w:rPr>
          <w:rFonts w:ascii="Times New Roman" w:hAnsi="Times New Roman" w:cs="Times New Roman"/>
        </w:rPr>
        <w:t xml:space="preserve"> comprehending</w:t>
      </w:r>
      <w:r w:rsidRPr="00855424">
        <w:rPr>
          <w:rFonts w:ascii="Times New Roman" w:hAnsi="Times New Roman" w:cs="Times New Roman"/>
        </w:rPr>
        <w:t xml:space="preserve"> w</w:t>
      </w:r>
      <w:r w:rsidR="009C3108" w:rsidRPr="00855424">
        <w:rPr>
          <w:rFonts w:ascii="Times New Roman" w:hAnsi="Times New Roman" w:cs="Times New Roman"/>
        </w:rPr>
        <w:t xml:space="preserve">hat to time </w:t>
      </w:r>
      <w:r w:rsidRPr="00855424">
        <w:rPr>
          <w:rFonts w:ascii="Times New Roman" w:hAnsi="Times New Roman" w:cs="Times New Roman"/>
        </w:rPr>
        <w:t xml:space="preserve">you </w:t>
      </w:r>
      <w:r w:rsidR="009C3108" w:rsidRPr="00855424">
        <w:rPr>
          <w:rFonts w:ascii="Times New Roman" w:hAnsi="Times New Roman" w:cs="Times New Roman"/>
        </w:rPr>
        <w:lastRenderedPageBreak/>
        <w:t xml:space="preserve">require </w:t>
      </w:r>
      <w:r w:rsidRPr="00855424">
        <w:rPr>
          <w:rFonts w:ascii="Times New Roman" w:hAnsi="Times New Roman" w:cs="Times New Roman"/>
        </w:rPr>
        <w:t xml:space="preserve">a small or a </w:t>
      </w:r>
      <w:r w:rsidR="009C3108" w:rsidRPr="00855424">
        <w:rPr>
          <w:rFonts w:ascii="Times New Roman" w:hAnsi="Times New Roman" w:cs="Times New Roman"/>
        </w:rPr>
        <w:t xml:space="preserve">more significant </w:t>
      </w:r>
      <w:r w:rsidRPr="00855424">
        <w:rPr>
          <w:rFonts w:ascii="Times New Roman" w:hAnsi="Times New Roman" w:cs="Times New Roman"/>
        </w:rPr>
        <w:t xml:space="preserve">number of </w:t>
      </w:r>
      <w:r w:rsidR="009C3108" w:rsidRPr="00855424">
        <w:rPr>
          <w:rFonts w:ascii="Times New Roman" w:hAnsi="Times New Roman" w:cs="Times New Roman"/>
        </w:rPr>
        <w:t>problematic</w:t>
      </w:r>
      <w:r w:rsidRPr="00855424">
        <w:rPr>
          <w:rFonts w:ascii="Times New Roman" w:hAnsi="Times New Roman" w:cs="Times New Roman"/>
        </w:rPr>
        <w:t xml:space="preserve"> solvers is </w:t>
      </w:r>
      <w:r w:rsidR="009C3108" w:rsidRPr="00855424">
        <w:rPr>
          <w:rFonts w:ascii="Times New Roman" w:hAnsi="Times New Roman" w:cs="Times New Roman"/>
        </w:rPr>
        <w:t>critical</w:t>
      </w:r>
      <w:r w:rsidRPr="00855424">
        <w:rPr>
          <w:rFonts w:ascii="Times New Roman" w:hAnsi="Times New Roman" w:cs="Times New Roman"/>
        </w:rPr>
        <w:t xml:space="preserve">. Closed modes </w:t>
      </w:r>
      <w:r w:rsidR="009C3108" w:rsidRPr="00855424">
        <w:rPr>
          <w:rFonts w:ascii="Times New Roman" w:hAnsi="Times New Roman" w:cs="Times New Roman"/>
        </w:rPr>
        <w:t>incline</w:t>
      </w:r>
      <w:r w:rsidRPr="00855424">
        <w:rPr>
          <w:rFonts w:ascii="Times New Roman" w:hAnsi="Times New Roman" w:cs="Times New Roman"/>
        </w:rPr>
        <w:t xml:space="preserve"> to be much </w:t>
      </w:r>
      <w:r w:rsidR="009C3108" w:rsidRPr="00855424">
        <w:rPr>
          <w:rFonts w:ascii="Times New Roman" w:hAnsi="Times New Roman" w:cs="Times New Roman"/>
        </w:rPr>
        <w:t>minor</w:t>
      </w:r>
      <w:r w:rsidRPr="00855424">
        <w:rPr>
          <w:rFonts w:ascii="Times New Roman" w:hAnsi="Times New Roman" w:cs="Times New Roman"/>
        </w:rPr>
        <w:t xml:space="preserve"> </w:t>
      </w:r>
      <w:r w:rsidR="009C3108" w:rsidRPr="00855424">
        <w:rPr>
          <w:rFonts w:ascii="Times New Roman" w:hAnsi="Times New Roman" w:cs="Times New Roman"/>
        </w:rPr>
        <w:t>as compared to</w:t>
      </w:r>
      <w:r w:rsidRPr="00855424">
        <w:rPr>
          <w:rFonts w:ascii="Times New Roman" w:hAnsi="Times New Roman" w:cs="Times New Roman"/>
        </w:rPr>
        <w:t xml:space="preserve"> open </w:t>
      </w:r>
      <w:r w:rsidR="009C3108" w:rsidRPr="00855424">
        <w:rPr>
          <w:rFonts w:ascii="Times New Roman" w:hAnsi="Times New Roman" w:cs="Times New Roman"/>
        </w:rPr>
        <w:t>networks.</w:t>
      </w:r>
    </w:p>
    <w:p w14:paraId="219318C7" w14:textId="696627DF" w:rsidR="003C7EC1" w:rsidRPr="00855424" w:rsidRDefault="00CA1528" w:rsidP="003C7EC1">
      <w:pPr>
        <w:spacing w:line="480" w:lineRule="auto"/>
        <w:ind w:firstLine="720"/>
        <w:rPr>
          <w:rFonts w:ascii="Times New Roman" w:hAnsi="Times New Roman" w:cs="Times New Roman"/>
        </w:rPr>
      </w:pPr>
      <w:r w:rsidRPr="00855424">
        <w:rPr>
          <w:rFonts w:ascii="Times New Roman" w:hAnsi="Times New Roman" w:cs="Times New Roman"/>
        </w:rPr>
        <w:t xml:space="preserve">When you </w:t>
      </w:r>
      <w:r w:rsidR="009C3108" w:rsidRPr="00855424">
        <w:rPr>
          <w:rFonts w:ascii="Times New Roman" w:hAnsi="Times New Roman" w:cs="Times New Roman"/>
        </w:rPr>
        <w:t xml:space="preserve">apply </w:t>
      </w:r>
      <w:r w:rsidRPr="00855424">
        <w:rPr>
          <w:rFonts w:ascii="Times New Roman" w:hAnsi="Times New Roman" w:cs="Times New Roman"/>
        </w:rPr>
        <w:t xml:space="preserve">a closed mode, you are </w:t>
      </w:r>
      <w:r w:rsidR="009C3108" w:rsidRPr="00855424">
        <w:rPr>
          <w:rFonts w:ascii="Times New Roman" w:hAnsi="Times New Roman" w:cs="Times New Roman"/>
        </w:rPr>
        <w:t>creating</w:t>
      </w:r>
      <w:r w:rsidRPr="00855424">
        <w:rPr>
          <w:rFonts w:ascii="Times New Roman" w:hAnsi="Times New Roman" w:cs="Times New Roman"/>
        </w:rPr>
        <w:t xml:space="preserve"> two </w:t>
      </w:r>
      <w:r w:rsidR="009C3108" w:rsidRPr="00855424">
        <w:rPr>
          <w:rFonts w:ascii="Times New Roman" w:hAnsi="Times New Roman" w:cs="Times New Roman"/>
        </w:rPr>
        <w:t>implied</w:t>
      </w:r>
      <w:r w:rsidRPr="00855424">
        <w:rPr>
          <w:rFonts w:ascii="Times New Roman" w:hAnsi="Times New Roman" w:cs="Times New Roman"/>
        </w:rPr>
        <w:t xml:space="preserve"> bets: that you have </w:t>
      </w:r>
      <w:r w:rsidR="009C3108" w:rsidRPr="00855424">
        <w:rPr>
          <w:rFonts w:ascii="Times New Roman" w:hAnsi="Times New Roman" w:cs="Times New Roman"/>
        </w:rPr>
        <w:t>recognized</w:t>
      </w:r>
      <w:r w:rsidRPr="00855424">
        <w:rPr>
          <w:rFonts w:ascii="Times New Roman" w:hAnsi="Times New Roman" w:cs="Times New Roman"/>
        </w:rPr>
        <w:t xml:space="preserve"> the </w:t>
      </w:r>
      <w:r w:rsidR="009C3108" w:rsidRPr="00855424">
        <w:rPr>
          <w:rFonts w:ascii="Times New Roman" w:hAnsi="Times New Roman" w:cs="Times New Roman"/>
        </w:rPr>
        <w:t>information</w:t>
      </w:r>
      <w:r w:rsidRPr="00855424">
        <w:rPr>
          <w:rFonts w:ascii="Times New Roman" w:hAnsi="Times New Roman" w:cs="Times New Roman"/>
        </w:rPr>
        <w:t xml:space="preserve"> domain from which the </w:t>
      </w:r>
      <w:r w:rsidR="009C3108" w:rsidRPr="00855424">
        <w:rPr>
          <w:rFonts w:ascii="Times New Roman" w:hAnsi="Times New Roman" w:cs="Times New Roman"/>
        </w:rPr>
        <w:t xml:space="preserve">correct </w:t>
      </w:r>
      <w:r w:rsidRPr="00855424">
        <w:rPr>
          <w:rFonts w:ascii="Times New Roman" w:hAnsi="Times New Roman" w:cs="Times New Roman"/>
        </w:rPr>
        <w:t xml:space="preserve">solution to your complex </w:t>
      </w:r>
      <w:r w:rsidR="009C3108" w:rsidRPr="00855424">
        <w:rPr>
          <w:rFonts w:ascii="Times New Roman" w:hAnsi="Times New Roman" w:cs="Times New Roman"/>
        </w:rPr>
        <w:t xml:space="preserve">challenge </w:t>
      </w:r>
      <w:r w:rsidRPr="00855424">
        <w:rPr>
          <w:rFonts w:ascii="Times New Roman" w:hAnsi="Times New Roman" w:cs="Times New Roman"/>
        </w:rPr>
        <w:t xml:space="preserve">will </w:t>
      </w:r>
      <w:r w:rsidR="009C3108" w:rsidRPr="00855424">
        <w:rPr>
          <w:rFonts w:ascii="Times New Roman" w:hAnsi="Times New Roman" w:cs="Times New Roman"/>
        </w:rPr>
        <w:t>originate</w:t>
      </w:r>
      <w:r w:rsidRPr="00855424">
        <w:rPr>
          <w:rFonts w:ascii="Times New Roman" w:hAnsi="Times New Roman" w:cs="Times New Roman"/>
        </w:rPr>
        <w:t xml:space="preserve"> and that you can </w:t>
      </w:r>
      <w:r w:rsidR="009C3108" w:rsidRPr="00855424">
        <w:rPr>
          <w:rFonts w:ascii="Times New Roman" w:hAnsi="Times New Roman" w:cs="Times New Roman"/>
        </w:rPr>
        <w:t>prefer to use</w:t>
      </w:r>
      <w:r w:rsidRPr="00855424">
        <w:rPr>
          <w:rFonts w:ascii="Times New Roman" w:hAnsi="Times New Roman" w:cs="Times New Roman"/>
        </w:rPr>
        <w:t xml:space="preserve"> the right collaborators in th</w:t>
      </w:r>
      <w:r w:rsidRPr="00855424">
        <w:rPr>
          <w:rFonts w:ascii="Times New Roman" w:hAnsi="Times New Roman" w:cs="Times New Roman"/>
        </w:rPr>
        <w:t xml:space="preserve">at field. </w:t>
      </w:r>
    </w:p>
    <w:p w14:paraId="6595A6E9" w14:textId="523395D6" w:rsidR="00094275" w:rsidRPr="00855424" w:rsidRDefault="00CA1528" w:rsidP="003C7EC1">
      <w:pPr>
        <w:spacing w:line="480" w:lineRule="auto"/>
        <w:ind w:firstLine="720"/>
        <w:rPr>
          <w:rFonts w:ascii="Times New Roman" w:hAnsi="Times New Roman" w:cs="Times New Roman"/>
        </w:rPr>
      </w:pPr>
      <w:r w:rsidRPr="00855424">
        <w:rPr>
          <w:rFonts w:ascii="Times New Roman" w:hAnsi="Times New Roman" w:cs="Times New Roman"/>
        </w:rPr>
        <w:t xml:space="preserve">Open collaboration </w:t>
      </w:r>
      <w:r w:rsidR="009C3108" w:rsidRPr="00855424">
        <w:rPr>
          <w:rFonts w:ascii="Times New Roman" w:hAnsi="Times New Roman" w:cs="Times New Roman"/>
        </w:rPr>
        <w:t>operate</w:t>
      </w:r>
      <w:r w:rsidRPr="00855424">
        <w:rPr>
          <w:rFonts w:ascii="Times New Roman" w:hAnsi="Times New Roman" w:cs="Times New Roman"/>
        </w:rPr>
        <w:t xml:space="preserve">s best when the </w:t>
      </w:r>
      <w:r w:rsidR="009C3108" w:rsidRPr="00855424">
        <w:rPr>
          <w:rFonts w:ascii="Times New Roman" w:hAnsi="Times New Roman" w:cs="Times New Roman"/>
        </w:rPr>
        <w:t>costs</w:t>
      </w:r>
      <w:r w:rsidR="003C7EC1" w:rsidRPr="00855424">
        <w:rPr>
          <w:rFonts w:ascii="Times New Roman" w:hAnsi="Times New Roman" w:cs="Times New Roman"/>
        </w:rPr>
        <w:t xml:space="preserve"> of</w:t>
      </w:r>
      <w:r w:rsidRPr="00855424">
        <w:rPr>
          <w:rFonts w:ascii="Times New Roman" w:hAnsi="Times New Roman" w:cs="Times New Roman"/>
        </w:rPr>
        <w:t xml:space="preserve"> missing out on a </w:t>
      </w:r>
      <w:r w:rsidR="002563B1" w:rsidRPr="00855424">
        <w:rPr>
          <w:rFonts w:ascii="Times New Roman" w:hAnsi="Times New Roman" w:cs="Times New Roman"/>
        </w:rPr>
        <w:t>much-improved</w:t>
      </w:r>
      <w:r w:rsidRPr="00855424">
        <w:rPr>
          <w:rFonts w:ascii="Times New Roman" w:hAnsi="Times New Roman" w:cs="Times New Roman"/>
        </w:rPr>
        <w:t xml:space="preserve"> solution from an </w:t>
      </w:r>
      <w:r w:rsidR="009C3108" w:rsidRPr="00855424">
        <w:rPr>
          <w:rFonts w:ascii="Times New Roman" w:hAnsi="Times New Roman" w:cs="Times New Roman"/>
        </w:rPr>
        <w:t>exclusive</w:t>
      </w:r>
      <w:r w:rsidRPr="00855424">
        <w:rPr>
          <w:rFonts w:ascii="Times New Roman" w:hAnsi="Times New Roman" w:cs="Times New Roman"/>
        </w:rPr>
        <w:t xml:space="preserve"> </w:t>
      </w:r>
      <w:r w:rsidR="009C3108" w:rsidRPr="00855424">
        <w:rPr>
          <w:rFonts w:ascii="Times New Roman" w:hAnsi="Times New Roman" w:cs="Times New Roman"/>
        </w:rPr>
        <w:t>performer</w:t>
      </w:r>
      <w:r w:rsidRPr="00855424">
        <w:rPr>
          <w:rFonts w:ascii="Times New Roman" w:hAnsi="Times New Roman" w:cs="Times New Roman"/>
        </w:rPr>
        <w:t xml:space="preserve"> are </w:t>
      </w:r>
      <w:r w:rsidR="009C3108" w:rsidRPr="00855424">
        <w:rPr>
          <w:rFonts w:ascii="Times New Roman" w:hAnsi="Times New Roman" w:cs="Times New Roman"/>
        </w:rPr>
        <w:t>minor.</w:t>
      </w:r>
      <w:r w:rsidRPr="00855424">
        <w:rPr>
          <w:rFonts w:ascii="Times New Roman" w:hAnsi="Times New Roman" w:cs="Times New Roman"/>
        </w:rPr>
        <w:t>"</w:t>
      </w:r>
    </w:p>
    <w:p w14:paraId="39313002" w14:textId="77777777" w:rsidR="00094275" w:rsidRPr="00855424" w:rsidRDefault="00094275" w:rsidP="00094275">
      <w:pPr>
        <w:spacing w:line="480" w:lineRule="auto"/>
        <w:rPr>
          <w:rFonts w:ascii="Times New Roman" w:hAnsi="Times New Roman" w:cs="Times New Roman"/>
        </w:rPr>
      </w:pPr>
    </w:p>
    <w:p w14:paraId="2F0B7DC4" w14:textId="77777777" w:rsidR="00094275" w:rsidRPr="00855424" w:rsidRDefault="00CA1528" w:rsidP="00855424">
      <w:pPr>
        <w:spacing w:line="480" w:lineRule="auto"/>
        <w:jc w:val="center"/>
        <w:rPr>
          <w:rFonts w:ascii="Times New Roman" w:hAnsi="Times New Roman" w:cs="Times New Roman"/>
          <w:b/>
          <w:bCs/>
        </w:rPr>
      </w:pPr>
      <w:r w:rsidRPr="00855424">
        <w:rPr>
          <w:rFonts w:ascii="Times New Roman" w:hAnsi="Times New Roman" w:cs="Times New Roman"/>
          <w:b/>
          <w:bCs/>
        </w:rPr>
        <w:t>2)A MATTER OF STRATEGY:</w:t>
      </w:r>
    </w:p>
    <w:p w14:paraId="6A3AE7E9" w14:textId="180673E6" w:rsidR="00094275" w:rsidRPr="00855424" w:rsidRDefault="00CA1528" w:rsidP="00855424">
      <w:pPr>
        <w:spacing w:line="480" w:lineRule="auto"/>
        <w:ind w:firstLine="720"/>
        <w:rPr>
          <w:rFonts w:ascii="Times New Roman" w:hAnsi="Times New Roman" w:cs="Times New Roman"/>
        </w:rPr>
      </w:pPr>
      <w:r w:rsidRPr="00855424">
        <w:rPr>
          <w:rFonts w:ascii="Times New Roman" w:hAnsi="Times New Roman" w:cs="Times New Roman"/>
        </w:rPr>
        <w:t>A</w:t>
      </w:r>
      <w:r w:rsidR="009C3108" w:rsidRPr="00855424">
        <w:rPr>
          <w:rFonts w:ascii="Times New Roman" w:hAnsi="Times New Roman" w:cs="Times New Roman"/>
        </w:rPr>
        <w:t xml:space="preserve">n </w:t>
      </w:r>
      <w:r w:rsidRPr="00855424">
        <w:rPr>
          <w:rFonts w:ascii="Times New Roman" w:hAnsi="Times New Roman" w:cs="Times New Roman"/>
        </w:rPr>
        <w:t xml:space="preserve">essential part of Apple's </w:t>
      </w:r>
      <w:r w:rsidR="009C3108" w:rsidRPr="00855424">
        <w:rPr>
          <w:rFonts w:ascii="Times New Roman" w:hAnsi="Times New Roman" w:cs="Times New Roman"/>
        </w:rPr>
        <w:t>commercial</w:t>
      </w:r>
      <w:r w:rsidRPr="00855424">
        <w:rPr>
          <w:rFonts w:ascii="Times New Roman" w:hAnsi="Times New Roman" w:cs="Times New Roman"/>
        </w:rPr>
        <w:t xml:space="preserve"> strategy </w:t>
      </w:r>
      <w:r w:rsidR="009C3108" w:rsidRPr="00855424">
        <w:rPr>
          <w:rFonts w:ascii="Times New Roman" w:hAnsi="Times New Roman" w:cs="Times New Roman"/>
        </w:rPr>
        <w:t>transversely over</w:t>
      </w:r>
      <w:r w:rsidRPr="00855424">
        <w:rPr>
          <w:rFonts w:ascii="Times New Roman" w:hAnsi="Times New Roman" w:cs="Times New Roman"/>
        </w:rPr>
        <w:t xml:space="preserve"> all its products has b</w:t>
      </w:r>
      <w:r w:rsidRPr="00855424">
        <w:rPr>
          <w:rFonts w:ascii="Times New Roman" w:hAnsi="Times New Roman" w:cs="Times New Roman"/>
        </w:rPr>
        <w:t xml:space="preserve">een to </w:t>
      </w:r>
      <w:r w:rsidR="009C3108" w:rsidRPr="00855424">
        <w:rPr>
          <w:rFonts w:ascii="Times New Roman" w:hAnsi="Times New Roman" w:cs="Times New Roman"/>
        </w:rPr>
        <w:t>uphold</w:t>
      </w:r>
      <w:r w:rsidRPr="00855424">
        <w:rPr>
          <w:rFonts w:ascii="Times New Roman" w:hAnsi="Times New Roman" w:cs="Times New Roman"/>
        </w:rPr>
        <w:t xml:space="preserve"> its </w:t>
      </w:r>
      <w:r w:rsidR="009C3108" w:rsidRPr="00855424">
        <w:rPr>
          <w:rFonts w:ascii="Times New Roman" w:hAnsi="Times New Roman" w:cs="Times New Roman"/>
        </w:rPr>
        <w:t>organizations</w:t>
      </w:r>
      <w:r w:rsidRPr="00855424">
        <w:rPr>
          <w:rFonts w:ascii="Times New Roman" w:hAnsi="Times New Roman" w:cs="Times New Roman"/>
        </w:rPr>
        <w:t xml:space="preserve">' honesty. </w:t>
      </w:r>
      <w:r w:rsidR="009C3108" w:rsidRPr="00855424">
        <w:rPr>
          <w:rFonts w:ascii="Times New Roman" w:hAnsi="Times New Roman" w:cs="Times New Roman"/>
        </w:rPr>
        <w:t>In history</w:t>
      </w:r>
      <w:r w:rsidRPr="00855424">
        <w:rPr>
          <w:rFonts w:ascii="Times New Roman" w:hAnsi="Times New Roman" w:cs="Times New Roman"/>
        </w:rPr>
        <w:t>, this</w:t>
      </w:r>
      <w:r w:rsidR="009C3108" w:rsidRPr="00855424">
        <w:rPr>
          <w:rFonts w:ascii="Times New Roman" w:hAnsi="Times New Roman" w:cs="Times New Roman"/>
        </w:rPr>
        <w:t xml:space="preserve"> moral has</w:t>
      </w:r>
      <w:r w:rsidRPr="00855424">
        <w:rPr>
          <w:rFonts w:ascii="Times New Roman" w:hAnsi="Times New Roman" w:cs="Times New Roman"/>
        </w:rPr>
        <w:t xml:space="preserve"> kept Apple more </w:t>
      </w:r>
      <w:r w:rsidR="009C3108" w:rsidRPr="00855424">
        <w:rPr>
          <w:rFonts w:ascii="Times New Roman" w:hAnsi="Times New Roman" w:cs="Times New Roman"/>
        </w:rPr>
        <w:t>focused on</w:t>
      </w:r>
      <w:r w:rsidRPr="00855424">
        <w:rPr>
          <w:rFonts w:ascii="Times New Roman" w:hAnsi="Times New Roman" w:cs="Times New Roman"/>
        </w:rPr>
        <w:t xml:space="preserve"> closed modes, where it </w:t>
      </w:r>
      <w:r w:rsidR="00A74169" w:rsidRPr="00855424">
        <w:rPr>
          <w:rFonts w:ascii="Times New Roman" w:hAnsi="Times New Roman" w:cs="Times New Roman"/>
        </w:rPr>
        <w:t>might</w:t>
      </w:r>
      <w:r w:rsidRPr="00855424">
        <w:rPr>
          <w:rFonts w:ascii="Times New Roman" w:hAnsi="Times New Roman" w:cs="Times New Roman"/>
        </w:rPr>
        <w:t xml:space="preserve"> </w:t>
      </w:r>
      <w:r w:rsidR="00A74169" w:rsidRPr="00855424">
        <w:rPr>
          <w:rFonts w:ascii="Times New Roman" w:hAnsi="Times New Roman" w:cs="Times New Roman"/>
        </w:rPr>
        <w:t>well</w:t>
      </w:r>
      <w:r w:rsidRPr="00855424">
        <w:rPr>
          <w:rFonts w:ascii="Times New Roman" w:hAnsi="Times New Roman" w:cs="Times New Roman"/>
        </w:rPr>
        <w:t xml:space="preserve"> </w:t>
      </w:r>
      <w:r w:rsidR="00A74169" w:rsidRPr="00855424">
        <w:rPr>
          <w:rFonts w:ascii="Times New Roman" w:hAnsi="Times New Roman" w:cs="Times New Roman"/>
        </w:rPr>
        <w:t>regulate</w:t>
      </w:r>
      <w:r w:rsidRPr="00855424">
        <w:rPr>
          <w:rFonts w:ascii="Times New Roman" w:hAnsi="Times New Roman" w:cs="Times New Roman"/>
        </w:rPr>
        <w:t xml:space="preserve"> the </w:t>
      </w:r>
      <w:r w:rsidR="00A74169" w:rsidRPr="00855424">
        <w:rPr>
          <w:rFonts w:ascii="Times New Roman" w:hAnsi="Times New Roman" w:cs="Times New Roman"/>
        </w:rPr>
        <w:t>features</w:t>
      </w:r>
      <w:r w:rsidRPr="00855424">
        <w:rPr>
          <w:rFonts w:ascii="Times New Roman" w:hAnsi="Times New Roman" w:cs="Times New Roman"/>
        </w:rPr>
        <w:t xml:space="preserve"> that </w:t>
      </w:r>
      <w:r w:rsidR="00A74169" w:rsidRPr="00855424">
        <w:rPr>
          <w:rFonts w:ascii="Times New Roman" w:hAnsi="Times New Roman" w:cs="Times New Roman"/>
        </w:rPr>
        <w:t>inclined</w:t>
      </w:r>
      <w:r w:rsidRPr="00855424">
        <w:rPr>
          <w:rFonts w:ascii="Times New Roman" w:hAnsi="Times New Roman" w:cs="Times New Roman"/>
        </w:rPr>
        <w:t xml:space="preserve"> the </w:t>
      </w:r>
      <w:r w:rsidR="00A74169" w:rsidRPr="00855424">
        <w:rPr>
          <w:rFonts w:ascii="Times New Roman" w:hAnsi="Times New Roman" w:cs="Times New Roman"/>
        </w:rPr>
        <w:t>customers' experience.</w:t>
      </w:r>
    </w:p>
    <w:p w14:paraId="4FCB1948" w14:textId="6E8C352B" w:rsidR="00094275" w:rsidRPr="00855424" w:rsidRDefault="00CA1528" w:rsidP="00A74169">
      <w:pPr>
        <w:spacing w:line="480" w:lineRule="auto"/>
        <w:ind w:firstLine="720"/>
        <w:rPr>
          <w:rFonts w:ascii="Times New Roman" w:hAnsi="Times New Roman" w:cs="Times New Roman"/>
        </w:rPr>
      </w:pPr>
      <w:r w:rsidRPr="00855424">
        <w:rPr>
          <w:rFonts w:ascii="Times New Roman" w:hAnsi="Times New Roman" w:cs="Times New Roman"/>
        </w:rPr>
        <w:t>Nevertheless, as soon as the iPhone was developed</w:t>
      </w:r>
      <w:r w:rsidRPr="00855424">
        <w:rPr>
          <w:rFonts w:ascii="Times New Roman" w:hAnsi="Times New Roman" w:cs="Times New Roman"/>
        </w:rPr>
        <w:t xml:space="preserve">, Apple was confronted by many challenges of adding software </w:t>
      </w:r>
      <w:r w:rsidR="0007126A" w:rsidRPr="00855424">
        <w:rPr>
          <w:rFonts w:ascii="Times New Roman" w:hAnsi="Times New Roman" w:cs="Times New Roman"/>
        </w:rPr>
        <w:t xml:space="preserve">applications and </w:t>
      </w:r>
      <w:r w:rsidRPr="00855424">
        <w:rPr>
          <w:rFonts w:ascii="Times New Roman" w:hAnsi="Times New Roman" w:cs="Times New Roman"/>
        </w:rPr>
        <w:t>functionality</w:t>
      </w:r>
      <w:r w:rsidR="0007126A" w:rsidRPr="00855424">
        <w:rPr>
          <w:rFonts w:ascii="Times New Roman" w:hAnsi="Times New Roman" w:cs="Times New Roman"/>
        </w:rPr>
        <w:t xml:space="preserve"> </w:t>
      </w:r>
      <w:r w:rsidRPr="00855424">
        <w:rPr>
          <w:rFonts w:ascii="Times New Roman" w:hAnsi="Times New Roman" w:cs="Times New Roman"/>
        </w:rPr>
        <w:t>t</w:t>
      </w:r>
      <w:r w:rsidR="0007126A" w:rsidRPr="00855424">
        <w:rPr>
          <w:rFonts w:ascii="Times New Roman" w:hAnsi="Times New Roman" w:cs="Times New Roman"/>
        </w:rPr>
        <w:t xml:space="preserve">o </w:t>
      </w:r>
      <w:r w:rsidRPr="00855424">
        <w:rPr>
          <w:rFonts w:ascii="Times New Roman" w:hAnsi="Times New Roman" w:cs="Times New Roman"/>
        </w:rPr>
        <w:t xml:space="preserve">more </w:t>
      </w:r>
      <w:r w:rsidR="0007126A" w:rsidRPr="00855424">
        <w:rPr>
          <w:rFonts w:ascii="Times New Roman" w:hAnsi="Times New Roman" w:cs="Times New Roman"/>
        </w:rPr>
        <w:t>development</w:t>
      </w:r>
      <w:r w:rsidRPr="00855424">
        <w:rPr>
          <w:rFonts w:ascii="Times New Roman" w:hAnsi="Times New Roman" w:cs="Times New Roman"/>
        </w:rPr>
        <w:t>.</w:t>
      </w:r>
      <w:r w:rsidR="003C7EC1" w:rsidRPr="00855424">
        <w:rPr>
          <w:rFonts w:ascii="Times New Roman" w:hAnsi="Times New Roman" w:cs="Times New Roman"/>
        </w:rPr>
        <w:t xml:space="preserve"> </w:t>
      </w:r>
      <w:r w:rsidRPr="00855424">
        <w:rPr>
          <w:rFonts w:ascii="Times New Roman" w:hAnsi="Times New Roman" w:cs="Times New Roman"/>
        </w:rPr>
        <w:t xml:space="preserve">The rollout of mobile phones using Android, Google’s operating system, </w:t>
      </w:r>
      <w:r w:rsidR="002563B1" w:rsidRPr="00855424">
        <w:rPr>
          <w:rFonts w:ascii="Times New Roman" w:hAnsi="Times New Roman" w:cs="Times New Roman"/>
        </w:rPr>
        <w:t>might</w:t>
      </w:r>
      <w:r w:rsidRPr="00855424">
        <w:rPr>
          <w:rFonts w:ascii="Times New Roman" w:hAnsi="Times New Roman" w:cs="Times New Roman"/>
        </w:rPr>
        <w:t xml:space="preserve"> prompt Apple to </w:t>
      </w:r>
      <w:r w:rsidR="002563B1" w:rsidRPr="00855424">
        <w:rPr>
          <w:rFonts w:ascii="Times New Roman" w:hAnsi="Times New Roman" w:cs="Times New Roman"/>
        </w:rPr>
        <w:t>approve</w:t>
      </w:r>
      <w:r w:rsidRPr="00855424">
        <w:rPr>
          <w:rFonts w:ascii="Times New Roman" w:hAnsi="Times New Roman" w:cs="Times New Roman"/>
        </w:rPr>
        <w:t xml:space="preserve"> a two-part collaboration </w:t>
      </w:r>
      <w:r w:rsidR="002563B1" w:rsidRPr="00855424">
        <w:rPr>
          <w:rFonts w:ascii="Times New Roman" w:hAnsi="Times New Roman" w:cs="Times New Roman"/>
        </w:rPr>
        <w:t>plan</w:t>
      </w:r>
      <w:r w:rsidRPr="00855424">
        <w:rPr>
          <w:rFonts w:ascii="Times New Roman" w:hAnsi="Times New Roman" w:cs="Times New Roman"/>
        </w:rPr>
        <w:t xml:space="preserve">. </w:t>
      </w:r>
      <w:r w:rsidR="002563B1" w:rsidRPr="00855424">
        <w:rPr>
          <w:rFonts w:ascii="Times New Roman" w:hAnsi="Times New Roman" w:cs="Times New Roman"/>
        </w:rPr>
        <w:t>Meanwhile</w:t>
      </w:r>
      <w:r w:rsidRPr="00855424">
        <w:rPr>
          <w:rFonts w:ascii="Times New Roman" w:hAnsi="Times New Roman" w:cs="Times New Roman"/>
        </w:rPr>
        <w:t xml:space="preserve">, </w:t>
      </w:r>
      <w:r w:rsidRPr="00855424">
        <w:rPr>
          <w:rFonts w:ascii="Times New Roman" w:hAnsi="Times New Roman" w:cs="Times New Roman"/>
        </w:rPr>
        <w:t xml:space="preserve">Android is open-source software; it </w:t>
      </w:r>
      <w:r w:rsidR="002563B1" w:rsidRPr="00855424">
        <w:rPr>
          <w:rFonts w:ascii="Times New Roman" w:hAnsi="Times New Roman" w:cs="Times New Roman"/>
        </w:rPr>
        <w:t>might</w:t>
      </w:r>
      <w:r w:rsidRPr="00855424">
        <w:rPr>
          <w:rFonts w:ascii="Times New Roman" w:hAnsi="Times New Roman" w:cs="Times New Roman"/>
        </w:rPr>
        <w:t xml:space="preserve"> attract an even </w:t>
      </w:r>
      <w:r w:rsidR="002563B1" w:rsidRPr="00855424">
        <w:rPr>
          <w:rFonts w:ascii="Times New Roman" w:hAnsi="Times New Roman" w:cs="Times New Roman"/>
        </w:rPr>
        <w:t>greater</w:t>
      </w:r>
      <w:r w:rsidRPr="00855424">
        <w:rPr>
          <w:rFonts w:ascii="Times New Roman" w:hAnsi="Times New Roman" w:cs="Times New Roman"/>
        </w:rPr>
        <w:t xml:space="preserve"> community of </w:t>
      </w:r>
      <w:r w:rsidR="002563B1" w:rsidRPr="00855424">
        <w:rPr>
          <w:rFonts w:ascii="Times New Roman" w:hAnsi="Times New Roman" w:cs="Times New Roman"/>
        </w:rPr>
        <w:t>creators</w:t>
      </w:r>
      <w:r w:rsidRPr="00855424">
        <w:rPr>
          <w:rFonts w:ascii="Times New Roman" w:hAnsi="Times New Roman" w:cs="Times New Roman"/>
        </w:rPr>
        <w:t xml:space="preserve"> than the iPhone</w:t>
      </w:r>
      <w:r w:rsidR="00B34D04" w:rsidRPr="00855424">
        <w:rPr>
          <w:rFonts w:ascii="Times New Roman" w:hAnsi="Times New Roman" w:cs="Times New Roman"/>
        </w:rPr>
        <w:t xml:space="preserve"> (Mark and LaMarche 2017)</w:t>
      </w:r>
      <w:r w:rsidRPr="00855424">
        <w:rPr>
          <w:rFonts w:ascii="Times New Roman" w:hAnsi="Times New Roman" w:cs="Times New Roman"/>
        </w:rPr>
        <w:t xml:space="preserve">. </w:t>
      </w:r>
      <w:r w:rsidR="002563B1" w:rsidRPr="00855424">
        <w:rPr>
          <w:rFonts w:ascii="Times New Roman" w:hAnsi="Times New Roman" w:cs="Times New Roman"/>
        </w:rPr>
        <w:t>Consequently</w:t>
      </w:r>
      <w:r w:rsidR="003C7EC1" w:rsidRPr="00855424">
        <w:rPr>
          <w:rFonts w:ascii="Times New Roman" w:hAnsi="Times New Roman" w:cs="Times New Roman"/>
        </w:rPr>
        <w:t>,</w:t>
      </w:r>
      <w:r w:rsidRPr="00855424">
        <w:rPr>
          <w:rFonts w:ascii="Times New Roman" w:hAnsi="Times New Roman" w:cs="Times New Roman"/>
        </w:rPr>
        <w:t xml:space="preserve"> Apple </w:t>
      </w:r>
      <w:r w:rsidR="002563B1" w:rsidRPr="00855424">
        <w:rPr>
          <w:rFonts w:ascii="Times New Roman" w:hAnsi="Times New Roman" w:cs="Times New Roman"/>
        </w:rPr>
        <w:t>might resolve</w:t>
      </w:r>
      <w:r w:rsidRPr="00855424">
        <w:rPr>
          <w:rFonts w:ascii="Times New Roman" w:hAnsi="Times New Roman" w:cs="Times New Roman"/>
        </w:rPr>
        <w:t xml:space="preserve"> to </w:t>
      </w:r>
      <w:r w:rsidR="002563B1" w:rsidRPr="00855424">
        <w:rPr>
          <w:rFonts w:ascii="Times New Roman" w:hAnsi="Times New Roman" w:cs="Times New Roman"/>
        </w:rPr>
        <w:t>increase</w:t>
      </w:r>
      <w:r w:rsidRPr="00855424">
        <w:rPr>
          <w:rFonts w:ascii="Times New Roman" w:hAnsi="Times New Roman" w:cs="Times New Roman"/>
        </w:rPr>
        <w:t xml:space="preserve"> the applications </w:t>
      </w:r>
      <w:r w:rsidR="002563B1" w:rsidRPr="00855424">
        <w:rPr>
          <w:rFonts w:ascii="Times New Roman" w:hAnsi="Times New Roman" w:cs="Times New Roman"/>
        </w:rPr>
        <w:t>established</w:t>
      </w:r>
      <w:r w:rsidRPr="00855424">
        <w:rPr>
          <w:rFonts w:ascii="Times New Roman" w:hAnsi="Times New Roman" w:cs="Times New Roman"/>
        </w:rPr>
        <w:t xml:space="preserve"> by third parties with </w:t>
      </w:r>
      <w:r w:rsidR="002563B1" w:rsidRPr="00855424">
        <w:rPr>
          <w:rFonts w:ascii="Times New Roman" w:hAnsi="Times New Roman" w:cs="Times New Roman"/>
        </w:rPr>
        <w:t>branded</w:t>
      </w:r>
      <w:r w:rsidRPr="00855424">
        <w:rPr>
          <w:rFonts w:ascii="Times New Roman" w:hAnsi="Times New Roman" w:cs="Times New Roman"/>
        </w:rPr>
        <w:t xml:space="preserve"> hardware features </w:t>
      </w:r>
      <w:r w:rsidR="002563B1" w:rsidRPr="00855424">
        <w:rPr>
          <w:rFonts w:ascii="Times New Roman" w:hAnsi="Times New Roman" w:cs="Times New Roman"/>
        </w:rPr>
        <w:t>alleged</w:t>
      </w:r>
      <w:r w:rsidRPr="00855424">
        <w:rPr>
          <w:rFonts w:ascii="Times New Roman" w:hAnsi="Times New Roman" w:cs="Times New Roman"/>
        </w:rPr>
        <w:t xml:space="preserve"> by its staff and created with the </w:t>
      </w:r>
      <w:r w:rsidR="002563B1" w:rsidRPr="00855424">
        <w:rPr>
          <w:rFonts w:ascii="Times New Roman" w:hAnsi="Times New Roman" w:cs="Times New Roman"/>
        </w:rPr>
        <w:t>assistance</w:t>
      </w:r>
      <w:r w:rsidRPr="00855424">
        <w:rPr>
          <w:rFonts w:ascii="Times New Roman" w:hAnsi="Times New Roman" w:cs="Times New Roman"/>
        </w:rPr>
        <w:t xml:space="preserve"> of </w:t>
      </w:r>
      <w:r w:rsidR="002563B1" w:rsidRPr="00855424">
        <w:rPr>
          <w:rFonts w:ascii="Times New Roman" w:hAnsi="Times New Roman" w:cs="Times New Roman"/>
        </w:rPr>
        <w:t>choice</w:t>
      </w:r>
      <w:r w:rsidRPr="00855424">
        <w:rPr>
          <w:rFonts w:ascii="Times New Roman" w:hAnsi="Times New Roman" w:cs="Times New Roman"/>
        </w:rPr>
        <w:t xml:space="preserve"> circles of hardware </w:t>
      </w:r>
      <w:r w:rsidR="002563B1" w:rsidRPr="00855424">
        <w:rPr>
          <w:rFonts w:ascii="Times New Roman" w:hAnsi="Times New Roman" w:cs="Times New Roman"/>
        </w:rPr>
        <w:t>producers</w:t>
      </w:r>
      <w:r w:rsidRPr="00855424">
        <w:rPr>
          <w:rFonts w:ascii="Times New Roman" w:hAnsi="Times New Roman" w:cs="Times New Roman"/>
        </w:rPr>
        <w:t xml:space="preserve">. </w:t>
      </w:r>
    </w:p>
    <w:p w14:paraId="32B06E47" w14:textId="77777777" w:rsidR="00094275" w:rsidRPr="00855424" w:rsidRDefault="00CA1528" w:rsidP="00855424">
      <w:pPr>
        <w:spacing w:line="480" w:lineRule="auto"/>
        <w:jc w:val="center"/>
        <w:rPr>
          <w:rFonts w:ascii="Times New Roman" w:hAnsi="Times New Roman" w:cs="Times New Roman"/>
          <w:b/>
          <w:bCs/>
        </w:rPr>
      </w:pPr>
      <w:r w:rsidRPr="00855424">
        <w:rPr>
          <w:rFonts w:ascii="Times New Roman" w:hAnsi="Times New Roman" w:cs="Times New Roman"/>
          <w:b/>
          <w:bCs/>
        </w:rPr>
        <w:t>3)NEW SOURCE OF ADVANTAGE:</w:t>
      </w:r>
    </w:p>
    <w:p w14:paraId="2E556978" w14:textId="374E960C" w:rsidR="0087343F" w:rsidRPr="00855424" w:rsidRDefault="00CA1528" w:rsidP="00855424">
      <w:pPr>
        <w:spacing w:line="480" w:lineRule="auto"/>
        <w:ind w:firstLine="720"/>
        <w:rPr>
          <w:rFonts w:ascii="Times New Roman" w:hAnsi="Times New Roman" w:cs="Times New Roman"/>
        </w:rPr>
      </w:pPr>
      <w:r w:rsidRPr="00855424">
        <w:rPr>
          <w:rFonts w:ascii="Times New Roman" w:hAnsi="Times New Roman" w:cs="Times New Roman"/>
        </w:rPr>
        <w:t xml:space="preserve">As with any </w:t>
      </w:r>
      <w:r w:rsidR="004810F2" w:rsidRPr="00855424">
        <w:rPr>
          <w:rFonts w:ascii="Times New Roman" w:hAnsi="Times New Roman" w:cs="Times New Roman"/>
        </w:rPr>
        <w:t>planned</w:t>
      </w:r>
      <w:r w:rsidRPr="00855424">
        <w:rPr>
          <w:rFonts w:ascii="Times New Roman" w:hAnsi="Times New Roman" w:cs="Times New Roman"/>
        </w:rPr>
        <w:t xml:space="preserve"> variable, collaborative </w:t>
      </w:r>
      <w:r w:rsidR="004810F2" w:rsidRPr="00855424">
        <w:rPr>
          <w:rFonts w:ascii="Times New Roman" w:hAnsi="Times New Roman" w:cs="Times New Roman"/>
        </w:rPr>
        <w:t>methods</w:t>
      </w:r>
      <w:r w:rsidRPr="00855424">
        <w:rPr>
          <w:rFonts w:ascii="Times New Roman" w:hAnsi="Times New Roman" w:cs="Times New Roman"/>
        </w:rPr>
        <w:t xml:space="preserve"> to </w:t>
      </w:r>
      <w:r w:rsidR="004810F2" w:rsidRPr="00855424">
        <w:rPr>
          <w:rFonts w:ascii="Times New Roman" w:hAnsi="Times New Roman" w:cs="Times New Roman"/>
        </w:rPr>
        <w:t>revolution</w:t>
      </w:r>
      <w:r w:rsidRPr="00855424">
        <w:rPr>
          <w:rFonts w:ascii="Times New Roman" w:hAnsi="Times New Roman" w:cs="Times New Roman"/>
        </w:rPr>
        <w:t xml:space="preserve"> offer a</w:t>
      </w:r>
      <w:r w:rsidR="004810F2" w:rsidRPr="00855424">
        <w:rPr>
          <w:rFonts w:ascii="Times New Roman" w:hAnsi="Times New Roman" w:cs="Times New Roman"/>
        </w:rPr>
        <w:t xml:space="preserve"> range</w:t>
      </w:r>
      <w:r w:rsidRPr="00855424">
        <w:rPr>
          <w:rFonts w:ascii="Times New Roman" w:hAnsi="Times New Roman" w:cs="Times New Roman"/>
        </w:rPr>
        <w:t xml:space="preserve"> of </w:t>
      </w:r>
      <w:r w:rsidR="004810F2" w:rsidRPr="00855424">
        <w:rPr>
          <w:rFonts w:ascii="Times New Roman" w:hAnsi="Times New Roman" w:cs="Times New Roman"/>
        </w:rPr>
        <w:t>selections</w:t>
      </w:r>
      <w:r w:rsidRPr="00855424">
        <w:rPr>
          <w:rFonts w:ascii="Times New Roman" w:hAnsi="Times New Roman" w:cs="Times New Roman"/>
        </w:rPr>
        <w:t xml:space="preserve"> and </w:t>
      </w:r>
      <w:r w:rsidR="004810F2" w:rsidRPr="00855424">
        <w:rPr>
          <w:rFonts w:ascii="Times New Roman" w:hAnsi="Times New Roman" w:cs="Times New Roman"/>
        </w:rPr>
        <w:t>multifaceted</w:t>
      </w:r>
      <w:r w:rsidRPr="00855424">
        <w:rPr>
          <w:rFonts w:ascii="Times New Roman" w:hAnsi="Times New Roman" w:cs="Times New Roman"/>
        </w:rPr>
        <w:t xml:space="preserve"> trade-offs. Senior </w:t>
      </w:r>
      <w:r w:rsidR="004810F2" w:rsidRPr="00855424">
        <w:rPr>
          <w:rFonts w:ascii="Times New Roman" w:hAnsi="Times New Roman" w:cs="Times New Roman"/>
        </w:rPr>
        <w:t>directors</w:t>
      </w:r>
      <w:r w:rsidRPr="00855424">
        <w:rPr>
          <w:rFonts w:ascii="Times New Roman" w:hAnsi="Times New Roman" w:cs="Times New Roman"/>
        </w:rPr>
        <w:t xml:space="preserve"> must be </w:t>
      </w:r>
      <w:r w:rsidR="004810F2" w:rsidRPr="00855424">
        <w:rPr>
          <w:rFonts w:ascii="Times New Roman" w:hAnsi="Times New Roman" w:cs="Times New Roman"/>
        </w:rPr>
        <w:t>suspicious</w:t>
      </w:r>
      <w:r w:rsidRPr="00855424">
        <w:rPr>
          <w:rFonts w:ascii="Times New Roman" w:hAnsi="Times New Roman" w:cs="Times New Roman"/>
        </w:rPr>
        <w:t xml:space="preserve"> of </w:t>
      </w:r>
      <w:r w:rsidR="004810F2" w:rsidRPr="00855424">
        <w:rPr>
          <w:rFonts w:ascii="Times New Roman" w:hAnsi="Times New Roman" w:cs="Times New Roman"/>
        </w:rPr>
        <w:t>the idea</w:t>
      </w:r>
      <w:r w:rsidRPr="00855424">
        <w:rPr>
          <w:rFonts w:ascii="Times New Roman" w:hAnsi="Times New Roman" w:cs="Times New Roman"/>
        </w:rPr>
        <w:t xml:space="preserve"> that one </w:t>
      </w:r>
      <w:r w:rsidR="004810F2" w:rsidRPr="00855424">
        <w:rPr>
          <w:rFonts w:ascii="Times New Roman" w:hAnsi="Times New Roman" w:cs="Times New Roman"/>
        </w:rPr>
        <w:lastRenderedPageBreak/>
        <w:t>category</w:t>
      </w:r>
      <w:r w:rsidRPr="00855424">
        <w:rPr>
          <w:rFonts w:ascii="Times New Roman" w:hAnsi="Times New Roman" w:cs="Times New Roman"/>
        </w:rPr>
        <w:t xml:space="preserve"> of collaboration is </w:t>
      </w:r>
      <w:r w:rsidR="004810F2" w:rsidRPr="00855424">
        <w:rPr>
          <w:rFonts w:ascii="Times New Roman" w:hAnsi="Times New Roman" w:cs="Times New Roman"/>
        </w:rPr>
        <w:t>more significant</w:t>
      </w:r>
      <w:r w:rsidRPr="00855424">
        <w:rPr>
          <w:rFonts w:ascii="Times New Roman" w:hAnsi="Times New Roman" w:cs="Times New Roman"/>
        </w:rPr>
        <w:t xml:space="preserve"> to others. Open is not </w:t>
      </w:r>
      <w:r w:rsidR="004810F2" w:rsidRPr="00855424">
        <w:rPr>
          <w:rFonts w:ascii="Times New Roman" w:hAnsi="Times New Roman" w:cs="Times New Roman"/>
        </w:rPr>
        <w:t>continuously</w:t>
      </w:r>
      <w:r w:rsidRPr="00855424">
        <w:rPr>
          <w:rFonts w:ascii="Times New Roman" w:hAnsi="Times New Roman" w:cs="Times New Roman"/>
        </w:rPr>
        <w:t xml:space="preserve"> </w:t>
      </w:r>
      <w:r w:rsidR="004810F2" w:rsidRPr="00855424">
        <w:rPr>
          <w:rFonts w:ascii="Times New Roman" w:hAnsi="Times New Roman" w:cs="Times New Roman"/>
        </w:rPr>
        <w:t>improved</w:t>
      </w:r>
      <w:r w:rsidRPr="00855424">
        <w:rPr>
          <w:rFonts w:ascii="Times New Roman" w:hAnsi="Times New Roman" w:cs="Times New Roman"/>
        </w:rPr>
        <w:t xml:space="preserve"> than closed, and flat is not always </w:t>
      </w:r>
      <w:r w:rsidR="004810F2" w:rsidRPr="00855424">
        <w:rPr>
          <w:rFonts w:ascii="Times New Roman" w:hAnsi="Times New Roman" w:cs="Times New Roman"/>
        </w:rPr>
        <w:t>enhanced</w:t>
      </w:r>
      <w:r w:rsidRPr="00855424">
        <w:rPr>
          <w:rFonts w:ascii="Times New Roman" w:hAnsi="Times New Roman" w:cs="Times New Roman"/>
        </w:rPr>
        <w:t xml:space="preserve"> than </w:t>
      </w:r>
      <w:r w:rsidR="004810F2" w:rsidRPr="00855424">
        <w:rPr>
          <w:rFonts w:ascii="Times New Roman" w:hAnsi="Times New Roman" w:cs="Times New Roman"/>
        </w:rPr>
        <w:t>ranked</w:t>
      </w:r>
      <w:r w:rsidR="003C7EC1" w:rsidRPr="00855424">
        <w:rPr>
          <w:rFonts w:ascii="Times New Roman" w:hAnsi="Times New Roman" w:cs="Times New Roman"/>
        </w:rPr>
        <w:t xml:space="preserve">. </w:t>
      </w:r>
      <w:r w:rsidR="004810F2" w:rsidRPr="00855424">
        <w:rPr>
          <w:rFonts w:ascii="Times New Roman" w:hAnsi="Times New Roman" w:cs="Times New Roman"/>
        </w:rPr>
        <w:t>Businesses</w:t>
      </w:r>
      <w:r w:rsidRPr="00855424">
        <w:rPr>
          <w:rFonts w:ascii="Times New Roman" w:hAnsi="Times New Roman" w:cs="Times New Roman"/>
        </w:rPr>
        <w:t xml:space="preserve"> must also ask what </w:t>
      </w:r>
      <w:r w:rsidR="004810F2" w:rsidRPr="00855424">
        <w:rPr>
          <w:rFonts w:ascii="Times New Roman" w:hAnsi="Times New Roman" w:cs="Times New Roman"/>
        </w:rPr>
        <w:t>exclusive</w:t>
      </w:r>
      <w:r w:rsidRPr="00855424">
        <w:rPr>
          <w:rFonts w:ascii="Times New Roman" w:hAnsi="Times New Roman" w:cs="Times New Roman"/>
        </w:rPr>
        <w:t xml:space="preserve"> </w:t>
      </w:r>
      <w:r w:rsidR="004810F2" w:rsidRPr="00855424">
        <w:rPr>
          <w:rFonts w:ascii="Times New Roman" w:hAnsi="Times New Roman" w:cs="Times New Roman"/>
        </w:rPr>
        <w:t>competencies</w:t>
      </w:r>
      <w:r w:rsidRPr="00855424">
        <w:rPr>
          <w:rFonts w:ascii="Times New Roman" w:hAnsi="Times New Roman" w:cs="Times New Roman"/>
        </w:rPr>
        <w:t xml:space="preserve"> they bring to the collaborative </w:t>
      </w:r>
      <w:r w:rsidR="004810F2" w:rsidRPr="00855424">
        <w:rPr>
          <w:rFonts w:ascii="Times New Roman" w:hAnsi="Times New Roman" w:cs="Times New Roman"/>
        </w:rPr>
        <w:t>procedure</w:t>
      </w:r>
      <w:r w:rsidRPr="00855424">
        <w:rPr>
          <w:rFonts w:ascii="Times New Roman" w:hAnsi="Times New Roman" w:cs="Times New Roman"/>
        </w:rPr>
        <w:t xml:space="preserve">. </w:t>
      </w:r>
    </w:p>
    <w:p w14:paraId="6A010645" w14:textId="77777777" w:rsidR="00365FB6" w:rsidRPr="00855424" w:rsidRDefault="00CA1528" w:rsidP="00855424">
      <w:pPr>
        <w:spacing w:line="480" w:lineRule="auto"/>
        <w:ind w:firstLine="720"/>
        <w:jc w:val="center"/>
        <w:rPr>
          <w:rFonts w:ascii="Times New Roman" w:hAnsi="Times New Roman" w:cs="Times New Roman"/>
          <w:b/>
          <w:bCs/>
        </w:rPr>
      </w:pPr>
      <w:r w:rsidRPr="00855424">
        <w:rPr>
          <w:rFonts w:ascii="Times New Roman" w:hAnsi="Times New Roman" w:cs="Times New Roman"/>
          <w:b/>
          <w:bCs/>
        </w:rPr>
        <w:t>Q2</w:t>
      </w:r>
    </w:p>
    <w:p w14:paraId="3C5945AA" w14:textId="77777777" w:rsidR="00365FB6" w:rsidRPr="00855424" w:rsidRDefault="00CA1528" w:rsidP="00855424">
      <w:pPr>
        <w:spacing w:line="480" w:lineRule="auto"/>
        <w:jc w:val="center"/>
        <w:rPr>
          <w:rFonts w:ascii="Times New Roman" w:hAnsi="Times New Roman" w:cs="Times New Roman"/>
          <w:b/>
          <w:bCs/>
        </w:rPr>
      </w:pPr>
      <w:r w:rsidRPr="00855424">
        <w:rPr>
          <w:rFonts w:ascii="Times New Roman" w:hAnsi="Times New Roman" w:cs="Times New Roman"/>
          <w:b/>
          <w:bCs/>
        </w:rPr>
        <w:t>Have policies to control the prices of shares and IPOs</w:t>
      </w:r>
    </w:p>
    <w:p w14:paraId="7455A7EE" w14:textId="1A09DF08" w:rsidR="00365FB6" w:rsidRPr="00855424" w:rsidRDefault="00CA1528" w:rsidP="004810F2">
      <w:pPr>
        <w:spacing w:line="480" w:lineRule="auto"/>
        <w:ind w:firstLine="720"/>
        <w:rPr>
          <w:rFonts w:ascii="Times New Roman" w:hAnsi="Times New Roman" w:cs="Times New Roman"/>
        </w:rPr>
      </w:pPr>
      <w:r w:rsidRPr="00855424">
        <w:rPr>
          <w:rFonts w:ascii="Times New Roman" w:hAnsi="Times New Roman" w:cs="Times New Roman"/>
        </w:rPr>
        <w:t>Certify that the employees and the parties reaped from the unlawful IPOs are charged in court to depress others from getting involved in t</w:t>
      </w:r>
      <w:r w:rsidRPr="00855424">
        <w:rPr>
          <w:rFonts w:ascii="Times New Roman" w:hAnsi="Times New Roman" w:cs="Times New Roman"/>
        </w:rPr>
        <w:t xml:space="preserve">he same actions Step-by-step description. On the side of the government, I deliberate that the best way to battle such matters in the future is to have strategies to defend the investors from discriminating pricing. </w:t>
      </w:r>
      <w:r w:rsidR="00B34D04" w:rsidRPr="00855424">
        <w:rPr>
          <w:rFonts w:ascii="Times New Roman" w:hAnsi="Times New Roman" w:cs="Times New Roman"/>
        </w:rPr>
        <w:t xml:space="preserve">According to Roosenboom (2012), </w:t>
      </w:r>
      <w:r w:rsidRPr="00855424">
        <w:rPr>
          <w:rFonts w:ascii="Times New Roman" w:hAnsi="Times New Roman" w:cs="Times New Roman"/>
        </w:rPr>
        <w:t>Dividends must only be delivered at their correct prices regardless of when the shares are being allocated. Individuals must not be subjected to force</w:t>
      </w:r>
      <w:r w:rsidR="0086615B" w:rsidRPr="00855424">
        <w:rPr>
          <w:rFonts w:ascii="Times New Roman" w:hAnsi="Times New Roman" w:cs="Times New Roman"/>
        </w:rPr>
        <w:t xml:space="preserve">fully </w:t>
      </w:r>
      <w:r w:rsidRPr="00855424">
        <w:rPr>
          <w:rFonts w:ascii="Times New Roman" w:hAnsi="Times New Roman" w:cs="Times New Roman"/>
        </w:rPr>
        <w:t xml:space="preserve">pay </w:t>
      </w:r>
      <w:r w:rsidR="0086615B" w:rsidRPr="00855424">
        <w:rPr>
          <w:rFonts w:ascii="Times New Roman" w:hAnsi="Times New Roman" w:cs="Times New Roman"/>
        </w:rPr>
        <w:t xml:space="preserve">higher amounts </w:t>
      </w:r>
      <w:r w:rsidRPr="00855424">
        <w:rPr>
          <w:rFonts w:ascii="Times New Roman" w:hAnsi="Times New Roman" w:cs="Times New Roman"/>
        </w:rPr>
        <w:t xml:space="preserve">of money </w:t>
      </w:r>
      <w:r w:rsidR="0086615B" w:rsidRPr="00855424">
        <w:rPr>
          <w:rFonts w:ascii="Times New Roman" w:hAnsi="Times New Roman" w:cs="Times New Roman"/>
        </w:rPr>
        <w:t>since</w:t>
      </w:r>
      <w:r w:rsidRPr="00855424">
        <w:rPr>
          <w:rFonts w:ascii="Times New Roman" w:hAnsi="Times New Roman" w:cs="Times New Roman"/>
        </w:rPr>
        <w:t xml:space="preserve"> the </w:t>
      </w:r>
      <w:r w:rsidR="0086615B" w:rsidRPr="00855424">
        <w:rPr>
          <w:rFonts w:ascii="Times New Roman" w:hAnsi="Times New Roman" w:cs="Times New Roman"/>
        </w:rPr>
        <w:t>dividends</w:t>
      </w:r>
      <w:r w:rsidRPr="00855424">
        <w:rPr>
          <w:rFonts w:ascii="Times New Roman" w:hAnsi="Times New Roman" w:cs="Times New Roman"/>
        </w:rPr>
        <w:t xml:space="preserve"> are being </w:t>
      </w:r>
      <w:r w:rsidR="0086615B" w:rsidRPr="00855424">
        <w:rPr>
          <w:rFonts w:ascii="Times New Roman" w:hAnsi="Times New Roman" w:cs="Times New Roman"/>
        </w:rPr>
        <w:t>delivered</w:t>
      </w:r>
      <w:r w:rsidRPr="00855424">
        <w:rPr>
          <w:rFonts w:ascii="Times New Roman" w:hAnsi="Times New Roman" w:cs="Times New Roman"/>
        </w:rPr>
        <w:t xml:space="preserve"> at a </w:t>
      </w:r>
      <w:r w:rsidR="0086615B" w:rsidRPr="00855424">
        <w:rPr>
          <w:rFonts w:ascii="Times New Roman" w:hAnsi="Times New Roman" w:cs="Times New Roman"/>
        </w:rPr>
        <w:t>convinced</w:t>
      </w:r>
      <w:r w:rsidRPr="00855424">
        <w:rPr>
          <w:rFonts w:ascii="Times New Roman" w:hAnsi="Times New Roman" w:cs="Times New Roman"/>
        </w:rPr>
        <w:t xml:space="preserve"> time or</w:t>
      </w:r>
      <w:r w:rsidR="0086615B" w:rsidRPr="00855424">
        <w:rPr>
          <w:rFonts w:ascii="Times New Roman" w:hAnsi="Times New Roman" w:cs="Times New Roman"/>
        </w:rPr>
        <w:t xml:space="preserve"> through some</w:t>
      </w:r>
      <w:r w:rsidRPr="00855424">
        <w:rPr>
          <w:rFonts w:ascii="Times New Roman" w:hAnsi="Times New Roman" w:cs="Times New Roman"/>
        </w:rPr>
        <w:t xml:space="preserve"> group of </w:t>
      </w:r>
      <w:r w:rsidR="0086615B" w:rsidRPr="00855424">
        <w:rPr>
          <w:rFonts w:ascii="Times New Roman" w:hAnsi="Times New Roman" w:cs="Times New Roman"/>
        </w:rPr>
        <w:t>firms</w:t>
      </w:r>
      <w:r w:rsidRPr="00855424">
        <w:rPr>
          <w:rFonts w:ascii="Times New Roman" w:hAnsi="Times New Roman" w:cs="Times New Roman"/>
        </w:rPr>
        <w:t xml:space="preserve"> and </w:t>
      </w:r>
      <w:r w:rsidR="0086615B" w:rsidRPr="00855424">
        <w:rPr>
          <w:rFonts w:ascii="Times New Roman" w:hAnsi="Times New Roman" w:cs="Times New Roman"/>
        </w:rPr>
        <w:t>individuals</w:t>
      </w:r>
      <w:r w:rsidRPr="00855424">
        <w:rPr>
          <w:rFonts w:ascii="Times New Roman" w:hAnsi="Times New Roman" w:cs="Times New Roman"/>
        </w:rPr>
        <w:t>.</w:t>
      </w:r>
    </w:p>
    <w:p w14:paraId="68DFCBF3" w14:textId="1303BDD1" w:rsidR="00365FB6" w:rsidRPr="00855424" w:rsidRDefault="00CA1528" w:rsidP="004810F2">
      <w:pPr>
        <w:spacing w:line="480" w:lineRule="auto"/>
        <w:ind w:firstLine="720"/>
        <w:rPr>
          <w:rFonts w:ascii="Times New Roman" w:hAnsi="Times New Roman" w:cs="Times New Roman"/>
        </w:rPr>
      </w:pPr>
      <w:r w:rsidRPr="00855424">
        <w:rPr>
          <w:rFonts w:ascii="Times New Roman" w:hAnsi="Times New Roman" w:cs="Times New Roman"/>
        </w:rPr>
        <w:t xml:space="preserve">Being in charge of the authority, I would as well take the active groups to abrupt to warrant that the law punishes the corporations that subject the Public to such type of action and that they can’t run out </w:t>
      </w:r>
      <w:r w:rsidR="00BD4902" w:rsidRPr="00855424">
        <w:rPr>
          <w:rFonts w:ascii="Times New Roman" w:hAnsi="Times New Roman" w:cs="Times New Roman"/>
        </w:rPr>
        <w:t>of the</w:t>
      </w:r>
      <w:r w:rsidRPr="00855424">
        <w:rPr>
          <w:rFonts w:ascii="Times New Roman" w:hAnsi="Times New Roman" w:cs="Times New Roman"/>
        </w:rPr>
        <w:t xml:space="preserve"> diffi</w:t>
      </w:r>
      <w:r w:rsidRPr="00855424">
        <w:rPr>
          <w:rFonts w:ascii="Times New Roman" w:hAnsi="Times New Roman" w:cs="Times New Roman"/>
        </w:rPr>
        <w:t xml:space="preserve">culties they put others into short of being responsible for whatever might occur. They </w:t>
      </w:r>
      <w:r w:rsidR="00BD4902" w:rsidRPr="00855424">
        <w:rPr>
          <w:rFonts w:ascii="Times New Roman" w:hAnsi="Times New Roman" w:cs="Times New Roman"/>
        </w:rPr>
        <w:t>must</w:t>
      </w:r>
      <w:r w:rsidRPr="00855424">
        <w:rPr>
          <w:rFonts w:ascii="Times New Roman" w:hAnsi="Times New Roman" w:cs="Times New Roman"/>
        </w:rPr>
        <w:t xml:space="preserve"> be able to </w:t>
      </w:r>
      <w:r w:rsidR="00BD4902" w:rsidRPr="00855424">
        <w:rPr>
          <w:rFonts w:ascii="Times New Roman" w:hAnsi="Times New Roman" w:cs="Times New Roman"/>
        </w:rPr>
        <w:t>reimburse</w:t>
      </w:r>
      <w:r w:rsidRPr="00855424">
        <w:rPr>
          <w:rFonts w:ascii="Times New Roman" w:hAnsi="Times New Roman" w:cs="Times New Roman"/>
        </w:rPr>
        <w:t xml:space="preserve"> what </w:t>
      </w:r>
      <w:r w:rsidR="00BD4902" w:rsidRPr="00855424">
        <w:rPr>
          <w:rFonts w:ascii="Times New Roman" w:hAnsi="Times New Roman" w:cs="Times New Roman"/>
        </w:rPr>
        <w:t>triggered</w:t>
      </w:r>
      <w:r w:rsidRPr="00855424">
        <w:rPr>
          <w:rFonts w:ascii="Times New Roman" w:hAnsi="Times New Roman" w:cs="Times New Roman"/>
        </w:rPr>
        <w:t xml:space="preserve"> others to </w:t>
      </w:r>
      <w:r w:rsidR="00BD4902" w:rsidRPr="00855424">
        <w:rPr>
          <w:rFonts w:ascii="Times New Roman" w:hAnsi="Times New Roman" w:cs="Times New Roman"/>
        </w:rPr>
        <w:t>suffer</w:t>
      </w:r>
      <w:r w:rsidRPr="00855424">
        <w:rPr>
          <w:rFonts w:ascii="Times New Roman" w:hAnsi="Times New Roman" w:cs="Times New Roman"/>
        </w:rPr>
        <w:t xml:space="preserve">, and they should not be let off </w:t>
      </w:r>
      <w:r w:rsidR="00BD4902" w:rsidRPr="00855424">
        <w:rPr>
          <w:rFonts w:ascii="Times New Roman" w:hAnsi="Times New Roman" w:cs="Times New Roman"/>
        </w:rPr>
        <w:t>quickly</w:t>
      </w:r>
      <w:r w:rsidR="00B34D04" w:rsidRPr="00855424">
        <w:rPr>
          <w:rFonts w:ascii="Times New Roman" w:hAnsi="Times New Roman" w:cs="Times New Roman"/>
        </w:rPr>
        <w:t xml:space="preserve"> (Ekkayokkaya and Pengniti 2012).</w:t>
      </w:r>
    </w:p>
    <w:p w14:paraId="5F221CE3" w14:textId="2406BA45" w:rsidR="00D9380E" w:rsidRDefault="00CA1528" w:rsidP="004810F2">
      <w:pPr>
        <w:spacing w:line="480" w:lineRule="auto"/>
        <w:ind w:firstLine="720"/>
        <w:rPr>
          <w:rFonts w:ascii="Times New Roman" w:hAnsi="Times New Roman" w:cs="Times New Roman"/>
        </w:rPr>
      </w:pPr>
      <w:r w:rsidRPr="00855424">
        <w:rPr>
          <w:rFonts w:ascii="Times New Roman" w:hAnsi="Times New Roman" w:cs="Times New Roman"/>
        </w:rPr>
        <w:t xml:space="preserve">As the </w:t>
      </w:r>
      <w:r w:rsidR="00BD4902" w:rsidRPr="00855424">
        <w:rPr>
          <w:rFonts w:ascii="Times New Roman" w:hAnsi="Times New Roman" w:cs="Times New Roman"/>
        </w:rPr>
        <w:t>justice</w:t>
      </w:r>
      <w:r w:rsidRPr="00855424">
        <w:rPr>
          <w:rFonts w:ascii="Times New Roman" w:hAnsi="Times New Roman" w:cs="Times New Roman"/>
        </w:rPr>
        <w:t xml:space="preserve"> authority, the </w:t>
      </w:r>
      <w:r w:rsidR="00BD4902" w:rsidRPr="00855424">
        <w:rPr>
          <w:rFonts w:ascii="Times New Roman" w:hAnsi="Times New Roman" w:cs="Times New Roman"/>
        </w:rPr>
        <w:t>most preferred circumstance</w:t>
      </w:r>
      <w:r w:rsidRPr="00855424">
        <w:rPr>
          <w:rFonts w:ascii="Times New Roman" w:hAnsi="Times New Roman" w:cs="Times New Roman"/>
        </w:rPr>
        <w:t xml:space="preserve"> is to </w:t>
      </w:r>
      <w:r w:rsidR="00BD4902" w:rsidRPr="00855424">
        <w:rPr>
          <w:rFonts w:ascii="Times New Roman" w:hAnsi="Times New Roman" w:cs="Times New Roman"/>
        </w:rPr>
        <w:t>defend</w:t>
      </w:r>
      <w:r w:rsidRPr="00855424">
        <w:rPr>
          <w:rFonts w:ascii="Times New Roman" w:hAnsi="Times New Roman" w:cs="Times New Roman"/>
        </w:rPr>
        <w:t xml:space="preserve"> the </w:t>
      </w:r>
      <w:r w:rsidR="00BD4902" w:rsidRPr="00855424">
        <w:rPr>
          <w:rFonts w:ascii="Times New Roman" w:hAnsi="Times New Roman" w:cs="Times New Roman"/>
        </w:rPr>
        <w:t>welfares</w:t>
      </w:r>
      <w:r w:rsidRPr="00855424">
        <w:rPr>
          <w:rFonts w:ascii="Times New Roman" w:hAnsi="Times New Roman" w:cs="Times New Roman"/>
        </w:rPr>
        <w:t xml:space="preserve"> of the </w:t>
      </w:r>
      <w:r w:rsidR="00BD4902" w:rsidRPr="00855424">
        <w:rPr>
          <w:rFonts w:ascii="Times New Roman" w:hAnsi="Times New Roman" w:cs="Times New Roman"/>
        </w:rPr>
        <w:t>persons</w:t>
      </w:r>
      <w:r w:rsidRPr="00855424">
        <w:rPr>
          <w:rFonts w:ascii="Times New Roman" w:hAnsi="Times New Roman" w:cs="Times New Roman"/>
        </w:rPr>
        <w:t xml:space="preserve">. </w:t>
      </w:r>
      <w:r w:rsidR="00BD4902" w:rsidRPr="00855424">
        <w:rPr>
          <w:rFonts w:ascii="Times New Roman" w:hAnsi="Times New Roman" w:cs="Times New Roman"/>
        </w:rPr>
        <w:t>The Public</w:t>
      </w:r>
      <w:r w:rsidRPr="00855424">
        <w:rPr>
          <w:rFonts w:ascii="Times New Roman" w:hAnsi="Times New Roman" w:cs="Times New Roman"/>
        </w:rPr>
        <w:t xml:space="preserve"> should not be </w:t>
      </w:r>
      <w:r w:rsidR="00BD4902" w:rsidRPr="00855424">
        <w:rPr>
          <w:rFonts w:ascii="Times New Roman" w:hAnsi="Times New Roman" w:cs="Times New Roman"/>
        </w:rPr>
        <w:t>mistreated</w:t>
      </w:r>
      <w:r w:rsidRPr="00855424">
        <w:rPr>
          <w:rFonts w:ascii="Times New Roman" w:hAnsi="Times New Roman" w:cs="Times New Roman"/>
        </w:rPr>
        <w:t xml:space="preserve">, which means that the </w:t>
      </w:r>
      <w:r w:rsidR="00BD4902" w:rsidRPr="00855424">
        <w:rPr>
          <w:rFonts w:ascii="Times New Roman" w:hAnsi="Times New Roman" w:cs="Times New Roman"/>
        </w:rPr>
        <w:t>rule</w:t>
      </w:r>
      <w:r w:rsidRPr="00855424">
        <w:rPr>
          <w:rFonts w:ascii="Times New Roman" w:hAnsi="Times New Roman" w:cs="Times New Roman"/>
        </w:rPr>
        <w:t xml:space="preserve"> should </w:t>
      </w:r>
      <w:r w:rsidR="00BD4902" w:rsidRPr="00855424">
        <w:rPr>
          <w:rFonts w:ascii="Times New Roman" w:hAnsi="Times New Roman" w:cs="Times New Roman"/>
        </w:rPr>
        <w:t>guard</w:t>
      </w:r>
      <w:r w:rsidRPr="00855424">
        <w:rPr>
          <w:rFonts w:ascii="Times New Roman" w:hAnsi="Times New Roman" w:cs="Times New Roman"/>
        </w:rPr>
        <w:t xml:space="preserve"> the weak against </w:t>
      </w:r>
      <w:r w:rsidR="00BD4902" w:rsidRPr="00855424">
        <w:rPr>
          <w:rFonts w:ascii="Times New Roman" w:hAnsi="Times New Roman" w:cs="Times New Roman"/>
        </w:rPr>
        <w:t>exploitation</w:t>
      </w:r>
      <w:r w:rsidRPr="00855424">
        <w:rPr>
          <w:rFonts w:ascii="Times New Roman" w:hAnsi="Times New Roman" w:cs="Times New Roman"/>
        </w:rPr>
        <w:t xml:space="preserve"> by</w:t>
      </w:r>
      <w:r w:rsidR="00BD4902" w:rsidRPr="00855424">
        <w:rPr>
          <w:rFonts w:ascii="Times New Roman" w:hAnsi="Times New Roman" w:cs="Times New Roman"/>
        </w:rPr>
        <w:t xml:space="preserve"> influential </w:t>
      </w:r>
      <w:r w:rsidRPr="00855424">
        <w:rPr>
          <w:rFonts w:ascii="Times New Roman" w:hAnsi="Times New Roman" w:cs="Times New Roman"/>
        </w:rPr>
        <w:t xml:space="preserve">people. The </w:t>
      </w:r>
      <w:r w:rsidR="00BD4902" w:rsidRPr="00855424">
        <w:rPr>
          <w:rFonts w:ascii="Times New Roman" w:hAnsi="Times New Roman" w:cs="Times New Roman"/>
        </w:rPr>
        <w:t>stakeholders</w:t>
      </w:r>
      <w:r w:rsidRPr="00855424">
        <w:rPr>
          <w:rFonts w:ascii="Times New Roman" w:hAnsi="Times New Roman" w:cs="Times New Roman"/>
        </w:rPr>
        <w:t xml:space="preserve"> should be </w:t>
      </w:r>
      <w:r w:rsidR="00BD4902" w:rsidRPr="00855424">
        <w:rPr>
          <w:rFonts w:ascii="Times New Roman" w:hAnsi="Times New Roman" w:cs="Times New Roman"/>
        </w:rPr>
        <w:t>safeguarded. The most accept</w:t>
      </w:r>
      <w:r w:rsidRPr="00855424">
        <w:rPr>
          <w:rFonts w:ascii="Times New Roman" w:hAnsi="Times New Roman" w:cs="Times New Roman"/>
        </w:rPr>
        <w:t xml:space="preserve">able </w:t>
      </w:r>
      <w:r w:rsidR="00BD4902" w:rsidRPr="00855424">
        <w:rPr>
          <w:rFonts w:ascii="Times New Roman" w:hAnsi="Times New Roman" w:cs="Times New Roman"/>
        </w:rPr>
        <w:t>method</w:t>
      </w:r>
      <w:r w:rsidRPr="00855424">
        <w:rPr>
          <w:rFonts w:ascii="Times New Roman" w:hAnsi="Times New Roman" w:cs="Times New Roman"/>
        </w:rPr>
        <w:t xml:space="preserve"> of </w:t>
      </w:r>
      <w:r w:rsidR="00BD4902" w:rsidRPr="00855424">
        <w:rPr>
          <w:rFonts w:ascii="Times New Roman" w:hAnsi="Times New Roman" w:cs="Times New Roman"/>
        </w:rPr>
        <w:t>defending</w:t>
      </w:r>
      <w:r w:rsidRPr="00855424">
        <w:rPr>
          <w:rFonts w:ascii="Times New Roman" w:hAnsi="Times New Roman" w:cs="Times New Roman"/>
        </w:rPr>
        <w:t xml:space="preserve"> them </w:t>
      </w:r>
      <w:r w:rsidR="00BD4902" w:rsidRPr="00855424">
        <w:rPr>
          <w:rFonts w:ascii="Times New Roman" w:hAnsi="Times New Roman" w:cs="Times New Roman"/>
        </w:rPr>
        <w:t>moving</w:t>
      </w:r>
      <w:r w:rsidRPr="00855424">
        <w:rPr>
          <w:rFonts w:ascii="Times New Roman" w:hAnsi="Times New Roman" w:cs="Times New Roman"/>
        </w:rPr>
        <w:t xml:space="preserve"> </w:t>
      </w:r>
      <w:r w:rsidR="00BD4902" w:rsidRPr="00855424">
        <w:rPr>
          <w:rFonts w:ascii="Times New Roman" w:hAnsi="Times New Roman" w:cs="Times New Roman"/>
        </w:rPr>
        <w:t>onward</w:t>
      </w:r>
      <w:r w:rsidRPr="00855424">
        <w:rPr>
          <w:rFonts w:ascii="Times New Roman" w:hAnsi="Times New Roman" w:cs="Times New Roman"/>
        </w:rPr>
        <w:t xml:space="preserve"> is to make a ruling that </w:t>
      </w:r>
      <w:r w:rsidR="00BD4902" w:rsidRPr="00855424">
        <w:rPr>
          <w:rFonts w:ascii="Times New Roman" w:hAnsi="Times New Roman" w:cs="Times New Roman"/>
        </w:rPr>
        <w:t>disciplines</w:t>
      </w:r>
      <w:r w:rsidRPr="00855424">
        <w:rPr>
          <w:rFonts w:ascii="Times New Roman" w:hAnsi="Times New Roman" w:cs="Times New Roman"/>
        </w:rPr>
        <w:t xml:space="preserve"> the </w:t>
      </w:r>
      <w:r w:rsidRPr="00855424">
        <w:rPr>
          <w:rFonts w:ascii="Times New Roman" w:hAnsi="Times New Roman" w:cs="Times New Roman"/>
        </w:rPr>
        <w:lastRenderedPageBreak/>
        <w:t xml:space="preserve">Investment banks to </w:t>
      </w:r>
      <w:r w:rsidR="00BD4902" w:rsidRPr="00855424">
        <w:rPr>
          <w:rFonts w:ascii="Times New Roman" w:hAnsi="Times New Roman" w:cs="Times New Roman"/>
        </w:rPr>
        <w:t>guarantee</w:t>
      </w:r>
      <w:r w:rsidRPr="00855424">
        <w:rPr>
          <w:rFonts w:ascii="Times New Roman" w:hAnsi="Times New Roman" w:cs="Times New Roman"/>
        </w:rPr>
        <w:t xml:space="preserve"> that they do not i</w:t>
      </w:r>
      <w:r w:rsidR="00BD4902" w:rsidRPr="00855424">
        <w:rPr>
          <w:rFonts w:ascii="Times New Roman" w:hAnsi="Times New Roman" w:cs="Times New Roman"/>
        </w:rPr>
        <w:t>ncrease</w:t>
      </w:r>
      <w:r w:rsidRPr="00855424">
        <w:rPr>
          <w:rFonts w:ascii="Times New Roman" w:hAnsi="Times New Roman" w:cs="Times New Roman"/>
        </w:rPr>
        <w:t xml:space="preserve"> prices and make </w:t>
      </w:r>
      <w:r w:rsidR="00BD4902" w:rsidRPr="00855424">
        <w:rPr>
          <w:rFonts w:ascii="Times New Roman" w:hAnsi="Times New Roman" w:cs="Times New Roman"/>
        </w:rPr>
        <w:t>biased</w:t>
      </w:r>
      <w:r w:rsidRPr="00855424">
        <w:rPr>
          <w:rFonts w:ascii="Times New Roman" w:hAnsi="Times New Roman" w:cs="Times New Roman"/>
        </w:rPr>
        <w:t xml:space="preserve"> prices that </w:t>
      </w:r>
      <w:r w:rsidR="00BD4902" w:rsidRPr="00855424">
        <w:rPr>
          <w:rFonts w:ascii="Times New Roman" w:hAnsi="Times New Roman" w:cs="Times New Roman"/>
        </w:rPr>
        <w:t>abolish</w:t>
      </w:r>
      <w:r w:rsidRPr="00855424">
        <w:rPr>
          <w:rFonts w:ascii="Times New Roman" w:hAnsi="Times New Roman" w:cs="Times New Roman"/>
        </w:rPr>
        <w:t xml:space="preserve"> the </w:t>
      </w:r>
      <w:r w:rsidR="00BD4902" w:rsidRPr="00855424">
        <w:rPr>
          <w:rFonts w:ascii="Times New Roman" w:hAnsi="Times New Roman" w:cs="Times New Roman"/>
        </w:rPr>
        <w:t>integrity</w:t>
      </w:r>
      <w:r w:rsidRPr="00855424">
        <w:rPr>
          <w:rFonts w:ascii="Times New Roman" w:hAnsi="Times New Roman" w:cs="Times New Roman"/>
        </w:rPr>
        <w:t xml:space="preserve"> of the whole </w:t>
      </w:r>
      <w:r w:rsidR="00BD4902" w:rsidRPr="00855424">
        <w:rPr>
          <w:rFonts w:ascii="Times New Roman" w:hAnsi="Times New Roman" w:cs="Times New Roman"/>
        </w:rPr>
        <w:t>procedure</w:t>
      </w:r>
      <w:r w:rsidRPr="00855424">
        <w:rPr>
          <w:rFonts w:ascii="Times New Roman" w:hAnsi="Times New Roman" w:cs="Times New Roman"/>
        </w:rPr>
        <w:t xml:space="preserve"> </w:t>
      </w:r>
      <w:r w:rsidR="00BD4902" w:rsidRPr="00855424">
        <w:rPr>
          <w:rFonts w:ascii="Times New Roman" w:hAnsi="Times New Roman" w:cs="Times New Roman"/>
        </w:rPr>
        <w:t>distresses</w:t>
      </w:r>
      <w:r w:rsidRPr="00855424">
        <w:rPr>
          <w:rFonts w:ascii="Times New Roman" w:hAnsi="Times New Roman" w:cs="Times New Roman"/>
        </w:rPr>
        <w:t xml:space="preserve"> the firms' succes</w:t>
      </w:r>
      <w:r w:rsidR="00BD4902" w:rsidRPr="00855424">
        <w:rPr>
          <w:rFonts w:ascii="Times New Roman" w:hAnsi="Times New Roman" w:cs="Times New Roman"/>
        </w:rPr>
        <w:t>s</w:t>
      </w:r>
      <w:r w:rsidRPr="00855424">
        <w:rPr>
          <w:rFonts w:ascii="Times New Roman" w:hAnsi="Times New Roman" w:cs="Times New Roman"/>
        </w:rPr>
        <w:t>.</w:t>
      </w:r>
    </w:p>
    <w:p w14:paraId="3124C0BC" w14:textId="6A02B3B4" w:rsidR="00855424" w:rsidRDefault="00855424" w:rsidP="004810F2">
      <w:pPr>
        <w:spacing w:line="480" w:lineRule="auto"/>
        <w:ind w:firstLine="720"/>
        <w:rPr>
          <w:rFonts w:ascii="Times New Roman" w:hAnsi="Times New Roman" w:cs="Times New Roman"/>
        </w:rPr>
      </w:pPr>
    </w:p>
    <w:p w14:paraId="04B4DE34" w14:textId="29BD3441" w:rsidR="00855424" w:rsidRDefault="00855424" w:rsidP="004810F2">
      <w:pPr>
        <w:spacing w:line="480" w:lineRule="auto"/>
        <w:ind w:firstLine="720"/>
        <w:rPr>
          <w:rFonts w:ascii="Times New Roman" w:hAnsi="Times New Roman" w:cs="Times New Roman"/>
        </w:rPr>
      </w:pPr>
    </w:p>
    <w:p w14:paraId="5A8A6067" w14:textId="09A13181" w:rsidR="00855424" w:rsidRDefault="00855424" w:rsidP="004810F2">
      <w:pPr>
        <w:spacing w:line="480" w:lineRule="auto"/>
        <w:ind w:firstLine="720"/>
        <w:rPr>
          <w:rFonts w:ascii="Times New Roman" w:hAnsi="Times New Roman" w:cs="Times New Roman"/>
        </w:rPr>
      </w:pPr>
    </w:p>
    <w:p w14:paraId="07F4CC6D" w14:textId="55532BAB" w:rsidR="00855424" w:rsidRDefault="00855424" w:rsidP="004810F2">
      <w:pPr>
        <w:spacing w:line="480" w:lineRule="auto"/>
        <w:ind w:firstLine="720"/>
        <w:rPr>
          <w:rFonts w:ascii="Times New Roman" w:hAnsi="Times New Roman" w:cs="Times New Roman"/>
        </w:rPr>
      </w:pPr>
    </w:p>
    <w:p w14:paraId="72BF1031" w14:textId="26DD162C" w:rsidR="00855424" w:rsidRDefault="00855424" w:rsidP="004810F2">
      <w:pPr>
        <w:spacing w:line="480" w:lineRule="auto"/>
        <w:ind w:firstLine="720"/>
        <w:rPr>
          <w:rFonts w:ascii="Times New Roman" w:hAnsi="Times New Roman" w:cs="Times New Roman"/>
        </w:rPr>
      </w:pPr>
    </w:p>
    <w:p w14:paraId="0AA85EE5" w14:textId="784D208C" w:rsidR="00855424" w:rsidRDefault="00855424" w:rsidP="004810F2">
      <w:pPr>
        <w:spacing w:line="480" w:lineRule="auto"/>
        <w:ind w:firstLine="720"/>
        <w:rPr>
          <w:rFonts w:ascii="Times New Roman" w:hAnsi="Times New Roman" w:cs="Times New Roman"/>
        </w:rPr>
      </w:pPr>
    </w:p>
    <w:p w14:paraId="41E6A541" w14:textId="485E74F9" w:rsidR="00855424" w:rsidRDefault="00855424" w:rsidP="004810F2">
      <w:pPr>
        <w:spacing w:line="480" w:lineRule="auto"/>
        <w:ind w:firstLine="720"/>
        <w:rPr>
          <w:rFonts w:ascii="Times New Roman" w:hAnsi="Times New Roman" w:cs="Times New Roman"/>
        </w:rPr>
      </w:pPr>
    </w:p>
    <w:p w14:paraId="6ABA3D6F" w14:textId="05D3C862" w:rsidR="00855424" w:rsidRDefault="00855424" w:rsidP="004810F2">
      <w:pPr>
        <w:spacing w:line="480" w:lineRule="auto"/>
        <w:ind w:firstLine="720"/>
        <w:rPr>
          <w:rFonts w:ascii="Times New Roman" w:hAnsi="Times New Roman" w:cs="Times New Roman"/>
        </w:rPr>
      </w:pPr>
    </w:p>
    <w:p w14:paraId="28BB1126" w14:textId="2B8DA577" w:rsidR="00855424" w:rsidRDefault="00855424" w:rsidP="004810F2">
      <w:pPr>
        <w:spacing w:line="480" w:lineRule="auto"/>
        <w:ind w:firstLine="720"/>
        <w:rPr>
          <w:rFonts w:ascii="Times New Roman" w:hAnsi="Times New Roman" w:cs="Times New Roman"/>
        </w:rPr>
      </w:pPr>
    </w:p>
    <w:p w14:paraId="741184B8" w14:textId="5F1D736A" w:rsidR="00855424" w:rsidRDefault="00855424" w:rsidP="004810F2">
      <w:pPr>
        <w:spacing w:line="480" w:lineRule="auto"/>
        <w:ind w:firstLine="720"/>
        <w:rPr>
          <w:rFonts w:ascii="Times New Roman" w:hAnsi="Times New Roman" w:cs="Times New Roman"/>
        </w:rPr>
      </w:pPr>
    </w:p>
    <w:p w14:paraId="07E18AFE" w14:textId="729DF1CF" w:rsidR="00855424" w:rsidRDefault="00855424" w:rsidP="004810F2">
      <w:pPr>
        <w:spacing w:line="480" w:lineRule="auto"/>
        <w:ind w:firstLine="720"/>
        <w:rPr>
          <w:rFonts w:ascii="Times New Roman" w:hAnsi="Times New Roman" w:cs="Times New Roman"/>
        </w:rPr>
      </w:pPr>
    </w:p>
    <w:p w14:paraId="3052939A" w14:textId="6AF54918" w:rsidR="00855424" w:rsidRDefault="00855424" w:rsidP="004810F2">
      <w:pPr>
        <w:spacing w:line="480" w:lineRule="auto"/>
        <w:ind w:firstLine="720"/>
        <w:rPr>
          <w:rFonts w:ascii="Times New Roman" w:hAnsi="Times New Roman" w:cs="Times New Roman"/>
        </w:rPr>
      </w:pPr>
    </w:p>
    <w:p w14:paraId="5F0208DD" w14:textId="6C1AFCE5" w:rsidR="00855424" w:rsidRDefault="00855424" w:rsidP="004810F2">
      <w:pPr>
        <w:spacing w:line="480" w:lineRule="auto"/>
        <w:ind w:firstLine="720"/>
        <w:rPr>
          <w:rFonts w:ascii="Times New Roman" w:hAnsi="Times New Roman" w:cs="Times New Roman"/>
        </w:rPr>
      </w:pPr>
    </w:p>
    <w:p w14:paraId="6264CBA2" w14:textId="4FE4FC2A" w:rsidR="00855424" w:rsidRDefault="00855424" w:rsidP="004810F2">
      <w:pPr>
        <w:spacing w:line="480" w:lineRule="auto"/>
        <w:ind w:firstLine="720"/>
        <w:rPr>
          <w:rFonts w:ascii="Times New Roman" w:hAnsi="Times New Roman" w:cs="Times New Roman"/>
        </w:rPr>
      </w:pPr>
    </w:p>
    <w:p w14:paraId="1EAAA9D5" w14:textId="14420A4D" w:rsidR="00855424" w:rsidRDefault="00855424" w:rsidP="004810F2">
      <w:pPr>
        <w:spacing w:line="480" w:lineRule="auto"/>
        <w:ind w:firstLine="720"/>
        <w:rPr>
          <w:rFonts w:ascii="Times New Roman" w:hAnsi="Times New Roman" w:cs="Times New Roman"/>
        </w:rPr>
      </w:pPr>
    </w:p>
    <w:p w14:paraId="4491EF1C" w14:textId="2D8ED56C" w:rsidR="00855424" w:rsidRDefault="00855424" w:rsidP="004810F2">
      <w:pPr>
        <w:spacing w:line="480" w:lineRule="auto"/>
        <w:ind w:firstLine="720"/>
        <w:rPr>
          <w:rFonts w:ascii="Times New Roman" w:hAnsi="Times New Roman" w:cs="Times New Roman"/>
        </w:rPr>
      </w:pPr>
    </w:p>
    <w:p w14:paraId="5B9E5850" w14:textId="64AEEB39" w:rsidR="00855424" w:rsidRDefault="00855424" w:rsidP="004810F2">
      <w:pPr>
        <w:spacing w:line="480" w:lineRule="auto"/>
        <w:ind w:firstLine="720"/>
        <w:rPr>
          <w:rFonts w:ascii="Times New Roman" w:hAnsi="Times New Roman" w:cs="Times New Roman"/>
        </w:rPr>
      </w:pPr>
    </w:p>
    <w:p w14:paraId="2582D4B5" w14:textId="2AC98EE2" w:rsidR="00855424" w:rsidRDefault="00855424" w:rsidP="004810F2">
      <w:pPr>
        <w:spacing w:line="480" w:lineRule="auto"/>
        <w:ind w:firstLine="720"/>
        <w:rPr>
          <w:rFonts w:ascii="Times New Roman" w:hAnsi="Times New Roman" w:cs="Times New Roman"/>
        </w:rPr>
      </w:pPr>
    </w:p>
    <w:p w14:paraId="117B482D" w14:textId="77777777" w:rsidR="00651898" w:rsidRDefault="00651898" w:rsidP="004810F2">
      <w:pPr>
        <w:spacing w:line="480" w:lineRule="auto"/>
        <w:ind w:firstLine="720"/>
        <w:rPr>
          <w:rFonts w:ascii="Times New Roman" w:hAnsi="Times New Roman" w:cs="Times New Roman"/>
        </w:rPr>
      </w:pPr>
    </w:p>
    <w:p w14:paraId="1A4F2AC3" w14:textId="6A282BC4" w:rsidR="00855424" w:rsidRDefault="00855424" w:rsidP="004810F2">
      <w:pPr>
        <w:spacing w:line="480" w:lineRule="auto"/>
        <w:ind w:firstLine="720"/>
        <w:rPr>
          <w:rFonts w:ascii="Times New Roman" w:hAnsi="Times New Roman" w:cs="Times New Roman"/>
        </w:rPr>
      </w:pPr>
    </w:p>
    <w:p w14:paraId="2223EF7F" w14:textId="77777777" w:rsidR="00855424" w:rsidRPr="00855424" w:rsidRDefault="00855424" w:rsidP="004810F2">
      <w:pPr>
        <w:spacing w:line="480" w:lineRule="auto"/>
        <w:ind w:firstLine="720"/>
        <w:rPr>
          <w:rFonts w:ascii="Times New Roman" w:hAnsi="Times New Roman" w:cs="Times New Roman"/>
        </w:rPr>
      </w:pPr>
    </w:p>
    <w:p w14:paraId="52436642" w14:textId="57A7A730" w:rsidR="00BD4902" w:rsidRPr="00855424" w:rsidRDefault="00CA1528" w:rsidP="00855424">
      <w:pPr>
        <w:spacing w:line="480" w:lineRule="auto"/>
        <w:ind w:firstLine="720"/>
        <w:jc w:val="center"/>
        <w:rPr>
          <w:rFonts w:ascii="Times New Roman" w:hAnsi="Times New Roman" w:cs="Times New Roman"/>
          <w:b/>
          <w:bCs/>
        </w:rPr>
      </w:pPr>
      <w:r w:rsidRPr="00855424">
        <w:rPr>
          <w:rFonts w:ascii="Times New Roman" w:hAnsi="Times New Roman" w:cs="Times New Roman"/>
          <w:b/>
          <w:bCs/>
        </w:rPr>
        <w:lastRenderedPageBreak/>
        <w:t>References</w:t>
      </w:r>
    </w:p>
    <w:p w14:paraId="71098439" w14:textId="77777777" w:rsidR="00855424" w:rsidRPr="00855424" w:rsidRDefault="00CA1528" w:rsidP="00855424">
      <w:pPr>
        <w:spacing w:line="480" w:lineRule="auto"/>
        <w:ind w:left="720" w:hanging="720"/>
        <w:rPr>
          <w:rFonts w:ascii="Times New Roman" w:hAnsi="Times New Roman" w:cs="Times New Roman"/>
        </w:rPr>
      </w:pPr>
      <w:bookmarkStart w:id="0" w:name="_Hlk66707799"/>
      <w:r w:rsidRPr="00855424">
        <w:rPr>
          <w:rFonts w:ascii="Times New Roman" w:hAnsi="Times New Roman" w:cs="Times New Roman"/>
        </w:rPr>
        <w:t xml:space="preserve">Ekkayokkaya, M., &amp; Pengniti, T. (2012). </w:t>
      </w:r>
      <w:bookmarkEnd w:id="0"/>
      <w:r w:rsidRPr="00855424">
        <w:rPr>
          <w:rFonts w:ascii="Times New Roman" w:hAnsi="Times New Roman" w:cs="Times New Roman"/>
        </w:rPr>
        <w:t>Governance reform and IPO underpricing. Journal of Corporate Finance, 18(2), 238-253.</w:t>
      </w:r>
    </w:p>
    <w:p w14:paraId="15227DDD" w14:textId="77777777" w:rsidR="00855424" w:rsidRPr="00855424" w:rsidRDefault="00CA1528" w:rsidP="00855424">
      <w:pPr>
        <w:spacing w:line="480" w:lineRule="auto"/>
        <w:ind w:left="720" w:hanging="720"/>
        <w:rPr>
          <w:rFonts w:ascii="Times New Roman" w:hAnsi="Times New Roman" w:cs="Times New Roman"/>
        </w:rPr>
      </w:pPr>
      <w:r w:rsidRPr="00855424">
        <w:rPr>
          <w:rFonts w:ascii="Times New Roman" w:hAnsi="Times New Roman" w:cs="Times New Roman"/>
        </w:rPr>
        <w:t xml:space="preserve">Liu, C., Zhu, Q., Holroyd, K. A., &amp; Seng, E. K. (2011). Status and </w:t>
      </w:r>
      <w:r w:rsidRPr="00855424">
        <w:rPr>
          <w:rFonts w:ascii="Times New Roman" w:hAnsi="Times New Roman" w:cs="Times New Roman"/>
        </w:rPr>
        <w:t>trends of mobile-health applications for iOS devices: A developer's perspective. Journal of Systems and Software, 84(11), 2022-2033.</w:t>
      </w:r>
    </w:p>
    <w:p w14:paraId="67434433" w14:textId="77777777" w:rsidR="00855424" w:rsidRPr="00855424" w:rsidRDefault="00CA1528" w:rsidP="00855424">
      <w:pPr>
        <w:spacing w:line="480" w:lineRule="auto"/>
        <w:ind w:left="720" w:hanging="720"/>
        <w:rPr>
          <w:rFonts w:ascii="Times New Roman" w:hAnsi="Times New Roman" w:cs="Times New Roman"/>
        </w:rPr>
      </w:pPr>
      <w:r w:rsidRPr="00855424">
        <w:rPr>
          <w:rFonts w:ascii="Times New Roman" w:hAnsi="Times New Roman" w:cs="Times New Roman"/>
        </w:rPr>
        <w:t>Mark, D., &amp; LaMarche, J. (2017). Beginning iPhone 3 Development: Exploring the iPhone SDK. Apress.</w:t>
      </w:r>
    </w:p>
    <w:p w14:paraId="1A9C4C38" w14:textId="77777777" w:rsidR="00855424" w:rsidRPr="00855424" w:rsidRDefault="00CA1528" w:rsidP="00855424">
      <w:pPr>
        <w:spacing w:line="480" w:lineRule="auto"/>
        <w:ind w:left="720" w:hanging="720"/>
        <w:rPr>
          <w:rFonts w:ascii="Times New Roman" w:hAnsi="Times New Roman" w:cs="Times New Roman"/>
        </w:rPr>
      </w:pPr>
      <w:bookmarkStart w:id="1" w:name="_Hlk66707860"/>
      <w:r w:rsidRPr="00855424">
        <w:rPr>
          <w:rFonts w:ascii="Times New Roman" w:hAnsi="Times New Roman" w:cs="Times New Roman"/>
        </w:rPr>
        <w:t xml:space="preserve">Roosenboom, P. (2012). </w:t>
      </w:r>
      <w:bookmarkEnd w:id="1"/>
      <w:r w:rsidRPr="00855424">
        <w:rPr>
          <w:rFonts w:ascii="Times New Roman" w:hAnsi="Times New Roman" w:cs="Times New Roman"/>
        </w:rPr>
        <w:t>Valuing and pricing IPOs. Journal of Banking &amp; Finance, 36(6), 1653-1664.</w:t>
      </w:r>
    </w:p>
    <w:sectPr w:rsidR="00855424" w:rsidRPr="00855424" w:rsidSect="00B34D0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434C1" w14:textId="77777777" w:rsidR="00CA1528" w:rsidRDefault="00CA1528">
      <w:r>
        <w:separator/>
      </w:r>
    </w:p>
  </w:endnote>
  <w:endnote w:type="continuationSeparator" w:id="0">
    <w:p w14:paraId="5727F5ED" w14:textId="77777777" w:rsidR="00CA1528" w:rsidRDefault="00CA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3EE18" w14:textId="77777777" w:rsidR="00CA1528" w:rsidRDefault="00CA1528">
      <w:r>
        <w:separator/>
      </w:r>
    </w:p>
  </w:footnote>
  <w:footnote w:type="continuationSeparator" w:id="0">
    <w:p w14:paraId="1B98FABF" w14:textId="77777777" w:rsidR="00CA1528" w:rsidRDefault="00CA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6025587"/>
      <w:docPartObj>
        <w:docPartGallery w:val="Page Numbers (Top of Page)"/>
        <w:docPartUnique/>
      </w:docPartObj>
    </w:sdtPr>
    <w:sdtEndPr>
      <w:rPr>
        <w:noProof/>
      </w:rPr>
    </w:sdtEndPr>
    <w:sdtContent>
      <w:p w14:paraId="16F25CBA" w14:textId="0D0B1CB6" w:rsidR="008223B1" w:rsidRDefault="00CA1528">
        <w:pPr>
          <w:pStyle w:val="Header"/>
          <w:jc w:val="right"/>
        </w:pPr>
        <w:r w:rsidRPr="00B34D04">
          <w:rPr>
            <w:rFonts w:ascii="Times New Roman" w:hAnsi="Times New Roman" w:cs="Times New Roman"/>
          </w:rPr>
          <w:t>iPhones AND IPOS</w:t>
        </w:r>
        <w:r>
          <w:t xml:space="preserve">                                                                                                                              </w:t>
        </w:r>
        <w:r>
          <w:t xml:space="preserve">    </w:t>
        </w:r>
        <w:r w:rsidR="008A5464">
          <w:fldChar w:fldCharType="begin"/>
        </w:r>
        <w:r w:rsidR="008A5464">
          <w:instrText xml:space="preserve"> PAGE   \* MERGEFORMAT </w:instrText>
        </w:r>
        <w:r w:rsidR="008A5464">
          <w:fldChar w:fldCharType="separate"/>
        </w:r>
        <w:r w:rsidR="008A5464">
          <w:rPr>
            <w:noProof/>
          </w:rPr>
          <w:t>2</w:t>
        </w:r>
        <w:r w:rsidR="008A5464">
          <w:rPr>
            <w:noProof/>
          </w:rPr>
          <w:fldChar w:fldCharType="end"/>
        </w:r>
      </w:p>
    </w:sdtContent>
  </w:sdt>
  <w:p w14:paraId="2C1B16E2" w14:textId="77777777" w:rsidR="008223B1" w:rsidRDefault="00822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0AE16" w14:textId="2382DE6D" w:rsidR="00B34D04" w:rsidRDefault="00CA1528">
    <w:pPr>
      <w:pStyle w:val="Header"/>
      <w:jc w:val="right"/>
    </w:pPr>
    <w:r w:rsidRPr="00855424">
      <w:rPr>
        <w:rFonts w:ascii="Times New Roman" w:hAnsi="Times New Roman" w:cs="Times New Roman"/>
      </w:rPr>
      <w:t>Running Head: IPHONES AND IPOS</w:t>
    </w:r>
    <w:r>
      <w:t xml:space="preserve">                                                                                                      </w:t>
    </w:r>
    <w:sdt>
      <w:sdtPr>
        <w:id w:val="-206240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7EFA37B" w14:textId="77777777" w:rsidR="00B34D04" w:rsidRDefault="00B3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14F57"/>
    <w:multiLevelType w:val="multilevel"/>
    <w:tmpl w:val="FF285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644BD"/>
    <w:multiLevelType w:val="multilevel"/>
    <w:tmpl w:val="721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2458AA"/>
    <w:multiLevelType w:val="hybridMultilevel"/>
    <w:tmpl w:val="8C449352"/>
    <w:lvl w:ilvl="0" w:tplc="22ACA33C">
      <w:start w:val="1"/>
      <w:numFmt w:val="bullet"/>
      <w:lvlText w:val=""/>
      <w:lvlJc w:val="left"/>
      <w:pPr>
        <w:ind w:left="720" w:hanging="360"/>
      </w:pPr>
      <w:rPr>
        <w:rFonts w:ascii="Symbol" w:hAnsi="Symbol" w:hint="default"/>
      </w:rPr>
    </w:lvl>
    <w:lvl w:ilvl="1" w:tplc="D570D106" w:tentative="1">
      <w:start w:val="1"/>
      <w:numFmt w:val="bullet"/>
      <w:lvlText w:val="o"/>
      <w:lvlJc w:val="left"/>
      <w:pPr>
        <w:ind w:left="1440" w:hanging="360"/>
      </w:pPr>
      <w:rPr>
        <w:rFonts w:ascii="Courier New" w:hAnsi="Courier New" w:cs="Courier New" w:hint="default"/>
      </w:rPr>
    </w:lvl>
    <w:lvl w:ilvl="2" w:tplc="6C6E18BE" w:tentative="1">
      <w:start w:val="1"/>
      <w:numFmt w:val="bullet"/>
      <w:lvlText w:val=""/>
      <w:lvlJc w:val="left"/>
      <w:pPr>
        <w:ind w:left="2160" w:hanging="360"/>
      </w:pPr>
      <w:rPr>
        <w:rFonts w:ascii="Wingdings" w:hAnsi="Wingdings" w:hint="default"/>
      </w:rPr>
    </w:lvl>
    <w:lvl w:ilvl="3" w:tplc="876E1EC6" w:tentative="1">
      <w:start w:val="1"/>
      <w:numFmt w:val="bullet"/>
      <w:lvlText w:val=""/>
      <w:lvlJc w:val="left"/>
      <w:pPr>
        <w:ind w:left="2880" w:hanging="360"/>
      </w:pPr>
      <w:rPr>
        <w:rFonts w:ascii="Symbol" w:hAnsi="Symbol" w:hint="default"/>
      </w:rPr>
    </w:lvl>
    <w:lvl w:ilvl="4" w:tplc="F226630A" w:tentative="1">
      <w:start w:val="1"/>
      <w:numFmt w:val="bullet"/>
      <w:lvlText w:val="o"/>
      <w:lvlJc w:val="left"/>
      <w:pPr>
        <w:ind w:left="3600" w:hanging="360"/>
      </w:pPr>
      <w:rPr>
        <w:rFonts w:ascii="Courier New" w:hAnsi="Courier New" w:cs="Courier New" w:hint="default"/>
      </w:rPr>
    </w:lvl>
    <w:lvl w:ilvl="5" w:tplc="16C6FFB0" w:tentative="1">
      <w:start w:val="1"/>
      <w:numFmt w:val="bullet"/>
      <w:lvlText w:val=""/>
      <w:lvlJc w:val="left"/>
      <w:pPr>
        <w:ind w:left="4320" w:hanging="360"/>
      </w:pPr>
      <w:rPr>
        <w:rFonts w:ascii="Wingdings" w:hAnsi="Wingdings" w:hint="default"/>
      </w:rPr>
    </w:lvl>
    <w:lvl w:ilvl="6" w:tplc="A984D42C" w:tentative="1">
      <w:start w:val="1"/>
      <w:numFmt w:val="bullet"/>
      <w:lvlText w:val=""/>
      <w:lvlJc w:val="left"/>
      <w:pPr>
        <w:ind w:left="5040" w:hanging="360"/>
      </w:pPr>
      <w:rPr>
        <w:rFonts w:ascii="Symbol" w:hAnsi="Symbol" w:hint="default"/>
      </w:rPr>
    </w:lvl>
    <w:lvl w:ilvl="7" w:tplc="2B606B3A" w:tentative="1">
      <w:start w:val="1"/>
      <w:numFmt w:val="bullet"/>
      <w:lvlText w:val="o"/>
      <w:lvlJc w:val="left"/>
      <w:pPr>
        <w:ind w:left="5760" w:hanging="360"/>
      </w:pPr>
      <w:rPr>
        <w:rFonts w:ascii="Courier New" w:hAnsi="Courier New" w:cs="Courier New" w:hint="default"/>
      </w:rPr>
    </w:lvl>
    <w:lvl w:ilvl="8" w:tplc="E77E8F90" w:tentative="1">
      <w:start w:val="1"/>
      <w:numFmt w:val="bullet"/>
      <w:lvlText w:val=""/>
      <w:lvlJc w:val="left"/>
      <w:pPr>
        <w:ind w:left="6480" w:hanging="360"/>
      </w:pPr>
      <w:rPr>
        <w:rFonts w:ascii="Wingdings" w:hAnsi="Wingdings" w:hint="default"/>
      </w:rPr>
    </w:lvl>
  </w:abstractNum>
  <w:abstractNum w:abstractNumId="3" w15:restartNumberingAfterBreak="0">
    <w:nsid w:val="554A3E89"/>
    <w:multiLevelType w:val="hybridMultilevel"/>
    <w:tmpl w:val="99C211CE"/>
    <w:lvl w:ilvl="0" w:tplc="89F26ACC">
      <w:start w:val="1"/>
      <w:numFmt w:val="bullet"/>
      <w:lvlText w:val=""/>
      <w:lvlJc w:val="left"/>
      <w:pPr>
        <w:ind w:left="1440" w:hanging="360"/>
      </w:pPr>
      <w:rPr>
        <w:rFonts w:ascii="Symbol" w:hAnsi="Symbol" w:hint="default"/>
      </w:rPr>
    </w:lvl>
    <w:lvl w:ilvl="1" w:tplc="ACF4926E" w:tentative="1">
      <w:start w:val="1"/>
      <w:numFmt w:val="bullet"/>
      <w:lvlText w:val="o"/>
      <w:lvlJc w:val="left"/>
      <w:pPr>
        <w:ind w:left="2160" w:hanging="360"/>
      </w:pPr>
      <w:rPr>
        <w:rFonts w:ascii="Courier New" w:hAnsi="Courier New" w:cs="Courier New" w:hint="default"/>
      </w:rPr>
    </w:lvl>
    <w:lvl w:ilvl="2" w:tplc="194E0DB4" w:tentative="1">
      <w:start w:val="1"/>
      <w:numFmt w:val="bullet"/>
      <w:lvlText w:val=""/>
      <w:lvlJc w:val="left"/>
      <w:pPr>
        <w:ind w:left="2880" w:hanging="360"/>
      </w:pPr>
      <w:rPr>
        <w:rFonts w:ascii="Wingdings" w:hAnsi="Wingdings" w:hint="default"/>
      </w:rPr>
    </w:lvl>
    <w:lvl w:ilvl="3" w:tplc="0ADA8A08" w:tentative="1">
      <w:start w:val="1"/>
      <w:numFmt w:val="bullet"/>
      <w:lvlText w:val=""/>
      <w:lvlJc w:val="left"/>
      <w:pPr>
        <w:ind w:left="3600" w:hanging="360"/>
      </w:pPr>
      <w:rPr>
        <w:rFonts w:ascii="Symbol" w:hAnsi="Symbol" w:hint="default"/>
      </w:rPr>
    </w:lvl>
    <w:lvl w:ilvl="4" w:tplc="ED80C792" w:tentative="1">
      <w:start w:val="1"/>
      <w:numFmt w:val="bullet"/>
      <w:lvlText w:val="o"/>
      <w:lvlJc w:val="left"/>
      <w:pPr>
        <w:ind w:left="4320" w:hanging="360"/>
      </w:pPr>
      <w:rPr>
        <w:rFonts w:ascii="Courier New" w:hAnsi="Courier New" w:cs="Courier New" w:hint="default"/>
      </w:rPr>
    </w:lvl>
    <w:lvl w:ilvl="5" w:tplc="A17E0ED2" w:tentative="1">
      <w:start w:val="1"/>
      <w:numFmt w:val="bullet"/>
      <w:lvlText w:val=""/>
      <w:lvlJc w:val="left"/>
      <w:pPr>
        <w:ind w:left="5040" w:hanging="360"/>
      </w:pPr>
      <w:rPr>
        <w:rFonts w:ascii="Wingdings" w:hAnsi="Wingdings" w:hint="default"/>
      </w:rPr>
    </w:lvl>
    <w:lvl w:ilvl="6" w:tplc="FFBA45FC" w:tentative="1">
      <w:start w:val="1"/>
      <w:numFmt w:val="bullet"/>
      <w:lvlText w:val=""/>
      <w:lvlJc w:val="left"/>
      <w:pPr>
        <w:ind w:left="5760" w:hanging="360"/>
      </w:pPr>
      <w:rPr>
        <w:rFonts w:ascii="Symbol" w:hAnsi="Symbol" w:hint="default"/>
      </w:rPr>
    </w:lvl>
    <w:lvl w:ilvl="7" w:tplc="6A80357C" w:tentative="1">
      <w:start w:val="1"/>
      <w:numFmt w:val="bullet"/>
      <w:lvlText w:val="o"/>
      <w:lvlJc w:val="left"/>
      <w:pPr>
        <w:ind w:left="6480" w:hanging="360"/>
      </w:pPr>
      <w:rPr>
        <w:rFonts w:ascii="Courier New" w:hAnsi="Courier New" w:cs="Courier New" w:hint="default"/>
      </w:rPr>
    </w:lvl>
    <w:lvl w:ilvl="8" w:tplc="60AC0002" w:tentative="1">
      <w:start w:val="1"/>
      <w:numFmt w:val="bullet"/>
      <w:lvlText w:val=""/>
      <w:lvlJc w:val="left"/>
      <w:pPr>
        <w:ind w:left="7200" w:hanging="360"/>
      </w:pPr>
      <w:rPr>
        <w:rFonts w:ascii="Wingdings" w:hAnsi="Wingdings" w:hint="default"/>
      </w:rPr>
    </w:lvl>
  </w:abstractNum>
  <w:abstractNum w:abstractNumId="4" w15:restartNumberingAfterBreak="0">
    <w:nsid w:val="56774B53"/>
    <w:multiLevelType w:val="hybridMultilevel"/>
    <w:tmpl w:val="4CFCBB28"/>
    <w:lvl w:ilvl="0" w:tplc="1F6017BE">
      <w:start w:val="1"/>
      <w:numFmt w:val="decimal"/>
      <w:lvlText w:val="%1."/>
      <w:lvlJc w:val="left"/>
      <w:pPr>
        <w:ind w:left="720" w:hanging="360"/>
      </w:pPr>
      <w:rPr>
        <w:rFonts w:hint="default"/>
      </w:rPr>
    </w:lvl>
    <w:lvl w:ilvl="1" w:tplc="3440DB9E" w:tentative="1">
      <w:start w:val="1"/>
      <w:numFmt w:val="lowerLetter"/>
      <w:lvlText w:val="%2."/>
      <w:lvlJc w:val="left"/>
      <w:pPr>
        <w:ind w:left="1440" w:hanging="360"/>
      </w:pPr>
    </w:lvl>
    <w:lvl w:ilvl="2" w:tplc="E34A0C2A" w:tentative="1">
      <w:start w:val="1"/>
      <w:numFmt w:val="lowerRoman"/>
      <w:lvlText w:val="%3."/>
      <w:lvlJc w:val="right"/>
      <w:pPr>
        <w:ind w:left="2160" w:hanging="180"/>
      </w:pPr>
    </w:lvl>
    <w:lvl w:ilvl="3" w:tplc="23F6F4FA" w:tentative="1">
      <w:start w:val="1"/>
      <w:numFmt w:val="decimal"/>
      <w:lvlText w:val="%4."/>
      <w:lvlJc w:val="left"/>
      <w:pPr>
        <w:ind w:left="2880" w:hanging="360"/>
      </w:pPr>
    </w:lvl>
    <w:lvl w:ilvl="4" w:tplc="B77A5C68" w:tentative="1">
      <w:start w:val="1"/>
      <w:numFmt w:val="lowerLetter"/>
      <w:lvlText w:val="%5."/>
      <w:lvlJc w:val="left"/>
      <w:pPr>
        <w:ind w:left="3600" w:hanging="360"/>
      </w:pPr>
    </w:lvl>
    <w:lvl w:ilvl="5" w:tplc="5DECB4C8" w:tentative="1">
      <w:start w:val="1"/>
      <w:numFmt w:val="lowerRoman"/>
      <w:lvlText w:val="%6."/>
      <w:lvlJc w:val="right"/>
      <w:pPr>
        <w:ind w:left="4320" w:hanging="180"/>
      </w:pPr>
    </w:lvl>
    <w:lvl w:ilvl="6" w:tplc="EA1266DE" w:tentative="1">
      <w:start w:val="1"/>
      <w:numFmt w:val="decimal"/>
      <w:lvlText w:val="%7."/>
      <w:lvlJc w:val="left"/>
      <w:pPr>
        <w:ind w:left="5040" w:hanging="360"/>
      </w:pPr>
    </w:lvl>
    <w:lvl w:ilvl="7" w:tplc="E64EF762" w:tentative="1">
      <w:start w:val="1"/>
      <w:numFmt w:val="lowerLetter"/>
      <w:lvlText w:val="%8."/>
      <w:lvlJc w:val="left"/>
      <w:pPr>
        <w:ind w:left="5760" w:hanging="360"/>
      </w:pPr>
    </w:lvl>
    <w:lvl w:ilvl="8" w:tplc="1D3AABF0" w:tentative="1">
      <w:start w:val="1"/>
      <w:numFmt w:val="lowerRoman"/>
      <w:lvlText w:val="%9."/>
      <w:lvlJc w:val="right"/>
      <w:pPr>
        <w:ind w:left="6480" w:hanging="180"/>
      </w:pPr>
    </w:lvl>
  </w:abstractNum>
  <w:abstractNum w:abstractNumId="5" w15:restartNumberingAfterBreak="0">
    <w:nsid w:val="65A37020"/>
    <w:multiLevelType w:val="hybridMultilevel"/>
    <w:tmpl w:val="DDE64A16"/>
    <w:lvl w:ilvl="0" w:tplc="E9ECC982">
      <w:start w:val="1"/>
      <w:numFmt w:val="decimal"/>
      <w:lvlText w:val="%1."/>
      <w:lvlJc w:val="left"/>
      <w:pPr>
        <w:ind w:left="720" w:hanging="360"/>
      </w:pPr>
      <w:rPr>
        <w:rFonts w:hint="default"/>
      </w:rPr>
    </w:lvl>
    <w:lvl w:ilvl="1" w:tplc="1DA82A14" w:tentative="1">
      <w:start w:val="1"/>
      <w:numFmt w:val="lowerLetter"/>
      <w:lvlText w:val="%2."/>
      <w:lvlJc w:val="left"/>
      <w:pPr>
        <w:ind w:left="1440" w:hanging="360"/>
      </w:pPr>
    </w:lvl>
    <w:lvl w:ilvl="2" w:tplc="871CE3CC" w:tentative="1">
      <w:start w:val="1"/>
      <w:numFmt w:val="lowerRoman"/>
      <w:lvlText w:val="%3."/>
      <w:lvlJc w:val="right"/>
      <w:pPr>
        <w:ind w:left="2160" w:hanging="180"/>
      </w:pPr>
    </w:lvl>
    <w:lvl w:ilvl="3" w:tplc="882A2982" w:tentative="1">
      <w:start w:val="1"/>
      <w:numFmt w:val="decimal"/>
      <w:lvlText w:val="%4."/>
      <w:lvlJc w:val="left"/>
      <w:pPr>
        <w:ind w:left="2880" w:hanging="360"/>
      </w:pPr>
    </w:lvl>
    <w:lvl w:ilvl="4" w:tplc="AF52582A" w:tentative="1">
      <w:start w:val="1"/>
      <w:numFmt w:val="lowerLetter"/>
      <w:lvlText w:val="%5."/>
      <w:lvlJc w:val="left"/>
      <w:pPr>
        <w:ind w:left="3600" w:hanging="360"/>
      </w:pPr>
    </w:lvl>
    <w:lvl w:ilvl="5" w:tplc="D6FCF954" w:tentative="1">
      <w:start w:val="1"/>
      <w:numFmt w:val="lowerRoman"/>
      <w:lvlText w:val="%6."/>
      <w:lvlJc w:val="right"/>
      <w:pPr>
        <w:ind w:left="4320" w:hanging="180"/>
      </w:pPr>
    </w:lvl>
    <w:lvl w:ilvl="6" w:tplc="9C54A8F0" w:tentative="1">
      <w:start w:val="1"/>
      <w:numFmt w:val="decimal"/>
      <w:lvlText w:val="%7."/>
      <w:lvlJc w:val="left"/>
      <w:pPr>
        <w:ind w:left="5040" w:hanging="360"/>
      </w:pPr>
    </w:lvl>
    <w:lvl w:ilvl="7" w:tplc="81949672" w:tentative="1">
      <w:start w:val="1"/>
      <w:numFmt w:val="lowerLetter"/>
      <w:lvlText w:val="%8."/>
      <w:lvlJc w:val="left"/>
      <w:pPr>
        <w:ind w:left="5760" w:hanging="360"/>
      </w:pPr>
    </w:lvl>
    <w:lvl w:ilvl="8" w:tplc="3A2ACEE4" w:tentative="1">
      <w:start w:val="1"/>
      <w:numFmt w:val="lowerRoman"/>
      <w:lvlText w:val="%9."/>
      <w:lvlJc w:val="right"/>
      <w:pPr>
        <w:ind w:left="6480" w:hanging="180"/>
      </w:pPr>
    </w:lvl>
  </w:abstractNum>
  <w:abstractNum w:abstractNumId="6" w15:restartNumberingAfterBreak="0">
    <w:nsid w:val="75A175EA"/>
    <w:multiLevelType w:val="multilevel"/>
    <w:tmpl w:val="ADAAE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30"/>
    <w:rsid w:val="0007126A"/>
    <w:rsid w:val="00094275"/>
    <w:rsid w:val="000B4D30"/>
    <w:rsid w:val="001643E0"/>
    <w:rsid w:val="001A12CA"/>
    <w:rsid w:val="002563B1"/>
    <w:rsid w:val="002C07DD"/>
    <w:rsid w:val="00334B8D"/>
    <w:rsid w:val="00365FB6"/>
    <w:rsid w:val="003C7EC1"/>
    <w:rsid w:val="004810F2"/>
    <w:rsid w:val="004935D2"/>
    <w:rsid w:val="004B0A7D"/>
    <w:rsid w:val="004D1EA1"/>
    <w:rsid w:val="004F430F"/>
    <w:rsid w:val="0056429B"/>
    <w:rsid w:val="005C28EF"/>
    <w:rsid w:val="005D38C5"/>
    <w:rsid w:val="00603E5F"/>
    <w:rsid w:val="00651898"/>
    <w:rsid w:val="007F699C"/>
    <w:rsid w:val="008223B1"/>
    <w:rsid w:val="00855424"/>
    <w:rsid w:val="0086615B"/>
    <w:rsid w:val="0087343F"/>
    <w:rsid w:val="008A5464"/>
    <w:rsid w:val="00962051"/>
    <w:rsid w:val="009C3108"/>
    <w:rsid w:val="00A74169"/>
    <w:rsid w:val="00A81108"/>
    <w:rsid w:val="00B34D04"/>
    <w:rsid w:val="00BD4902"/>
    <w:rsid w:val="00BF0E94"/>
    <w:rsid w:val="00C9449B"/>
    <w:rsid w:val="00CA1528"/>
    <w:rsid w:val="00CA5168"/>
    <w:rsid w:val="00CE2C14"/>
    <w:rsid w:val="00D23627"/>
    <w:rsid w:val="00D736CA"/>
    <w:rsid w:val="00D9380E"/>
    <w:rsid w:val="00E6092B"/>
    <w:rsid w:val="00E60F04"/>
    <w:rsid w:val="00F074A8"/>
    <w:rsid w:val="00F65A79"/>
    <w:rsid w:val="00FB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1494"/>
  <w15:chartTrackingRefBased/>
  <w15:docId w15:val="{0C3E3B2F-973C-B945-A8C8-3C151BB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D30"/>
    <w:pPr>
      <w:ind w:left="720"/>
      <w:contextualSpacing/>
    </w:pPr>
  </w:style>
  <w:style w:type="paragraph" w:styleId="Header">
    <w:name w:val="header"/>
    <w:basedOn w:val="Normal"/>
    <w:link w:val="HeaderChar"/>
    <w:uiPriority w:val="99"/>
    <w:unhideWhenUsed/>
    <w:rsid w:val="008223B1"/>
    <w:pPr>
      <w:tabs>
        <w:tab w:val="center" w:pos="4680"/>
        <w:tab w:val="right" w:pos="9360"/>
      </w:tabs>
    </w:pPr>
  </w:style>
  <w:style w:type="character" w:customStyle="1" w:styleId="HeaderChar">
    <w:name w:val="Header Char"/>
    <w:basedOn w:val="DefaultParagraphFont"/>
    <w:link w:val="Header"/>
    <w:uiPriority w:val="99"/>
    <w:rsid w:val="008223B1"/>
  </w:style>
  <w:style w:type="paragraph" w:styleId="Footer">
    <w:name w:val="footer"/>
    <w:basedOn w:val="Normal"/>
    <w:link w:val="FooterChar"/>
    <w:uiPriority w:val="99"/>
    <w:unhideWhenUsed/>
    <w:rsid w:val="008223B1"/>
    <w:pPr>
      <w:tabs>
        <w:tab w:val="center" w:pos="4680"/>
        <w:tab w:val="right" w:pos="9360"/>
      </w:tabs>
    </w:pPr>
  </w:style>
  <w:style w:type="character" w:customStyle="1" w:styleId="FooterChar">
    <w:name w:val="Footer Char"/>
    <w:basedOn w:val="DefaultParagraphFont"/>
    <w:link w:val="Footer"/>
    <w:uiPriority w:val="99"/>
    <w:rsid w:val="0082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user</cp:lastModifiedBy>
  <cp:revision>2</cp:revision>
  <dcterms:created xsi:type="dcterms:W3CDTF">2021-03-15T10:56:00Z</dcterms:created>
  <dcterms:modified xsi:type="dcterms:W3CDTF">2021-03-15T10:56:00Z</dcterms:modified>
</cp:coreProperties>
</file>