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854515" w:rsidP="00854515" w14:paraId="7CE4AC5B" w14:textId="63A61BEA">
      <w:pPr>
        <w:spacing w:before="180" w:after="180"/>
        <w:rPr>
          <w:rFonts w:ascii="Helvetica Neue" w:eastAsia="Times New Roman" w:hAnsi="Helvetica Neue" w:cs="Times New Roman"/>
          <w:color w:val="0D2D4F"/>
        </w:rPr>
      </w:pPr>
      <w:r>
        <w:rPr>
          <w:rFonts w:ascii="Helvetica Neue" w:eastAsia="Times New Roman" w:hAnsi="Helvetica Neue" w:cs="Times New Roman"/>
          <w:color w:val="0D2D4F"/>
        </w:rPr>
        <w:t xml:space="preserve">Ian’s post: please provide a reply for this </w:t>
      </w:r>
    </w:p>
    <w:p w:rsidR="00854515" w:rsidP="00854515" w14:paraId="1C04BB8A" w14:textId="77777777">
      <w:pPr>
        <w:spacing w:before="180" w:after="180"/>
        <w:rPr>
          <w:rFonts w:ascii="Helvetica Neue" w:eastAsia="Times New Roman" w:hAnsi="Helvetica Neue" w:cs="Times New Roman"/>
          <w:color w:val="0D2D4F"/>
        </w:rPr>
      </w:pPr>
    </w:p>
    <w:p w:rsidR="00854515" w:rsidP="00854515" w14:paraId="72108D0F" w14:textId="77777777">
      <w:pPr>
        <w:spacing w:before="180" w:after="180"/>
        <w:rPr>
          <w:rFonts w:ascii="Helvetica Neue" w:eastAsia="Times New Roman" w:hAnsi="Helvetica Neue" w:cs="Times New Roman"/>
          <w:color w:val="0D2D4F"/>
        </w:rPr>
      </w:pPr>
    </w:p>
    <w:p w:rsidR="00854515" w:rsidRPr="00854515" w:rsidP="00854515" w14:paraId="56D04F63" w14:textId="00006E77">
      <w:pPr>
        <w:spacing w:before="180" w:after="180"/>
        <w:rPr>
          <w:rFonts w:ascii="Helvetica Neue" w:eastAsia="Times New Roman" w:hAnsi="Helvetica Neue" w:cs="Times New Roman"/>
          <w:color w:val="0D2D4F"/>
        </w:rPr>
      </w:pPr>
      <w:r>
        <w:rPr>
          <w:rFonts w:ascii="Helvetica Neue" w:eastAsia="Times New Roman" w:hAnsi="Helvetica Neue" w:cs="Times New Roman"/>
          <w:color w:val="0D2D4F"/>
        </w:rPr>
        <w:t>1</w:t>
      </w:r>
      <w:r w:rsidRPr="00854515">
        <w:rPr>
          <w:rFonts w:ascii="Helvetica Neue" w:eastAsia="Times New Roman" w:hAnsi="Helvetica Neue" w:cs="Times New Roman"/>
          <w:color w:val="0D2D4F"/>
        </w:rPr>
        <w:t>. No, Sam did not appropriately delegate the task. He should have made sure that the nurse aid understood him clearly. Sam could have asked him to repeat the room number to make sure the aide knew where to go. </w:t>
      </w:r>
    </w:p>
    <w:p w:rsidR="00854515" w:rsidRPr="00854515" w:rsidP="00854515" w14:paraId="10826F9F" w14:textId="77777777">
      <w:pPr>
        <w:spacing w:before="180"/>
        <w:rPr>
          <w:rFonts w:ascii="Helvetica Neue" w:eastAsia="Times New Roman" w:hAnsi="Helvetica Neue" w:cs="Times New Roman"/>
          <w:color w:val="0D2D4F"/>
        </w:rPr>
      </w:pPr>
      <w:r w:rsidRPr="00854515">
        <w:rPr>
          <w:rFonts w:ascii="Helvetica Neue" w:eastAsia="Times New Roman" w:hAnsi="Helvetica Neue" w:cs="Times New Roman"/>
          <w:color w:val="0D2D4F"/>
        </w:rPr>
        <w:t>2. The rights of delegation are; the right task, right circumstance, right direction/communication, and under the right supervision/evaluation (</w:t>
      </w:r>
      <w:r w:rsidRPr="00854515">
        <w:rPr>
          <w:rFonts w:ascii="Helvetica Neue" w:eastAsia="Times New Roman" w:hAnsi="Helvetica Neue" w:cs="Times New Roman"/>
          <w:color w:val="0D2D4F"/>
        </w:rPr>
        <w:t>Zerwekh</w:t>
      </w:r>
      <w:r w:rsidRPr="00854515">
        <w:rPr>
          <w:rFonts w:ascii="Helvetica Neue" w:eastAsia="Times New Roman" w:hAnsi="Helvetica Neue" w:cs="Times New Roman"/>
          <w:color w:val="0D2D4F"/>
        </w:rPr>
        <w:t xml:space="preserve"> &amp; </w:t>
      </w:r>
      <w:r w:rsidRPr="00854515">
        <w:rPr>
          <w:rFonts w:ascii="Helvetica Neue" w:eastAsia="Times New Roman" w:hAnsi="Helvetica Neue" w:cs="Times New Roman"/>
          <w:color w:val="0D2D4F"/>
        </w:rPr>
        <w:t>Zerwekh-Garneau</w:t>
      </w:r>
      <w:r w:rsidRPr="00854515">
        <w:rPr>
          <w:rFonts w:ascii="Helvetica Neue" w:eastAsia="Times New Roman" w:hAnsi="Helvetica Neue" w:cs="Times New Roman"/>
          <w:color w:val="0D2D4F"/>
        </w:rPr>
        <w:t xml:space="preserve"> 2021). Sam checked off some of these rights. The nurse aide was right for the task. It says that they were busy so it was also the right circumstance. Sam should have communicated with the nurse aide better. He could have done this by writing down his directions or having the aide repeat back what he said. He should have also given the aide the patients name instead of just the room number.  </w:t>
      </w:r>
    </w:p>
    <w:p w:rsidR="00854515" w:rsidRPr="00854515" w:rsidP="00854515" w14:paraId="7700D464" w14:textId="77777777">
      <w:pPr>
        <w:spacing w:before="180"/>
        <w:rPr>
          <w:rFonts w:ascii="Helvetica Neue" w:eastAsia="Times New Roman" w:hAnsi="Helvetica Neue" w:cs="Times New Roman"/>
          <w:color w:val="0D2D4F"/>
        </w:rPr>
      </w:pPr>
      <w:r w:rsidRPr="00854515">
        <w:rPr>
          <w:rFonts w:ascii="Helvetica Neue" w:eastAsia="Times New Roman" w:hAnsi="Helvetica Neue" w:cs="Times New Roman"/>
          <w:color w:val="0D2D4F"/>
        </w:rPr>
        <w:t xml:space="preserve">3. In this scenario both parties are to blame. Sam is accountable because he did not communicate correctly. The nurse is responsible for what is being delegated and the overall health of the patients. They are held accountable no matter what the outcome is whether it be positive or </w:t>
      </w:r>
      <w:r w:rsidRPr="00854515">
        <w:rPr>
          <w:rFonts w:ascii="Helvetica Neue" w:eastAsia="Times New Roman" w:hAnsi="Helvetica Neue" w:cs="Times New Roman"/>
          <w:color w:val="0D2D4F"/>
        </w:rPr>
        <w:t>negative  (</w:t>
      </w:r>
      <w:r w:rsidRPr="00854515">
        <w:rPr>
          <w:rFonts w:ascii="Helvetica Neue" w:eastAsia="Times New Roman" w:hAnsi="Helvetica Neue" w:cs="Times New Roman"/>
          <w:color w:val="0D2D4F"/>
        </w:rPr>
        <w:t>Zerwekh</w:t>
      </w:r>
      <w:r w:rsidRPr="00854515">
        <w:rPr>
          <w:rFonts w:ascii="Helvetica Neue" w:eastAsia="Times New Roman" w:hAnsi="Helvetica Neue" w:cs="Times New Roman"/>
          <w:color w:val="0D2D4F"/>
        </w:rPr>
        <w:t xml:space="preserve"> &amp; </w:t>
      </w:r>
      <w:r w:rsidRPr="00854515">
        <w:rPr>
          <w:rFonts w:ascii="Helvetica Neue" w:eastAsia="Times New Roman" w:hAnsi="Helvetica Neue" w:cs="Times New Roman"/>
          <w:color w:val="0D2D4F"/>
        </w:rPr>
        <w:t>Zerwekh-Garneau</w:t>
      </w:r>
      <w:r w:rsidRPr="00854515">
        <w:rPr>
          <w:rFonts w:ascii="Helvetica Neue" w:eastAsia="Times New Roman" w:hAnsi="Helvetica Neue" w:cs="Times New Roman"/>
          <w:color w:val="0D2D4F"/>
        </w:rPr>
        <w:t xml:space="preserve"> 2021). </w:t>
      </w:r>
    </w:p>
    <w:p w:rsidR="00F94BCF" w14:paraId="6D58AD86" w14:textId="7E0774AB">
      <w:pPr>
        <w:rPr>
          <w:b/>
          <w:bCs/>
          <w:sz w:val="32"/>
          <w:szCs w:val="32"/>
        </w:rPr>
      </w:pPr>
    </w:p>
    <w:p w:rsidR="00C403AC" w14:paraId="7F13D16F" w14:textId="36567F58">
      <w:pPr>
        <w:rPr>
          <w:b/>
          <w:bCs/>
          <w:sz w:val="32"/>
          <w:szCs w:val="32"/>
        </w:rPr>
      </w:pPr>
    </w:p>
    <w:p w:rsidR="00C403AC" w14:paraId="2F601BBA" w14:textId="1514705C">
      <w:pPr>
        <w:rPr>
          <w:b/>
          <w:bCs/>
          <w:sz w:val="32"/>
          <w:szCs w:val="32"/>
        </w:rPr>
      </w:pPr>
    </w:p>
    <w:p w:rsidR="00C403AC" w14:paraId="4C273F54" w14:textId="18B5656A">
      <w:pPr>
        <w:rPr>
          <w:b/>
          <w:bCs/>
          <w:sz w:val="32"/>
          <w:szCs w:val="32"/>
        </w:rPr>
      </w:pPr>
      <w:bookmarkStart w:id="0" w:name="_GoBack"/>
      <w:bookmarkEnd w:id="0"/>
    </w:p>
    <w:p w:rsidR="00C403AC" w14:paraId="02005C91" w14:textId="50DBB0D0">
      <w:pPr>
        <w:rPr>
          <w:rFonts w:ascii="Times New Roman" w:hAnsi="Times New Roman" w:cs="Times New Roman"/>
          <w:bCs/>
        </w:rPr>
      </w:pPr>
      <w:r>
        <w:rPr>
          <w:rFonts w:ascii="Times New Roman" w:hAnsi="Times New Roman" w:cs="Times New Roman"/>
          <w:bCs/>
        </w:rPr>
        <w:t>Hi Ian!</w:t>
      </w:r>
    </w:p>
    <w:p w:rsidR="00C403AC" w14:paraId="171AFFE5" w14:textId="01D7AFFD">
      <w:pPr>
        <w:rPr>
          <w:rFonts w:ascii="Times New Roman" w:hAnsi="Times New Roman" w:cs="Times New Roman"/>
          <w:bCs/>
        </w:rPr>
      </w:pPr>
    </w:p>
    <w:p w:rsidR="00C403AC" w:rsidRPr="00C403AC" w:rsidP="00C403AC" w14:paraId="4A872E70" w14:textId="13DB2114">
      <w:pPr>
        <w:spacing w:line="480" w:lineRule="auto"/>
        <w:rPr>
          <w:rFonts w:ascii="Times New Roman" w:hAnsi="Times New Roman" w:cs="Times New Roman"/>
          <w:bCs/>
        </w:rPr>
      </w:pPr>
      <w:r>
        <w:rPr>
          <w:rFonts w:ascii="Times New Roman" w:hAnsi="Times New Roman" w:cs="Times New Roman"/>
          <w:bCs/>
        </w:rPr>
        <w:t>I am very much impressed by your argument concerning this scenario. I agree that both Sam and the nurse aide are to be blamed for what happened. Healthcare services are crucial and require sober, active, and sharp persons, and any slight mistake can cost a life. However, most of our health facilities lack enough working staff, which leads to overworking, hence pressure, stress, and confusion to the healthcare workers. Thank you for your post!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B3DBD"/>
    <w:multiLevelType w:val="multilevel"/>
    <w:tmpl w:val="747C3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F0D24"/>
    <w:multiLevelType w:val="multilevel"/>
    <w:tmpl w:val="7F509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E54DDC"/>
    <w:multiLevelType w:val="multilevel"/>
    <w:tmpl w:val="5A8E6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24573"/>
    <w:multiLevelType w:val="multilevel"/>
    <w:tmpl w:val="3774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1300AC"/>
    <w:multiLevelType w:val="multilevel"/>
    <w:tmpl w:val="EE74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933EF4"/>
    <w:multiLevelType w:val="multilevel"/>
    <w:tmpl w:val="AD96E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192ED6"/>
    <w:multiLevelType w:val="multilevel"/>
    <w:tmpl w:val="F8800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CF"/>
    <w:rsid w:val="000F1579"/>
    <w:rsid w:val="006A51D9"/>
    <w:rsid w:val="00854515"/>
    <w:rsid w:val="00B76310"/>
    <w:rsid w:val="00C403AC"/>
    <w:rsid w:val="00F94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E8684"/>
  <w15:chartTrackingRefBased/>
  <w15:docId w15:val="{A08889F6-EC15-3448-8E0B-9B98AEE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B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4BCF"/>
    <w:rPr>
      <w:b/>
      <w:bCs/>
    </w:rPr>
  </w:style>
  <w:style w:type="character" w:styleId="Emphasis">
    <w:name w:val="Emphasis"/>
    <w:basedOn w:val="DefaultParagraphFont"/>
    <w:uiPriority w:val="20"/>
    <w:qFormat/>
    <w:rsid w:val="00F94BCF"/>
    <w:rPr>
      <w:i/>
      <w:iCs/>
    </w:rPr>
  </w:style>
  <w:style w:type="paragraph" w:customStyle="1" w:styleId="p1">
    <w:name w:val="p1"/>
    <w:basedOn w:val="Normal"/>
    <w:rsid w:val="00F94BC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4BCF"/>
  </w:style>
  <w:style w:type="paragraph" w:customStyle="1" w:styleId="li1">
    <w:name w:val="li1"/>
    <w:basedOn w:val="Normal"/>
    <w:rsid w:val="00F94BC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Kenia Acosta</dc:creator>
  <cp:lastModifiedBy>hp</cp:lastModifiedBy>
  <cp:revision>2</cp:revision>
  <dcterms:created xsi:type="dcterms:W3CDTF">2021-02-11T02:11:00Z</dcterms:created>
  <dcterms:modified xsi:type="dcterms:W3CDTF">2021-02-11T02:11:00Z</dcterms:modified>
</cp:coreProperties>
</file>