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6CF27" w14:textId="77777777" w:rsidR="00061C28" w:rsidRPr="00D372CC" w:rsidRDefault="00061C28" w:rsidP="003130F3">
      <w:pPr>
        <w:spacing w:after="0" w:line="480" w:lineRule="auto"/>
        <w:ind w:firstLine="720"/>
        <w:jc w:val="center"/>
        <w:rPr>
          <w:rFonts w:ascii="Times New Roman" w:hAnsi="Times New Roman" w:cs="Times New Roman"/>
          <w:sz w:val="24"/>
          <w:szCs w:val="24"/>
        </w:rPr>
      </w:pPr>
    </w:p>
    <w:p w14:paraId="13B5C444" w14:textId="77777777" w:rsidR="00061C28" w:rsidRPr="00D372CC" w:rsidRDefault="00061C28" w:rsidP="003130F3">
      <w:pPr>
        <w:spacing w:after="0" w:line="480" w:lineRule="auto"/>
        <w:ind w:firstLine="720"/>
        <w:jc w:val="center"/>
        <w:rPr>
          <w:rFonts w:ascii="Times New Roman" w:hAnsi="Times New Roman" w:cs="Times New Roman"/>
          <w:sz w:val="24"/>
          <w:szCs w:val="24"/>
        </w:rPr>
      </w:pPr>
    </w:p>
    <w:p w14:paraId="3F3727EA" w14:textId="77777777" w:rsidR="00061C28" w:rsidRPr="00D372CC" w:rsidRDefault="00061C28" w:rsidP="003130F3">
      <w:pPr>
        <w:spacing w:after="0" w:line="480" w:lineRule="auto"/>
        <w:ind w:firstLine="720"/>
        <w:jc w:val="center"/>
        <w:rPr>
          <w:rFonts w:ascii="Times New Roman" w:hAnsi="Times New Roman" w:cs="Times New Roman"/>
          <w:sz w:val="24"/>
          <w:szCs w:val="24"/>
        </w:rPr>
      </w:pPr>
    </w:p>
    <w:p w14:paraId="42031339" w14:textId="77777777" w:rsidR="00061C28" w:rsidRPr="00D372CC" w:rsidRDefault="00061C28" w:rsidP="003130F3">
      <w:pPr>
        <w:spacing w:after="0" w:line="480" w:lineRule="auto"/>
        <w:ind w:firstLine="720"/>
        <w:jc w:val="center"/>
        <w:rPr>
          <w:rFonts w:ascii="Times New Roman" w:hAnsi="Times New Roman" w:cs="Times New Roman"/>
          <w:sz w:val="24"/>
          <w:szCs w:val="24"/>
        </w:rPr>
      </w:pPr>
    </w:p>
    <w:p w14:paraId="0B055C09" w14:textId="77777777" w:rsidR="00061C28" w:rsidRPr="00D372CC" w:rsidRDefault="00061C28" w:rsidP="003130F3">
      <w:pPr>
        <w:spacing w:after="0" w:line="480" w:lineRule="auto"/>
        <w:ind w:firstLine="720"/>
        <w:jc w:val="center"/>
        <w:rPr>
          <w:rFonts w:ascii="Times New Roman" w:hAnsi="Times New Roman" w:cs="Times New Roman"/>
          <w:sz w:val="24"/>
          <w:szCs w:val="24"/>
        </w:rPr>
      </w:pPr>
    </w:p>
    <w:p w14:paraId="67A86F14" w14:textId="77777777" w:rsidR="00061C28" w:rsidRPr="00D372CC" w:rsidRDefault="00061C28" w:rsidP="003130F3">
      <w:pPr>
        <w:spacing w:after="0" w:line="480" w:lineRule="auto"/>
        <w:ind w:firstLine="720"/>
        <w:jc w:val="center"/>
        <w:rPr>
          <w:rFonts w:ascii="Times New Roman" w:hAnsi="Times New Roman" w:cs="Times New Roman"/>
          <w:sz w:val="24"/>
          <w:szCs w:val="24"/>
        </w:rPr>
      </w:pPr>
    </w:p>
    <w:p w14:paraId="2C59F6A4" w14:textId="540888DF" w:rsidR="001C28A9" w:rsidRDefault="001C28A9" w:rsidP="003130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Topic </w:t>
      </w:r>
    </w:p>
    <w:p w14:paraId="5A4601F1" w14:textId="7E9EC78A" w:rsidR="00061C28" w:rsidRPr="00D372CC" w:rsidRDefault="00061C28" w:rsidP="003130F3">
      <w:pPr>
        <w:spacing w:after="0" w:line="480" w:lineRule="auto"/>
        <w:ind w:firstLine="720"/>
        <w:jc w:val="center"/>
        <w:rPr>
          <w:rFonts w:ascii="Times New Roman" w:hAnsi="Times New Roman" w:cs="Times New Roman"/>
          <w:sz w:val="24"/>
          <w:szCs w:val="24"/>
        </w:rPr>
      </w:pPr>
      <w:r w:rsidRPr="00D372CC">
        <w:rPr>
          <w:rFonts w:ascii="Times New Roman" w:hAnsi="Times New Roman" w:cs="Times New Roman"/>
          <w:sz w:val="24"/>
          <w:szCs w:val="24"/>
        </w:rPr>
        <w:t>Student’s Name</w:t>
      </w:r>
      <w:bookmarkStart w:id="0" w:name="_GoBack"/>
      <w:bookmarkEnd w:id="0"/>
    </w:p>
    <w:p w14:paraId="4AC5652C" w14:textId="77777777" w:rsidR="00061C28" w:rsidRPr="00D372CC" w:rsidRDefault="00061C28" w:rsidP="003130F3">
      <w:pPr>
        <w:spacing w:after="0" w:line="480" w:lineRule="auto"/>
        <w:ind w:firstLine="720"/>
        <w:jc w:val="center"/>
        <w:rPr>
          <w:rFonts w:ascii="Times New Roman" w:hAnsi="Times New Roman" w:cs="Times New Roman"/>
          <w:sz w:val="24"/>
          <w:szCs w:val="24"/>
        </w:rPr>
      </w:pPr>
      <w:r w:rsidRPr="00D372CC">
        <w:rPr>
          <w:rFonts w:ascii="Times New Roman" w:hAnsi="Times New Roman" w:cs="Times New Roman"/>
          <w:sz w:val="24"/>
          <w:szCs w:val="24"/>
        </w:rPr>
        <w:t>Institution</w:t>
      </w:r>
    </w:p>
    <w:p w14:paraId="11C73509" w14:textId="77777777" w:rsidR="00061C28" w:rsidRPr="00D372CC" w:rsidRDefault="00061C28" w:rsidP="003130F3">
      <w:pPr>
        <w:spacing w:after="0" w:line="480" w:lineRule="auto"/>
        <w:ind w:firstLine="720"/>
        <w:jc w:val="center"/>
        <w:rPr>
          <w:rFonts w:ascii="Times New Roman" w:hAnsi="Times New Roman" w:cs="Times New Roman"/>
          <w:sz w:val="24"/>
          <w:szCs w:val="24"/>
        </w:rPr>
      </w:pPr>
      <w:r w:rsidRPr="00D372CC">
        <w:rPr>
          <w:rFonts w:ascii="Times New Roman" w:hAnsi="Times New Roman" w:cs="Times New Roman"/>
          <w:sz w:val="24"/>
          <w:szCs w:val="24"/>
        </w:rPr>
        <w:t xml:space="preserve">Date </w:t>
      </w:r>
    </w:p>
    <w:p w14:paraId="224A4AE6" w14:textId="77777777" w:rsidR="00061C28" w:rsidRPr="00D372CC" w:rsidRDefault="00061C28" w:rsidP="003130F3">
      <w:pPr>
        <w:spacing w:after="0" w:line="480" w:lineRule="auto"/>
        <w:ind w:firstLine="720"/>
        <w:rPr>
          <w:rFonts w:ascii="Times New Roman" w:hAnsi="Times New Roman" w:cs="Times New Roman"/>
          <w:sz w:val="24"/>
          <w:szCs w:val="24"/>
        </w:rPr>
      </w:pPr>
    </w:p>
    <w:p w14:paraId="17282EFA" w14:textId="77777777" w:rsidR="00061C28" w:rsidRPr="00D372CC" w:rsidRDefault="00061C28" w:rsidP="003130F3">
      <w:pPr>
        <w:spacing w:after="0" w:line="480" w:lineRule="auto"/>
        <w:ind w:firstLine="720"/>
        <w:rPr>
          <w:rFonts w:ascii="Times New Roman" w:hAnsi="Times New Roman" w:cs="Times New Roman"/>
          <w:sz w:val="24"/>
          <w:szCs w:val="24"/>
        </w:rPr>
      </w:pPr>
    </w:p>
    <w:p w14:paraId="7B9EE2FD" w14:textId="77777777" w:rsidR="00061C28" w:rsidRPr="00D372CC" w:rsidRDefault="00061C28" w:rsidP="003130F3">
      <w:pPr>
        <w:spacing w:after="0" w:line="480" w:lineRule="auto"/>
        <w:ind w:firstLine="720"/>
        <w:rPr>
          <w:rFonts w:ascii="Times New Roman" w:hAnsi="Times New Roman" w:cs="Times New Roman"/>
          <w:sz w:val="24"/>
          <w:szCs w:val="24"/>
        </w:rPr>
      </w:pPr>
    </w:p>
    <w:p w14:paraId="197710A1" w14:textId="77777777" w:rsidR="00061C28" w:rsidRPr="00D372CC" w:rsidRDefault="00061C28" w:rsidP="003130F3">
      <w:pPr>
        <w:spacing w:after="0" w:line="480" w:lineRule="auto"/>
        <w:ind w:firstLine="720"/>
        <w:rPr>
          <w:rFonts w:ascii="Times New Roman" w:hAnsi="Times New Roman" w:cs="Times New Roman"/>
          <w:sz w:val="24"/>
          <w:szCs w:val="24"/>
        </w:rPr>
      </w:pPr>
    </w:p>
    <w:p w14:paraId="07C5A8C3" w14:textId="77777777" w:rsidR="00061C28" w:rsidRPr="00D372CC" w:rsidRDefault="00061C28" w:rsidP="003130F3">
      <w:pPr>
        <w:spacing w:after="0" w:line="480" w:lineRule="auto"/>
        <w:ind w:firstLine="720"/>
        <w:rPr>
          <w:rFonts w:ascii="Times New Roman" w:hAnsi="Times New Roman" w:cs="Times New Roman"/>
          <w:sz w:val="24"/>
          <w:szCs w:val="24"/>
        </w:rPr>
      </w:pPr>
    </w:p>
    <w:p w14:paraId="44E80420" w14:textId="77777777" w:rsidR="00061C28" w:rsidRPr="00D372CC" w:rsidRDefault="00061C28" w:rsidP="003130F3">
      <w:pPr>
        <w:spacing w:after="0" w:line="480" w:lineRule="auto"/>
        <w:ind w:firstLine="720"/>
        <w:rPr>
          <w:rFonts w:ascii="Times New Roman" w:hAnsi="Times New Roman" w:cs="Times New Roman"/>
          <w:sz w:val="24"/>
          <w:szCs w:val="24"/>
        </w:rPr>
      </w:pPr>
    </w:p>
    <w:p w14:paraId="13F31DD0" w14:textId="77777777" w:rsidR="00201F6C" w:rsidRDefault="00201F6C" w:rsidP="003130F3">
      <w:pPr>
        <w:spacing w:after="0" w:line="480" w:lineRule="auto"/>
        <w:ind w:firstLine="720"/>
        <w:rPr>
          <w:rFonts w:ascii="Times New Roman" w:hAnsi="Times New Roman" w:cs="Times New Roman"/>
          <w:sz w:val="24"/>
          <w:szCs w:val="24"/>
        </w:rPr>
      </w:pPr>
    </w:p>
    <w:p w14:paraId="70CB7466" w14:textId="77777777" w:rsidR="00780644" w:rsidRDefault="00780644" w:rsidP="003130F3">
      <w:pPr>
        <w:spacing w:after="0" w:line="480" w:lineRule="auto"/>
        <w:ind w:firstLine="720"/>
        <w:rPr>
          <w:rFonts w:ascii="Times New Roman" w:hAnsi="Times New Roman" w:cs="Times New Roman"/>
          <w:sz w:val="24"/>
          <w:szCs w:val="24"/>
        </w:rPr>
      </w:pPr>
    </w:p>
    <w:p w14:paraId="483D63F7" w14:textId="77777777" w:rsidR="00780644" w:rsidRDefault="00780644" w:rsidP="003130F3">
      <w:pPr>
        <w:spacing w:after="0" w:line="480" w:lineRule="auto"/>
        <w:ind w:firstLine="720"/>
        <w:rPr>
          <w:rFonts w:ascii="Times New Roman" w:hAnsi="Times New Roman" w:cs="Times New Roman"/>
          <w:sz w:val="24"/>
          <w:szCs w:val="24"/>
        </w:rPr>
      </w:pPr>
    </w:p>
    <w:p w14:paraId="747DE23B" w14:textId="77777777" w:rsidR="003130F3" w:rsidRDefault="00483897" w:rsidP="003130F3">
      <w:pPr>
        <w:spacing w:after="0" w:line="480" w:lineRule="auto"/>
        <w:ind w:firstLine="720"/>
        <w:rPr>
          <w:rFonts w:ascii="Times New Roman" w:hAnsi="Times New Roman" w:cs="Times New Roman"/>
          <w:b/>
          <w:bCs/>
          <w:color w:val="202124"/>
          <w:sz w:val="24"/>
          <w:szCs w:val="24"/>
          <w:shd w:val="clear" w:color="auto" w:fill="FFFFFF"/>
        </w:rPr>
      </w:pPr>
      <w:r>
        <w:rPr>
          <w:rFonts w:ascii="Times New Roman" w:hAnsi="Times New Roman" w:cs="Times New Roman"/>
          <w:b/>
          <w:bCs/>
          <w:color w:val="202124"/>
          <w:sz w:val="24"/>
          <w:szCs w:val="24"/>
          <w:shd w:val="clear" w:color="auto" w:fill="FFFFFF"/>
        </w:rPr>
        <w:tab/>
      </w:r>
      <w:r>
        <w:rPr>
          <w:rFonts w:ascii="Times New Roman" w:hAnsi="Times New Roman" w:cs="Times New Roman"/>
          <w:b/>
          <w:bCs/>
          <w:color w:val="202124"/>
          <w:sz w:val="24"/>
          <w:szCs w:val="24"/>
          <w:shd w:val="clear" w:color="auto" w:fill="FFFFFF"/>
        </w:rPr>
        <w:tab/>
      </w:r>
      <w:r>
        <w:rPr>
          <w:rFonts w:ascii="Times New Roman" w:hAnsi="Times New Roman" w:cs="Times New Roman"/>
          <w:b/>
          <w:bCs/>
          <w:color w:val="202124"/>
          <w:sz w:val="24"/>
          <w:szCs w:val="24"/>
          <w:shd w:val="clear" w:color="auto" w:fill="FFFFFF"/>
        </w:rPr>
        <w:tab/>
      </w:r>
    </w:p>
    <w:p w14:paraId="31928FDC" w14:textId="77777777" w:rsidR="003130F3" w:rsidRDefault="003130F3" w:rsidP="003130F3">
      <w:pPr>
        <w:spacing w:after="0" w:line="480" w:lineRule="auto"/>
        <w:ind w:firstLine="720"/>
        <w:rPr>
          <w:rFonts w:ascii="Times New Roman" w:hAnsi="Times New Roman" w:cs="Times New Roman"/>
          <w:b/>
          <w:bCs/>
          <w:color w:val="202124"/>
          <w:sz w:val="24"/>
          <w:szCs w:val="24"/>
          <w:shd w:val="clear" w:color="auto" w:fill="FFFFFF"/>
        </w:rPr>
      </w:pPr>
    </w:p>
    <w:p w14:paraId="19185767" w14:textId="77777777" w:rsidR="003130F3" w:rsidRDefault="003130F3" w:rsidP="003130F3">
      <w:pPr>
        <w:spacing w:after="0" w:line="480" w:lineRule="auto"/>
        <w:ind w:firstLine="720"/>
        <w:rPr>
          <w:rFonts w:ascii="Times New Roman" w:hAnsi="Times New Roman" w:cs="Times New Roman"/>
          <w:b/>
          <w:bCs/>
          <w:color w:val="202124"/>
          <w:sz w:val="24"/>
          <w:szCs w:val="24"/>
          <w:shd w:val="clear" w:color="auto" w:fill="FFFFFF"/>
        </w:rPr>
      </w:pPr>
    </w:p>
    <w:p w14:paraId="63C10BCC" w14:textId="11E48B7C" w:rsidR="00B01E02" w:rsidRDefault="00B01E02" w:rsidP="004D6F6A">
      <w:pPr>
        <w:spacing w:after="0" w:line="480" w:lineRule="auto"/>
        <w:rPr>
          <w:rFonts w:ascii="Times New Roman" w:hAnsi="Times New Roman" w:cs="Times New Roman"/>
          <w:b/>
          <w:bCs/>
          <w:color w:val="202124"/>
          <w:sz w:val="24"/>
          <w:szCs w:val="24"/>
          <w:shd w:val="clear" w:color="auto" w:fill="FFFFFF"/>
        </w:rPr>
      </w:pPr>
    </w:p>
    <w:p w14:paraId="07C7C32E" w14:textId="3ED340D4" w:rsidR="004D6F6A" w:rsidRDefault="004D6F6A" w:rsidP="00186D40">
      <w:pPr>
        <w:spacing w:after="0" w:line="480" w:lineRule="auto"/>
        <w:ind w:firstLine="720"/>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lastRenderedPageBreak/>
        <w:t xml:space="preserve">Imagery refers to the use of idea together with language or action that puts the listener in a situation where they get to imagine themselves in the situation. The image is formed inside their minds to relate the it with the situation. Several ways used to create an imagery is by the use of </w:t>
      </w:r>
      <w:proofErr w:type="spellStart"/>
      <w:r>
        <w:rPr>
          <w:rFonts w:ascii="Times New Roman" w:hAnsi="Times New Roman" w:cs="Times New Roman"/>
          <w:color w:val="202124"/>
          <w:sz w:val="24"/>
          <w:szCs w:val="24"/>
          <w:shd w:val="clear" w:color="auto" w:fill="FFFFFF"/>
        </w:rPr>
        <w:t>meterphor</w:t>
      </w:r>
      <w:proofErr w:type="spellEnd"/>
      <w:r>
        <w:rPr>
          <w:rFonts w:ascii="Times New Roman" w:hAnsi="Times New Roman" w:cs="Times New Roman"/>
          <w:color w:val="202124"/>
          <w:sz w:val="24"/>
          <w:szCs w:val="24"/>
          <w:shd w:val="clear" w:color="auto" w:fill="FFFFFF"/>
        </w:rPr>
        <w:t xml:space="preserve">, simile </w:t>
      </w:r>
      <w:proofErr w:type="spellStart"/>
      <w:r>
        <w:rPr>
          <w:rFonts w:ascii="Times New Roman" w:hAnsi="Times New Roman" w:cs="Times New Roman"/>
          <w:color w:val="202124"/>
          <w:sz w:val="24"/>
          <w:szCs w:val="24"/>
          <w:shd w:val="clear" w:color="auto" w:fill="FFFFFF"/>
        </w:rPr>
        <w:t>rythym</w:t>
      </w:r>
      <w:proofErr w:type="spellEnd"/>
      <w:r>
        <w:rPr>
          <w:rFonts w:ascii="Times New Roman" w:hAnsi="Times New Roman" w:cs="Times New Roman"/>
          <w:color w:val="202124"/>
          <w:sz w:val="24"/>
          <w:szCs w:val="24"/>
          <w:shd w:val="clear" w:color="auto" w:fill="FFFFFF"/>
        </w:rPr>
        <w:t xml:space="preserve"> etc. however this essay will be tackling the use of </w:t>
      </w:r>
      <w:proofErr w:type="spellStart"/>
      <w:r>
        <w:rPr>
          <w:rFonts w:ascii="Times New Roman" w:hAnsi="Times New Roman" w:cs="Times New Roman"/>
          <w:color w:val="202124"/>
          <w:sz w:val="24"/>
          <w:szCs w:val="24"/>
          <w:shd w:val="clear" w:color="auto" w:fill="FFFFFF"/>
        </w:rPr>
        <w:t>meterphor</w:t>
      </w:r>
      <w:proofErr w:type="spellEnd"/>
      <w:r>
        <w:rPr>
          <w:rFonts w:ascii="Times New Roman" w:hAnsi="Times New Roman" w:cs="Times New Roman"/>
          <w:color w:val="202124"/>
          <w:sz w:val="24"/>
          <w:szCs w:val="24"/>
          <w:shd w:val="clear" w:color="auto" w:fill="FFFFFF"/>
        </w:rPr>
        <w:t xml:space="preserve"> in </w:t>
      </w:r>
      <w:r w:rsidR="00635FE6">
        <w:rPr>
          <w:rFonts w:ascii="Times New Roman" w:hAnsi="Times New Roman" w:cs="Times New Roman"/>
          <w:color w:val="202124"/>
          <w:sz w:val="24"/>
          <w:szCs w:val="24"/>
          <w:shd w:val="clear" w:color="auto" w:fill="FFFFFF"/>
        </w:rPr>
        <w:t>the poem “Diving into the wreck”.</w:t>
      </w:r>
    </w:p>
    <w:p w14:paraId="5F981F1D" w14:textId="496AE4EC" w:rsidR="00186D40" w:rsidRDefault="00635FE6" w:rsidP="00186D40">
      <w:pPr>
        <w:spacing w:after="0" w:line="480" w:lineRule="auto"/>
        <w:ind w:firstLine="720"/>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Rich appears to have crafted well her poem by the use of metaphor. She helps the audience create an imagination relating to the poems. She states that people tend to hind themselves behind good memories whenever they happen to be in dark</w:t>
      </w:r>
      <w:r w:rsidR="005038AC">
        <w:rPr>
          <w:rFonts w:ascii="Times New Roman" w:hAnsi="Times New Roman" w:cs="Times New Roman"/>
          <w:color w:val="202124"/>
          <w:sz w:val="24"/>
          <w:szCs w:val="24"/>
          <w:shd w:val="clear" w:color="auto" w:fill="FFFFFF"/>
        </w:rPr>
        <w:t xml:space="preserve"> or </w:t>
      </w:r>
      <w:r>
        <w:rPr>
          <w:rFonts w:ascii="Times New Roman" w:hAnsi="Times New Roman" w:cs="Times New Roman"/>
          <w:color w:val="202124"/>
          <w:sz w:val="24"/>
          <w:szCs w:val="24"/>
          <w:shd w:val="clear" w:color="auto" w:fill="FFFFFF"/>
        </w:rPr>
        <w:t>situations</w:t>
      </w:r>
      <w:r w:rsidR="005038AC">
        <w:rPr>
          <w:rFonts w:ascii="Times New Roman" w:hAnsi="Times New Roman" w:cs="Times New Roman"/>
          <w:color w:val="202124"/>
          <w:sz w:val="24"/>
          <w:szCs w:val="24"/>
          <w:shd w:val="clear" w:color="auto" w:fill="FFFFFF"/>
        </w:rPr>
        <w:t xml:space="preserve"> that stress them</w:t>
      </w:r>
      <w:r>
        <w:rPr>
          <w:rFonts w:ascii="Times New Roman" w:hAnsi="Times New Roman" w:cs="Times New Roman"/>
          <w:color w:val="202124"/>
          <w:sz w:val="24"/>
          <w:szCs w:val="24"/>
          <w:shd w:val="clear" w:color="auto" w:fill="FFFFFF"/>
        </w:rPr>
        <w:t xml:space="preserve">. </w:t>
      </w:r>
      <w:r w:rsidR="005038AC">
        <w:rPr>
          <w:rFonts w:ascii="Times New Roman" w:hAnsi="Times New Roman" w:cs="Times New Roman"/>
          <w:color w:val="202124"/>
          <w:sz w:val="24"/>
          <w:szCs w:val="24"/>
          <w:shd w:val="clear" w:color="auto" w:fill="FFFFFF"/>
        </w:rPr>
        <w:t xml:space="preserve">Thus, they take long to heal since they are trying to escape from the </w:t>
      </w:r>
      <w:proofErr w:type="spellStart"/>
      <w:r w:rsidR="005038AC">
        <w:rPr>
          <w:rFonts w:ascii="Times New Roman" w:hAnsi="Times New Roman" w:cs="Times New Roman"/>
          <w:color w:val="202124"/>
          <w:sz w:val="24"/>
          <w:szCs w:val="24"/>
          <w:shd w:val="clear" w:color="auto" w:fill="FFFFFF"/>
        </w:rPr>
        <w:t>memorie</w:t>
      </w:r>
      <w:proofErr w:type="spellEnd"/>
      <w:r w:rsidR="005038AC">
        <w:rPr>
          <w:rFonts w:ascii="Times New Roman" w:hAnsi="Times New Roman" w:cs="Times New Roman"/>
          <w:color w:val="202124"/>
          <w:sz w:val="24"/>
          <w:szCs w:val="24"/>
          <w:shd w:val="clear" w:color="auto" w:fill="FFFFFF"/>
        </w:rPr>
        <w:t xml:space="preserve"> instead of trying to fix them. For them to take a full recovery, they are supposed to get back to the memories that have put them in the suppressing situations. By going back to the situations, they are able to </w:t>
      </w:r>
      <w:r w:rsidR="00186D40">
        <w:rPr>
          <w:rFonts w:ascii="Times New Roman" w:hAnsi="Times New Roman" w:cs="Times New Roman"/>
          <w:color w:val="202124"/>
          <w:sz w:val="24"/>
          <w:szCs w:val="24"/>
          <w:shd w:val="clear" w:color="auto" w:fill="FFFFFF"/>
        </w:rPr>
        <w:t>relieve themselves by accepting the actions taken or the results that put them in stress. Therefore, they are able to recover from their stress by facing them.</w:t>
      </w:r>
    </w:p>
    <w:p w14:paraId="24DD1EC2" w14:textId="36F95015" w:rsidR="00186D40" w:rsidRPr="00AD5D5A" w:rsidRDefault="00186D40" w:rsidP="00186D40">
      <w:pPr>
        <w:spacing w:after="0" w:line="480" w:lineRule="auto"/>
        <w:ind w:firstLine="720"/>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Looking things or situations in different forms helps a person to decide and make decisions by observing the two situations in light. Here they are able to tell what might have been the issue and what might have led to such situations. Comparing situations in different light helps the individual to discover the main reason that led to the result of the problem. Thus, it also helps them learn. Such conditions cannot be healed and looked into deeply if the person intentions are only to try to forget or turn a blind face onto the situation.</w:t>
      </w:r>
    </w:p>
    <w:sectPr w:rsidR="00186D40" w:rsidRPr="00AD5D5A" w:rsidSect="00061C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0FF8F" w14:textId="77777777" w:rsidR="004D280D" w:rsidRDefault="004D280D" w:rsidP="00061C28">
      <w:pPr>
        <w:spacing w:after="0" w:line="240" w:lineRule="auto"/>
      </w:pPr>
      <w:r>
        <w:separator/>
      </w:r>
    </w:p>
  </w:endnote>
  <w:endnote w:type="continuationSeparator" w:id="0">
    <w:p w14:paraId="3B56407C" w14:textId="77777777" w:rsidR="004D280D" w:rsidRDefault="004D280D" w:rsidP="00061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4E26B" w14:textId="77777777" w:rsidR="004D280D" w:rsidRDefault="004D280D" w:rsidP="00061C28">
      <w:pPr>
        <w:spacing w:after="0" w:line="240" w:lineRule="auto"/>
      </w:pPr>
      <w:r>
        <w:separator/>
      </w:r>
    </w:p>
  </w:footnote>
  <w:footnote w:type="continuationSeparator" w:id="0">
    <w:p w14:paraId="2B479F98" w14:textId="77777777" w:rsidR="004D280D" w:rsidRDefault="004D280D" w:rsidP="00061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22526" w14:textId="24AC3B49" w:rsidR="00D3632A" w:rsidRPr="00C20026" w:rsidRDefault="004D280D" w:rsidP="001C28A9">
    <w:pPr>
      <w:spacing w:line="480" w:lineRule="auto"/>
      <w:ind w:left="8640" w:firstLine="720"/>
      <w:rPr>
        <w:rFonts w:ascii="Times New Roman" w:hAnsi="Times New Roman" w:cs="Times New Roman"/>
        <w:sz w:val="24"/>
        <w:szCs w:val="24"/>
      </w:rPr>
    </w:pPr>
    <w:sdt>
      <w:sdtPr>
        <w:rPr>
          <w:rFonts w:ascii="Times New Roman" w:hAnsi="Times New Roman" w:cs="Times New Roman"/>
          <w:sz w:val="24"/>
        </w:rPr>
        <w:id w:val="846602098"/>
        <w:docPartObj>
          <w:docPartGallery w:val="Page Numbers (Top of Page)"/>
          <w:docPartUnique/>
        </w:docPartObj>
      </w:sdtPr>
      <w:sdtEndPr>
        <w:rPr>
          <w:noProof/>
        </w:rPr>
      </w:sdtEndPr>
      <w:sdtContent>
        <w:r w:rsidR="00D3632A" w:rsidRPr="00D3632A">
          <w:rPr>
            <w:rFonts w:ascii="Times New Roman" w:hAnsi="Times New Roman" w:cs="Times New Roman"/>
            <w:sz w:val="24"/>
          </w:rPr>
          <w:fldChar w:fldCharType="begin"/>
        </w:r>
        <w:r w:rsidR="00D3632A" w:rsidRPr="00D3632A">
          <w:rPr>
            <w:rFonts w:ascii="Times New Roman" w:hAnsi="Times New Roman" w:cs="Times New Roman"/>
            <w:sz w:val="24"/>
          </w:rPr>
          <w:instrText xml:space="preserve"> PAGE   \* MERGEFORMAT </w:instrText>
        </w:r>
        <w:r w:rsidR="00D3632A" w:rsidRPr="00D3632A">
          <w:rPr>
            <w:rFonts w:ascii="Times New Roman" w:hAnsi="Times New Roman" w:cs="Times New Roman"/>
            <w:sz w:val="24"/>
          </w:rPr>
          <w:fldChar w:fldCharType="separate"/>
        </w:r>
        <w:r w:rsidR="000F44F3">
          <w:rPr>
            <w:rFonts w:ascii="Times New Roman" w:hAnsi="Times New Roman" w:cs="Times New Roman"/>
            <w:noProof/>
            <w:sz w:val="24"/>
          </w:rPr>
          <w:t>2</w:t>
        </w:r>
        <w:r w:rsidR="00D3632A" w:rsidRPr="00D3632A">
          <w:rPr>
            <w:rFonts w:ascii="Times New Roman" w:hAnsi="Times New Roman" w:cs="Times New Roman"/>
            <w:noProof/>
            <w:sz w:val="24"/>
          </w:rPr>
          <w:fldChar w:fldCharType="end"/>
        </w:r>
      </w:sdtContent>
    </w:sdt>
  </w:p>
  <w:p w14:paraId="3DF80E8D" w14:textId="77777777" w:rsidR="00061C28" w:rsidRDefault="00061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7974B" w14:textId="3DB7F987" w:rsidR="00D3632A" w:rsidRPr="007F0B94" w:rsidRDefault="001F3D04" w:rsidP="00FD3816">
    <w:pPr>
      <w:rPr>
        <w:rFonts w:ascii="Times New Roman" w:hAnsi="Times New Roman" w:cs="Times New Roman"/>
        <w:sz w:val="18"/>
        <w:szCs w:val="18"/>
      </w:rPr>
    </w:pPr>
    <w:r w:rsidRPr="00D3632A">
      <w:rPr>
        <w:rFonts w:ascii="Times New Roman" w:hAnsi="Times New Roman" w:cs="Times New Roman"/>
        <w:sz w:val="24"/>
        <w:szCs w:val="24"/>
      </w:rPr>
      <w:t>Running Head</w:t>
    </w:r>
    <w:r w:rsidRPr="007F0B94">
      <w:rPr>
        <w:rFonts w:ascii="Times New Roman" w:hAnsi="Times New Roman" w:cs="Times New Roman"/>
        <w:sz w:val="24"/>
        <w:szCs w:val="24"/>
      </w:rPr>
      <w:t xml:space="preserve">: </w:t>
    </w:r>
    <w:r w:rsidR="001C28A9">
      <w:rPr>
        <w:rFonts w:ascii="Times New Roman" w:hAnsi="Times New Roman" w:cs="Times New Roman"/>
        <w:sz w:val="24"/>
        <w:szCs w:val="24"/>
      </w:rPr>
      <w:t>`</w:t>
    </w:r>
    <w:r w:rsidR="001C28A9">
      <w:rPr>
        <w:rFonts w:ascii="Times New Roman" w:hAnsi="Times New Roman" w:cs="Times New Roman"/>
        <w:sz w:val="24"/>
        <w:szCs w:val="24"/>
      </w:rPr>
      <w:tab/>
    </w:r>
    <w:r w:rsidR="001C28A9">
      <w:rPr>
        <w:rFonts w:ascii="Times New Roman" w:hAnsi="Times New Roman" w:cs="Times New Roman"/>
        <w:sz w:val="24"/>
        <w:szCs w:val="24"/>
      </w:rPr>
      <w:tab/>
    </w:r>
    <w:r w:rsidR="001C28A9">
      <w:rPr>
        <w:rFonts w:ascii="Times New Roman" w:hAnsi="Times New Roman" w:cs="Times New Roman"/>
        <w:sz w:val="24"/>
        <w:szCs w:val="24"/>
      </w:rPr>
      <w:tab/>
    </w:r>
    <w:r w:rsidR="001C28A9">
      <w:rPr>
        <w:rFonts w:ascii="Times New Roman" w:hAnsi="Times New Roman" w:cs="Times New Roman"/>
        <w:sz w:val="24"/>
        <w:szCs w:val="24"/>
      </w:rPr>
      <w:tab/>
    </w:r>
    <w:r w:rsidR="001C28A9">
      <w:rPr>
        <w:rFonts w:ascii="Times New Roman" w:hAnsi="Times New Roman" w:cs="Times New Roman"/>
        <w:sz w:val="24"/>
        <w:szCs w:val="24"/>
      </w:rPr>
      <w:tab/>
    </w:r>
    <w:r w:rsidR="001C28A9">
      <w:rPr>
        <w:rFonts w:ascii="Times New Roman" w:hAnsi="Times New Roman" w:cs="Times New Roman"/>
        <w:sz w:val="24"/>
        <w:szCs w:val="24"/>
      </w:rPr>
      <w:tab/>
    </w:r>
    <w:r w:rsidR="001C28A9">
      <w:rPr>
        <w:rFonts w:ascii="Times New Roman" w:hAnsi="Times New Roman" w:cs="Times New Roman"/>
        <w:sz w:val="24"/>
        <w:szCs w:val="24"/>
      </w:rPr>
      <w:tab/>
    </w:r>
    <w:sdt>
      <w:sdtPr>
        <w:rPr>
          <w:rFonts w:ascii="Times New Roman" w:hAnsi="Times New Roman" w:cs="Times New Roman"/>
          <w:sz w:val="24"/>
          <w:szCs w:val="24"/>
        </w:rPr>
        <w:id w:val="334120648"/>
        <w:docPartObj>
          <w:docPartGallery w:val="Page Numbers (Top of Page)"/>
          <w:docPartUnique/>
        </w:docPartObj>
      </w:sdtPr>
      <w:sdtEndPr>
        <w:rPr>
          <w:noProof/>
        </w:rPr>
      </w:sdtEndPr>
      <w:sdtContent>
        <w:r w:rsidR="003130F3" w:rsidRPr="007F0B94">
          <w:rPr>
            <w:rFonts w:ascii="Times New Roman" w:hAnsi="Times New Roman" w:cs="Times New Roman"/>
            <w:sz w:val="24"/>
            <w:szCs w:val="24"/>
          </w:rPr>
          <w:tab/>
        </w:r>
        <w:r w:rsidR="003130F3" w:rsidRPr="007F0B94">
          <w:rPr>
            <w:rFonts w:ascii="Times New Roman" w:hAnsi="Times New Roman" w:cs="Times New Roman"/>
            <w:sz w:val="24"/>
            <w:szCs w:val="24"/>
          </w:rPr>
          <w:tab/>
        </w:r>
        <w:r w:rsidR="003130F3" w:rsidRPr="007F0B94">
          <w:rPr>
            <w:rFonts w:ascii="Times New Roman" w:hAnsi="Times New Roman" w:cs="Times New Roman"/>
            <w:sz w:val="24"/>
            <w:szCs w:val="24"/>
          </w:rPr>
          <w:tab/>
          <w:t xml:space="preserve">          </w:t>
        </w:r>
        <w:r w:rsidR="00D3632A" w:rsidRPr="007F0B94">
          <w:rPr>
            <w:rFonts w:ascii="Times New Roman" w:hAnsi="Times New Roman" w:cs="Times New Roman"/>
            <w:sz w:val="24"/>
            <w:szCs w:val="24"/>
          </w:rPr>
          <w:fldChar w:fldCharType="begin"/>
        </w:r>
        <w:r w:rsidR="00D3632A" w:rsidRPr="007F0B94">
          <w:rPr>
            <w:rFonts w:ascii="Times New Roman" w:hAnsi="Times New Roman" w:cs="Times New Roman"/>
            <w:sz w:val="24"/>
            <w:szCs w:val="24"/>
          </w:rPr>
          <w:instrText xml:space="preserve"> PAGE   \* MERGEFORMAT </w:instrText>
        </w:r>
        <w:r w:rsidR="00D3632A" w:rsidRPr="007F0B94">
          <w:rPr>
            <w:rFonts w:ascii="Times New Roman" w:hAnsi="Times New Roman" w:cs="Times New Roman"/>
            <w:sz w:val="24"/>
            <w:szCs w:val="24"/>
          </w:rPr>
          <w:fldChar w:fldCharType="separate"/>
        </w:r>
        <w:r w:rsidR="003130F3" w:rsidRPr="007F0B94">
          <w:rPr>
            <w:rFonts w:ascii="Times New Roman" w:hAnsi="Times New Roman" w:cs="Times New Roman"/>
            <w:noProof/>
            <w:sz w:val="24"/>
            <w:szCs w:val="24"/>
          </w:rPr>
          <w:t>1</w:t>
        </w:r>
        <w:r w:rsidR="00D3632A" w:rsidRPr="007F0B94">
          <w:rPr>
            <w:rFonts w:ascii="Times New Roman" w:hAnsi="Times New Roman" w:cs="Times New Roman"/>
            <w:noProof/>
            <w:sz w:val="24"/>
            <w:szCs w:val="24"/>
          </w:rPr>
          <w:fldChar w:fldCharType="end"/>
        </w:r>
      </w:sdtContent>
    </w:sdt>
  </w:p>
  <w:p w14:paraId="55A3F348" w14:textId="77777777" w:rsidR="00D3632A" w:rsidRPr="007F0B94" w:rsidRDefault="00D3632A">
    <w:pP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M0MjaysDA1sjSzNDNW0lEKTi0uzszPAykwNKoFAF/rC08tAAAA"/>
  </w:docVars>
  <w:rsids>
    <w:rsidRoot w:val="008C2416"/>
    <w:rsid w:val="00002570"/>
    <w:rsid w:val="0000737E"/>
    <w:rsid w:val="000077DE"/>
    <w:rsid w:val="00010452"/>
    <w:rsid w:val="0001310E"/>
    <w:rsid w:val="00016320"/>
    <w:rsid w:val="00017745"/>
    <w:rsid w:val="00020625"/>
    <w:rsid w:val="000209B4"/>
    <w:rsid w:val="00024595"/>
    <w:rsid w:val="00025B68"/>
    <w:rsid w:val="00025BD4"/>
    <w:rsid w:val="00031F9F"/>
    <w:rsid w:val="000352F2"/>
    <w:rsid w:val="00036A89"/>
    <w:rsid w:val="00040300"/>
    <w:rsid w:val="00042CC7"/>
    <w:rsid w:val="00046B2D"/>
    <w:rsid w:val="0004773C"/>
    <w:rsid w:val="0006102E"/>
    <w:rsid w:val="00061C28"/>
    <w:rsid w:val="00065CD9"/>
    <w:rsid w:val="000701C5"/>
    <w:rsid w:val="0008426F"/>
    <w:rsid w:val="0009090E"/>
    <w:rsid w:val="00091CEA"/>
    <w:rsid w:val="00092BF7"/>
    <w:rsid w:val="00092E89"/>
    <w:rsid w:val="0009483C"/>
    <w:rsid w:val="000B007B"/>
    <w:rsid w:val="000B00C1"/>
    <w:rsid w:val="000B219C"/>
    <w:rsid w:val="000B31B3"/>
    <w:rsid w:val="000B3E22"/>
    <w:rsid w:val="000C0648"/>
    <w:rsid w:val="000C240B"/>
    <w:rsid w:val="000D50D3"/>
    <w:rsid w:val="000E1911"/>
    <w:rsid w:val="000E6554"/>
    <w:rsid w:val="000E7B5D"/>
    <w:rsid w:val="000F0487"/>
    <w:rsid w:val="000F44F3"/>
    <w:rsid w:val="000F559C"/>
    <w:rsid w:val="000F7714"/>
    <w:rsid w:val="00105942"/>
    <w:rsid w:val="00112AB3"/>
    <w:rsid w:val="00113283"/>
    <w:rsid w:val="001133C8"/>
    <w:rsid w:val="00113D23"/>
    <w:rsid w:val="00116547"/>
    <w:rsid w:val="001205EE"/>
    <w:rsid w:val="00123BA8"/>
    <w:rsid w:val="00134E28"/>
    <w:rsid w:val="00151D38"/>
    <w:rsid w:val="00155C02"/>
    <w:rsid w:val="001600FC"/>
    <w:rsid w:val="001609D6"/>
    <w:rsid w:val="00163980"/>
    <w:rsid w:val="0016479E"/>
    <w:rsid w:val="00165121"/>
    <w:rsid w:val="00167FBA"/>
    <w:rsid w:val="0017209C"/>
    <w:rsid w:val="00177010"/>
    <w:rsid w:val="001853E2"/>
    <w:rsid w:val="0018627A"/>
    <w:rsid w:val="00186D40"/>
    <w:rsid w:val="00192947"/>
    <w:rsid w:val="0019584E"/>
    <w:rsid w:val="00196049"/>
    <w:rsid w:val="001A41EE"/>
    <w:rsid w:val="001A5185"/>
    <w:rsid w:val="001A56F7"/>
    <w:rsid w:val="001B1AA6"/>
    <w:rsid w:val="001B5598"/>
    <w:rsid w:val="001C28A9"/>
    <w:rsid w:val="001C4669"/>
    <w:rsid w:val="001D4BA0"/>
    <w:rsid w:val="001E1052"/>
    <w:rsid w:val="001E4E9B"/>
    <w:rsid w:val="001E5821"/>
    <w:rsid w:val="001E5891"/>
    <w:rsid w:val="001F0D10"/>
    <w:rsid w:val="001F1B4D"/>
    <w:rsid w:val="001F3D04"/>
    <w:rsid w:val="001F7728"/>
    <w:rsid w:val="00200749"/>
    <w:rsid w:val="00201F6C"/>
    <w:rsid w:val="00202A59"/>
    <w:rsid w:val="00204494"/>
    <w:rsid w:val="00212EB9"/>
    <w:rsid w:val="002269CC"/>
    <w:rsid w:val="00236367"/>
    <w:rsid w:val="00236E30"/>
    <w:rsid w:val="00250891"/>
    <w:rsid w:val="00252598"/>
    <w:rsid w:val="002557DA"/>
    <w:rsid w:val="00255E32"/>
    <w:rsid w:val="00256024"/>
    <w:rsid w:val="002575AB"/>
    <w:rsid w:val="00257E56"/>
    <w:rsid w:val="00264A53"/>
    <w:rsid w:val="0026562E"/>
    <w:rsid w:val="00270FB9"/>
    <w:rsid w:val="00282EE9"/>
    <w:rsid w:val="00284580"/>
    <w:rsid w:val="002852ED"/>
    <w:rsid w:val="002856E2"/>
    <w:rsid w:val="0028628D"/>
    <w:rsid w:val="002A16CC"/>
    <w:rsid w:val="002A1F70"/>
    <w:rsid w:val="002A321E"/>
    <w:rsid w:val="002A56BE"/>
    <w:rsid w:val="002A706D"/>
    <w:rsid w:val="002B4278"/>
    <w:rsid w:val="002C366A"/>
    <w:rsid w:val="002E3896"/>
    <w:rsid w:val="002E693B"/>
    <w:rsid w:val="002F106B"/>
    <w:rsid w:val="002F483C"/>
    <w:rsid w:val="003011CA"/>
    <w:rsid w:val="003018DF"/>
    <w:rsid w:val="00301FEE"/>
    <w:rsid w:val="0030201C"/>
    <w:rsid w:val="00302B27"/>
    <w:rsid w:val="0030494A"/>
    <w:rsid w:val="00307A26"/>
    <w:rsid w:val="00312C79"/>
    <w:rsid w:val="003130F3"/>
    <w:rsid w:val="00316AFA"/>
    <w:rsid w:val="00317BE0"/>
    <w:rsid w:val="00323C1B"/>
    <w:rsid w:val="00325214"/>
    <w:rsid w:val="003366E6"/>
    <w:rsid w:val="003401D3"/>
    <w:rsid w:val="00341365"/>
    <w:rsid w:val="00342F94"/>
    <w:rsid w:val="00351603"/>
    <w:rsid w:val="003618B0"/>
    <w:rsid w:val="003663FC"/>
    <w:rsid w:val="003666EB"/>
    <w:rsid w:val="00372B52"/>
    <w:rsid w:val="00376DBC"/>
    <w:rsid w:val="00384A7A"/>
    <w:rsid w:val="003A306D"/>
    <w:rsid w:val="003A5115"/>
    <w:rsid w:val="003A6C4E"/>
    <w:rsid w:val="003B1878"/>
    <w:rsid w:val="003B281D"/>
    <w:rsid w:val="003B425D"/>
    <w:rsid w:val="003B4966"/>
    <w:rsid w:val="003B5D2D"/>
    <w:rsid w:val="003B7FBA"/>
    <w:rsid w:val="003C015A"/>
    <w:rsid w:val="003C17A7"/>
    <w:rsid w:val="003D349D"/>
    <w:rsid w:val="003D5A77"/>
    <w:rsid w:val="003E21EE"/>
    <w:rsid w:val="00404F74"/>
    <w:rsid w:val="00417B3E"/>
    <w:rsid w:val="004211E9"/>
    <w:rsid w:val="00422630"/>
    <w:rsid w:val="00422BB2"/>
    <w:rsid w:val="00427410"/>
    <w:rsid w:val="00436E56"/>
    <w:rsid w:val="00437944"/>
    <w:rsid w:val="00440442"/>
    <w:rsid w:val="00441AFF"/>
    <w:rsid w:val="00445563"/>
    <w:rsid w:val="004531DF"/>
    <w:rsid w:val="0045788E"/>
    <w:rsid w:val="0046795F"/>
    <w:rsid w:val="00475690"/>
    <w:rsid w:val="00477BD8"/>
    <w:rsid w:val="004802F4"/>
    <w:rsid w:val="00483897"/>
    <w:rsid w:val="0049320C"/>
    <w:rsid w:val="00493B74"/>
    <w:rsid w:val="00494151"/>
    <w:rsid w:val="00495203"/>
    <w:rsid w:val="0049701F"/>
    <w:rsid w:val="0049740E"/>
    <w:rsid w:val="004A0245"/>
    <w:rsid w:val="004A4DA9"/>
    <w:rsid w:val="004A69CB"/>
    <w:rsid w:val="004B4BD7"/>
    <w:rsid w:val="004C3D6F"/>
    <w:rsid w:val="004C44B9"/>
    <w:rsid w:val="004C6623"/>
    <w:rsid w:val="004D0F6F"/>
    <w:rsid w:val="004D280D"/>
    <w:rsid w:val="004D6F6A"/>
    <w:rsid w:val="004D7F0B"/>
    <w:rsid w:val="004E3FF6"/>
    <w:rsid w:val="004F2BFC"/>
    <w:rsid w:val="004F2D46"/>
    <w:rsid w:val="004F78A5"/>
    <w:rsid w:val="005038AC"/>
    <w:rsid w:val="00504CD4"/>
    <w:rsid w:val="00510788"/>
    <w:rsid w:val="005214D7"/>
    <w:rsid w:val="00521974"/>
    <w:rsid w:val="00521BFF"/>
    <w:rsid w:val="00523C4E"/>
    <w:rsid w:val="00525319"/>
    <w:rsid w:val="005255C6"/>
    <w:rsid w:val="00526854"/>
    <w:rsid w:val="00534BF2"/>
    <w:rsid w:val="00541729"/>
    <w:rsid w:val="0054178A"/>
    <w:rsid w:val="0054236C"/>
    <w:rsid w:val="00546A0D"/>
    <w:rsid w:val="005507DC"/>
    <w:rsid w:val="00555530"/>
    <w:rsid w:val="00561235"/>
    <w:rsid w:val="00561D01"/>
    <w:rsid w:val="005620B3"/>
    <w:rsid w:val="00564976"/>
    <w:rsid w:val="00575980"/>
    <w:rsid w:val="0057734A"/>
    <w:rsid w:val="00582022"/>
    <w:rsid w:val="00586F68"/>
    <w:rsid w:val="00595962"/>
    <w:rsid w:val="005A0B29"/>
    <w:rsid w:val="005A5AB7"/>
    <w:rsid w:val="005A6691"/>
    <w:rsid w:val="005B21D3"/>
    <w:rsid w:val="005B2F18"/>
    <w:rsid w:val="005B40C6"/>
    <w:rsid w:val="005B41EC"/>
    <w:rsid w:val="005C18C0"/>
    <w:rsid w:val="005C6BC8"/>
    <w:rsid w:val="005D540F"/>
    <w:rsid w:val="005D7268"/>
    <w:rsid w:val="005E2A33"/>
    <w:rsid w:val="005F44B9"/>
    <w:rsid w:val="005F715A"/>
    <w:rsid w:val="00605DCD"/>
    <w:rsid w:val="00614D74"/>
    <w:rsid w:val="00614FB1"/>
    <w:rsid w:val="006159EF"/>
    <w:rsid w:val="00617FD5"/>
    <w:rsid w:val="0063008E"/>
    <w:rsid w:val="006326D8"/>
    <w:rsid w:val="00635FE6"/>
    <w:rsid w:val="006375BD"/>
    <w:rsid w:val="006420C1"/>
    <w:rsid w:val="00642257"/>
    <w:rsid w:val="006424F0"/>
    <w:rsid w:val="00643BC0"/>
    <w:rsid w:val="00644EB7"/>
    <w:rsid w:val="006542D2"/>
    <w:rsid w:val="00663491"/>
    <w:rsid w:val="00670B6E"/>
    <w:rsid w:val="00673FE4"/>
    <w:rsid w:val="0068026F"/>
    <w:rsid w:val="006A34FD"/>
    <w:rsid w:val="006B3CEA"/>
    <w:rsid w:val="006B5076"/>
    <w:rsid w:val="006B5808"/>
    <w:rsid w:val="006C5ED2"/>
    <w:rsid w:val="006D1BA4"/>
    <w:rsid w:val="006D761E"/>
    <w:rsid w:val="006E2593"/>
    <w:rsid w:val="006F03FA"/>
    <w:rsid w:val="00701A42"/>
    <w:rsid w:val="00710D9C"/>
    <w:rsid w:val="0072397C"/>
    <w:rsid w:val="0072747D"/>
    <w:rsid w:val="00732004"/>
    <w:rsid w:val="00734AC2"/>
    <w:rsid w:val="00735545"/>
    <w:rsid w:val="00736776"/>
    <w:rsid w:val="00741162"/>
    <w:rsid w:val="00743E0B"/>
    <w:rsid w:val="00744053"/>
    <w:rsid w:val="00745335"/>
    <w:rsid w:val="007458B9"/>
    <w:rsid w:val="00756CA6"/>
    <w:rsid w:val="007702B1"/>
    <w:rsid w:val="0077198B"/>
    <w:rsid w:val="00780644"/>
    <w:rsid w:val="00784D98"/>
    <w:rsid w:val="00793305"/>
    <w:rsid w:val="00793A2F"/>
    <w:rsid w:val="0079671A"/>
    <w:rsid w:val="007A3D98"/>
    <w:rsid w:val="007B4E74"/>
    <w:rsid w:val="007B722F"/>
    <w:rsid w:val="007B7D45"/>
    <w:rsid w:val="007C3A12"/>
    <w:rsid w:val="007C6BFD"/>
    <w:rsid w:val="007D0804"/>
    <w:rsid w:val="007D1004"/>
    <w:rsid w:val="007D13B3"/>
    <w:rsid w:val="007D5D3A"/>
    <w:rsid w:val="007F0B94"/>
    <w:rsid w:val="007F1031"/>
    <w:rsid w:val="007F3B4C"/>
    <w:rsid w:val="008011CB"/>
    <w:rsid w:val="00806454"/>
    <w:rsid w:val="008127DF"/>
    <w:rsid w:val="008149C6"/>
    <w:rsid w:val="00822A35"/>
    <w:rsid w:val="008235CF"/>
    <w:rsid w:val="00833D61"/>
    <w:rsid w:val="00841BAF"/>
    <w:rsid w:val="0084214A"/>
    <w:rsid w:val="00844375"/>
    <w:rsid w:val="0084603A"/>
    <w:rsid w:val="0085096C"/>
    <w:rsid w:val="008542A3"/>
    <w:rsid w:val="00864BE4"/>
    <w:rsid w:val="00876A3A"/>
    <w:rsid w:val="008842AB"/>
    <w:rsid w:val="00890825"/>
    <w:rsid w:val="00890D5E"/>
    <w:rsid w:val="008915E9"/>
    <w:rsid w:val="00893F0F"/>
    <w:rsid w:val="0089438E"/>
    <w:rsid w:val="008A3251"/>
    <w:rsid w:val="008A49D9"/>
    <w:rsid w:val="008A5B66"/>
    <w:rsid w:val="008B05C3"/>
    <w:rsid w:val="008B21F7"/>
    <w:rsid w:val="008B33DC"/>
    <w:rsid w:val="008B7CD1"/>
    <w:rsid w:val="008C1BE6"/>
    <w:rsid w:val="008C2416"/>
    <w:rsid w:val="008E0548"/>
    <w:rsid w:val="008E0E33"/>
    <w:rsid w:val="008E4979"/>
    <w:rsid w:val="008F023A"/>
    <w:rsid w:val="008F5622"/>
    <w:rsid w:val="008F645E"/>
    <w:rsid w:val="009003A0"/>
    <w:rsid w:val="00900BB2"/>
    <w:rsid w:val="0090282A"/>
    <w:rsid w:val="00921DBD"/>
    <w:rsid w:val="00927BB8"/>
    <w:rsid w:val="00940EB1"/>
    <w:rsid w:val="00941A78"/>
    <w:rsid w:val="00942542"/>
    <w:rsid w:val="00943CF8"/>
    <w:rsid w:val="009475EB"/>
    <w:rsid w:val="00950B2B"/>
    <w:rsid w:val="0095261E"/>
    <w:rsid w:val="009577E4"/>
    <w:rsid w:val="009600F7"/>
    <w:rsid w:val="009602E9"/>
    <w:rsid w:val="00962149"/>
    <w:rsid w:val="00965572"/>
    <w:rsid w:val="00975B0C"/>
    <w:rsid w:val="00976601"/>
    <w:rsid w:val="00995244"/>
    <w:rsid w:val="009A59F9"/>
    <w:rsid w:val="009B24E9"/>
    <w:rsid w:val="009B2B5D"/>
    <w:rsid w:val="009B4D65"/>
    <w:rsid w:val="009B73B4"/>
    <w:rsid w:val="009B7990"/>
    <w:rsid w:val="009C12BF"/>
    <w:rsid w:val="009C5DA3"/>
    <w:rsid w:val="009D2BED"/>
    <w:rsid w:val="009D3952"/>
    <w:rsid w:val="009E0F4A"/>
    <w:rsid w:val="009E1975"/>
    <w:rsid w:val="009E388D"/>
    <w:rsid w:val="009F2DF6"/>
    <w:rsid w:val="00A02702"/>
    <w:rsid w:val="00A065E2"/>
    <w:rsid w:val="00A068D1"/>
    <w:rsid w:val="00A071C0"/>
    <w:rsid w:val="00A118A4"/>
    <w:rsid w:val="00A12EC2"/>
    <w:rsid w:val="00A157F3"/>
    <w:rsid w:val="00A17A2E"/>
    <w:rsid w:val="00A220F6"/>
    <w:rsid w:val="00A34043"/>
    <w:rsid w:val="00A34806"/>
    <w:rsid w:val="00A37AAB"/>
    <w:rsid w:val="00A47D9B"/>
    <w:rsid w:val="00A52BFE"/>
    <w:rsid w:val="00A566D4"/>
    <w:rsid w:val="00A64CF2"/>
    <w:rsid w:val="00A662A2"/>
    <w:rsid w:val="00A71591"/>
    <w:rsid w:val="00A71DBC"/>
    <w:rsid w:val="00A85D4C"/>
    <w:rsid w:val="00A91C69"/>
    <w:rsid w:val="00A97606"/>
    <w:rsid w:val="00AA2CCB"/>
    <w:rsid w:val="00AD0D67"/>
    <w:rsid w:val="00AD2BCE"/>
    <w:rsid w:val="00AD5D5A"/>
    <w:rsid w:val="00AF294C"/>
    <w:rsid w:val="00AF7E2C"/>
    <w:rsid w:val="00B01E02"/>
    <w:rsid w:val="00B056EA"/>
    <w:rsid w:val="00B10A70"/>
    <w:rsid w:val="00B11BE8"/>
    <w:rsid w:val="00B12701"/>
    <w:rsid w:val="00B14881"/>
    <w:rsid w:val="00B23645"/>
    <w:rsid w:val="00B23F00"/>
    <w:rsid w:val="00B26878"/>
    <w:rsid w:val="00B3084E"/>
    <w:rsid w:val="00B31D02"/>
    <w:rsid w:val="00B34135"/>
    <w:rsid w:val="00B35002"/>
    <w:rsid w:val="00B35146"/>
    <w:rsid w:val="00B353C2"/>
    <w:rsid w:val="00B4235C"/>
    <w:rsid w:val="00B4532F"/>
    <w:rsid w:val="00B456FC"/>
    <w:rsid w:val="00B47F87"/>
    <w:rsid w:val="00B51AF5"/>
    <w:rsid w:val="00B52EB0"/>
    <w:rsid w:val="00B554B1"/>
    <w:rsid w:val="00B622F5"/>
    <w:rsid w:val="00B64AFD"/>
    <w:rsid w:val="00B7059D"/>
    <w:rsid w:val="00B705FC"/>
    <w:rsid w:val="00B71AF6"/>
    <w:rsid w:val="00B72647"/>
    <w:rsid w:val="00B73CCE"/>
    <w:rsid w:val="00B92758"/>
    <w:rsid w:val="00B93C6F"/>
    <w:rsid w:val="00BA255F"/>
    <w:rsid w:val="00BA433D"/>
    <w:rsid w:val="00BA4369"/>
    <w:rsid w:val="00BA7B51"/>
    <w:rsid w:val="00BB4246"/>
    <w:rsid w:val="00BB56B4"/>
    <w:rsid w:val="00BC0FA8"/>
    <w:rsid w:val="00BC32E2"/>
    <w:rsid w:val="00BC535E"/>
    <w:rsid w:val="00BD1B44"/>
    <w:rsid w:val="00BD2914"/>
    <w:rsid w:val="00BD2DB6"/>
    <w:rsid w:val="00BD78BD"/>
    <w:rsid w:val="00BE1EF5"/>
    <w:rsid w:val="00BE55EF"/>
    <w:rsid w:val="00BF3DB0"/>
    <w:rsid w:val="00BF7E33"/>
    <w:rsid w:val="00C03D7D"/>
    <w:rsid w:val="00C10FA9"/>
    <w:rsid w:val="00C1546C"/>
    <w:rsid w:val="00C15A1F"/>
    <w:rsid w:val="00C15CB7"/>
    <w:rsid w:val="00C16823"/>
    <w:rsid w:val="00C20026"/>
    <w:rsid w:val="00C20E5E"/>
    <w:rsid w:val="00C22867"/>
    <w:rsid w:val="00C24611"/>
    <w:rsid w:val="00C26B22"/>
    <w:rsid w:val="00C27FE0"/>
    <w:rsid w:val="00C3043F"/>
    <w:rsid w:val="00C31CA3"/>
    <w:rsid w:val="00C46708"/>
    <w:rsid w:val="00C509A4"/>
    <w:rsid w:val="00C52044"/>
    <w:rsid w:val="00C536B0"/>
    <w:rsid w:val="00C53B66"/>
    <w:rsid w:val="00C54B61"/>
    <w:rsid w:val="00C82AD7"/>
    <w:rsid w:val="00C8581F"/>
    <w:rsid w:val="00C85CF1"/>
    <w:rsid w:val="00C862FB"/>
    <w:rsid w:val="00C86315"/>
    <w:rsid w:val="00C8656F"/>
    <w:rsid w:val="00CA350F"/>
    <w:rsid w:val="00CA46BB"/>
    <w:rsid w:val="00CA7EC1"/>
    <w:rsid w:val="00CC4F6A"/>
    <w:rsid w:val="00CE177C"/>
    <w:rsid w:val="00CF69A3"/>
    <w:rsid w:val="00D05CEE"/>
    <w:rsid w:val="00D06B27"/>
    <w:rsid w:val="00D0705E"/>
    <w:rsid w:val="00D12504"/>
    <w:rsid w:val="00D15BB1"/>
    <w:rsid w:val="00D3632A"/>
    <w:rsid w:val="00D372CC"/>
    <w:rsid w:val="00D40B33"/>
    <w:rsid w:val="00D430E4"/>
    <w:rsid w:val="00D4495C"/>
    <w:rsid w:val="00D50210"/>
    <w:rsid w:val="00D51CDC"/>
    <w:rsid w:val="00D5438B"/>
    <w:rsid w:val="00D5751C"/>
    <w:rsid w:val="00D77649"/>
    <w:rsid w:val="00D82D29"/>
    <w:rsid w:val="00D9096D"/>
    <w:rsid w:val="00D95F74"/>
    <w:rsid w:val="00D97EBD"/>
    <w:rsid w:val="00DA32B4"/>
    <w:rsid w:val="00DB30DF"/>
    <w:rsid w:val="00DD0349"/>
    <w:rsid w:val="00DD1E81"/>
    <w:rsid w:val="00DE1DD3"/>
    <w:rsid w:val="00DE4666"/>
    <w:rsid w:val="00DF11AF"/>
    <w:rsid w:val="00DF1E03"/>
    <w:rsid w:val="00DF291F"/>
    <w:rsid w:val="00DF5210"/>
    <w:rsid w:val="00DF6A78"/>
    <w:rsid w:val="00E03D92"/>
    <w:rsid w:val="00E10747"/>
    <w:rsid w:val="00E10A51"/>
    <w:rsid w:val="00E116D5"/>
    <w:rsid w:val="00E16561"/>
    <w:rsid w:val="00E20974"/>
    <w:rsid w:val="00E23665"/>
    <w:rsid w:val="00E26821"/>
    <w:rsid w:val="00E328C8"/>
    <w:rsid w:val="00E36516"/>
    <w:rsid w:val="00E40879"/>
    <w:rsid w:val="00E428C3"/>
    <w:rsid w:val="00E44E7D"/>
    <w:rsid w:val="00E640D5"/>
    <w:rsid w:val="00E73C37"/>
    <w:rsid w:val="00E75049"/>
    <w:rsid w:val="00E83C45"/>
    <w:rsid w:val="00E87EBB"/>
    <w:rsid w:val="00E9020E"/>
    <w:rsid w:val="00E9302E"/>
    <w:rsid w:val="00EA231E"/>
    <w:rsid w:val="00EA5700"/>
    <w:rsid w:val="00EA5EA6"/>
    <w:rsid w:val="00EA61CD"/>
    <w:rsid w:val="00EB327E"/>
    <w:rsid w:val="00EB5155"/>
    <w:rsid w:val="00EB6EA7"/>
    <w:rsid w:val="00EC06C5"/>
    <w:rsid w:val="00ED07F2"/>
    <w:rsid w:val="00ED0AAA"/>
    <w:rsid w:val="00ED0B25"/>
    <w:rsid w:val="00ED6A6C"/>
    <w:rsid w:val="00EE285D"/>
    <w:rsid w:val="00EF0FA5"/>
    <w:rsid w:val="00EF1F49"/>
    <w:rsid w:val="00EF2DD9"/>
    <w:rsid w:val="00F150AD"/>
    <w:rsid w:val="00F163AD"/>
    <w:rsid w:val="00F16A70"/>
    <w:rsid w:val="00F213C1"/>
    <w:rsid w:val="00F22A20"/>
    <w:rsid w:val="00F30A4B"/>
    <w:rsid w:val="00F3120B"/>
    <w:rsid w:val="00F32437"/>
    <w:rsid w:val="00F33CB2"/>
    <w:rsid w:val="00F45A88"/>
    <w:rsid w:val="00F61F3C"/>
    <w:rsid w:val="00F64EE4"/>
    <w:rsid w:val="00F67B74"/>
    <w:rsid w:val="00F72596"/>
    <w:rsid w:val="00F74FB3"/>
    <w:rsid w:val="00F7561B"/>
    <w:rsid w:val="00F81FD4"/>
    <w:rsid w:val="00F83D8D"/>
    <w:rsid w:val="00F86043"/>
    <w:rsid w:val="00F8743E"/>
    <w:rsid w:val="00FA253F"/>
    <w:rsid w:val="00FB09D9"/>
    <w:rsid w:val="00FB1307"/>
    <w:rsid w:val="00FB5406"/>
    <w:rsid w:val="00FB6EC9"/>
    <w:rsid w:val="00FD3816"/>
    <w:rsid w:val="00FE5412"/>
    <w:rsid w:val="00FF17E5"/>
    <w:rsid w:val="00FF4110"/>
    <w:rsid w:val="00FF6A71"/>
    <w:rsid w:val="00FF72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14290"/>
  <w15:docId w15:val="{FC6A6E2C-16C0-493D-9085-1FA0AE4A5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598"/>
  </w:style>
  <w:style w:type="paragraph" w:styleId="Heading2">
    <w:name w:val="heading 2"/>
    <w:basedOn w:val="Normal"/>
    <w:link w:val="Heading2Char"/>
    <w:uiPriority w:val="9"/>
    <w:qFormat/>
    <w:rsid w:val="009E19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28"/>
  </w:style>
  <w:style w:type="paragraph" w:styleId="Footer">
    <w:name w:val="footer"/>
    <w:basedOn w:val="Normal"/>
    <w:link w:val="FooterChar"/>
    <w:uiPriority w:val="99"/>
    <w:unhideWhenUsed/>
    <w:rsid w:val="00061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28"/>
  </w:style>
  <w:style w:type="character" w:customStyle="1" w:styleId="selectable">
    <w:name w:val="selectable"/>
    <w:basedOn w:val="DefaultParagraphFont"/>
    <w:rsid w:val="00AD2BCE"/>
  </w:style>
  <w:style w:type="character" w:styleId="Hyperlink">
    <w:name w:val="Hyperlink"/>
    <w:basedOn w:val="DefaultParagraphFont"/>
    <w:uiPriority w:val="99"/>
    <w:unhideWhenUsed/>
    <w:rsid w:val="00A071C0"/>
    <w:rPr>
      <w:color w:val="0563C1" w:themeColor="hyperlink"/>
      <w:u w:val="single"/>
    </w:rPr>
  </w:style>
  <w:style w:type="character" w:styleId="Emphasis">
    <w:name w:val="Emphasis"/>
    <w:basedOn w:val="DefaultParagraphFont"/>
    <w:uiPriority w:val="20"/>
    <w:qFormat/>
    <w:rsid w:val="00B3084E"/>
    <w:rPr>
      <w:i/>
      <w:iCs/>
    </w:rPr>
  </w:style>
  <w:style w:type="character" w:customStyle="1" w:styleId="Heading2Char">
    <w:name w:val="Heading 2 Char"/>
    <w:basedOn w:val="DefaultParagraphFont"/>
    <w:link w:val="Heading2"/>
    <w:uiPriority w:val="9"/>
    <w:rsid w:val="009E1975"/>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967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71A"/>
    <w:rPr>
      <w:rFonts w:ascii="Segoe UI" w:hAnsi="Segoe UI" w:cs="Segoe UI"/>
      <w:sz w:val="18"/>
      <w:szCs w:val="18"/>
    </w:rPr>
  </w:style>
  <w:style w:type="paragraph" w:styleId="NormalWeb">
    <w:name w:val="Normal (Web)"/>
    <w:basedOn w:val="Normal"/>
    <w:uiPriority w:val="99"/>
    <w:semiHidden/>
    <w:unhideWhenUsed/>
    <w:rsid w:val="00B01E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567105">
      <w:bodyDiv w:val="1"/>
      <w:marLeft w:val="0"/>
      <w:marRight w:val="0"/>
      <w:marTop w:val="0"/>
      <w:marBottom w:val="0"/>
      <w:divBdr>
        <w:top w:val="none" w:sz="0" w:space="0" w:color="auto"/>
        <w:left w:val="none" w:sz="0" w:space="0" w:color="auto"/>
        <w:bottom w:val="none" w:sz="0" w:space="0" w:color="auto"/>
        <w:right w:val="none" w:sz="0" w:space="0" w:color="auto"/>
      </w:divBdr>
    </w:div>
    <w:div w:id="445544109">
      <w:bodyDiv w:val="1"/>
      <w:marLeft w:val="0"/>
      <w:marRight w:val="0"/>
      <w:marTop w:val="0"/>
      <w:marBottom w:val="0"/>
      <w:divBdr>
        <w:top w:val="none" w:sz="0" w:space="0" w:color="auto"/>
        <w:left w:val="none" w:sz="0" w:space="0" w:color="auto"/>
        <w:bottom w:val="none" w:sz="0" w:space="0" w:color="auto"/>
        <w:right w:val="none" w:sz="0" w:space="0" w:color="auto"/>
      </w:divBdr>
    </w:div>
    <w:div w:id="1439716049">
      <w:bodyDiv w:val="1"/>
      <w:marLeft w:val="0"/>
      <w:marRight w:val="0"/>
      <w:marTop w:val="0"/>
      <w:marBottom w:val="0"/>
      <w:divBdr>
        <w:top w:val="none" w:sz="0" w:space="0" w:color="auto"/>
        <w:left w:val="none" w:sz="0" w:space="0" w:color="auto"/>
        <w:bottom w:val="none" w:sz="0" w:space="0" w:color="auto"/>
        <w:right w:val="none" w:sz="0" w:space="0" w:color="auto"/>
      </w:divBdr>
    </w:div>
    <w:div w:id="1743603912">
      <w:bodyDiv w:val="1"/>
      <w:marLeft w:val="0"/>
      <w:marRight w:val="0"/>
      <w:marTop w:val="0"/>
      <w:marBottom w:val="0"/>
      <w:divBdr>
        <w:top w:val="none" w:sz="0" w:space="0" w:color="auto"/>
        <w:left w:val="none" w:sz="0" w:space="0" w:color="auto"/>
        <w:bottom w:val="none" w:sz="0" w:space="0" w:color="auto"/>
        <w:right w:val="none" w:sz="0" w:space="0" w:color="auto"/>
      </w:divBdr>
    </w:div>
    <w:div w:id="1864900475">
      <w:bodyDiv w:val="1"/>
      <w:marLeft w:val="0"/>
      <w:marRight w:val="0"/>
      <w:marTop w:val="0"/>
      <w:marBottom w:val="0"/>
      <w:divBdr>
        <w:top w:val="none" w:sz="0" w:space="0" w:color="auto"/>
        <w:left w:val="none" w:sz="0" w:space="0" w:color="auto"/>
        <w:bottom w:val="none" w:sz="0" w:space="0" w:color="auto"/>
        <w:right w:val="none" w:sz="0" w:space="0" w:color="auto"/>
      </w:divBdr>
      <w:divsChild>
        <w:div w:id="479464678">
          <w:marLeft w:val="0"/>
          <w:marRight w:val="0"/>
          <w:marTop w:val="0"/>
          <w:marBottom w:val="0"/>
          <w:divBdr>
            <w:top w:val="none" w:sz="0" w:space="0" w:color="auto"/>
            <w:left w:val="none" w:sz="0" w:space="0" w:color="auto"/>
            <w:bottom w:val="none" w:sz="0" w:space="0" w:color="auto"/>
            <w:right w:val="none" w:sz="0" w:space="0" w:color="auto"/>
          </w:divBdr>
        </w:div>
      </w:divsChild>
    </w:div>
    <w:div w:id="1919630287">
      <w:bodyDiv w:val="1"/>
      <w:marLeft w:val="0"/>
      <w:marRight w:val="0"/>
      <w:marTop w:val="0"/>
      <w:marBottom w:val="0"/>
      <w:divBdr>
        <w:top w:val="none" w:sz="0" w:space="0" w:color="auto"/>
        <w:left w:val="none" w:sz="0" w:space="0" w:color="auto"/>
        <w:bottom w:val="none" w:sz="0" w:space="0" w:color="auto"/>
        <w:right w:val="none" w:sz="0" w:space="0" w:color="auto"/>
      </w:divBdr>
    </w:div>
    <w:div w:id="1948073584">
      <w:bodyDiv w:val="1"/>
      <w:marLeft w:val="0"/>
      <w:marRight w:val="0"/>
      <w:marTop w:val="0"/>
      <w:marBottom w:val="0"/>
      <w:divBdr>
        <w:top w:val="none" w:sz="0" w:space="0" w:color="auto"/>
        <w:left w:val="none" w:sz="0" w:space="0" w:color="auto"/>
        <w:bottom w:val="none" w:sz="0" w:space="0" w:color="auto"/>
        <w:right w:val="none" w:sz="0" w:space="0" w:color="auto"/>
      </w:divBdr>
      <w:divsChild>
        <w:div w:id="1365787359">
          <w:marLeft w:val="0"/>
          <w:marRight w:val="0"/>
          <w:marTop w:val="0"/>
          <w:marBottom w:val="0"/>
          <w:divBdr>
            <w:top w:val="none" w:sz="0" w:space="0" w:color="auto"/>
            <w:left w:val="none" w:sz="0" w:space="0" w:color="auto"/>
            <w:bottom w:val="none" w:sz="0" w:space="0" w:color="auto"/>
            <w:right w:val="none" w:sz="0" w:space="0" w:color="auto"/>
          </w:divBdr>
          <w:divsChild>
            <w:div w:id="147984577">
              <w:marLeft w:val="0"/>
              <w:marRight w:val="0"/>
              <w:marTop w:val="0"/>
              <w:marBottom w:val="0"/>
              <w:divBdr>
                <w:top w:val="none" w:sz="0" w:space="0" w:color="auto"/>
                <w:left w:val="none" w:sz="0" w:space="0" w:color="auto"/>
                <w:bottom w:val="none" w:sz="0" w:space="0" w:color="auto"/>
                <w:right w:val="none" w:sz="0" w:space="0" w:color="auto"/>
              </w:divBdr>
              <w:divsChild>
                <w:div w:id="15980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046151">
      <w:bodyDiv w:val="1"/>
      <w:marLeft w:val="0"/>
      <w:marRight w:val="0"/>
      <w:marTop w:val="0"/>
      <w:marBottom w:val="0"/>
      <w:divBdr>
        <w:top w:val="none" w:sz="0" w:space="0" w:color="auto"/>
        <w:left w:val="none" w:sz="0" w:space="0" w:color="auto"/>
        <w:bottom w:val="none" w:sz="0" w:space="0" w:color="auto"/>
        <w:right w:val="none" w:sz="0" w:space="0" w:color="auto"/>
      </w:divBdr>
    </w:div>
    <w:div w:id="2004314855">
      <w:bodyDiv w:val="1"/>
      <w:marLeft w:val="0"/>
      <w:marRight w:val="0"/>
      <w:marTop w:val="0"/>
      <w:marBottom w:val="0"/>
      <w:divBdr>
        <w:top w:val="none" w:sz="0" w:space="0" w:color="auto"/>
        <w:left w:val="none" w:sz="0" w:space="0" w:color="auto"/>
        <w:bottom w:val="none" w:sz="0" w:space="0" w:color="auto"/>
        <w:right w:val="none" w:sz="0" w:space="0" w:color="auto"/>
      </w:divBdr>
      <w:divsChild>
        <w:div w:id="538930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Bazinga</dc:creator>
  <cp:lastModifiedBy>Sermon</cp:lastModifiedBy>
  <cp:revision>6</cp:revision>
  <dcterms:created xsi:type="dcterms:W3CDTF">2020-12-20T23:52:00Z</dcterms:created>
  <dcterms:modified xsi:type="dcterms:W3CDTF">2020-12-21T00:21:00Z</dcterms:modified>
</cp:coreProperties>
</file>