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2367" w:rsidRPr="001E0E96" w:rsidRDefault="00A52367" w:rsidP="00A52367">
      <w:pPr>
        <w:rPr>
          <w:rFonts w:ascii="Times New Roman" w:hAnsi="Times New Roman" w:cs="Times New Roman"/>
          <w:sz w:val="24"/>
        </w:rPr>
      </w:pPr>
      <w:bookmarkStart w:id="0" w:name="_GoBack"/>
      <w:r w:rsidRPr="001E0E96">
        <w:rPr>
          <w:rFonts w:ascii="Times New Roman" w:hAnsi="Times New Roman" w:cs="Times New Roman"/>
          <w:sz w:val="24"/>
        </w:rPr>
        <w:t>Hello RYAN</w:t>
      </w:r>
    </w:p>
    <w:p w:rsidR="00A52367" w:rsidRPr="001E0E96" w:rsidRDefault="00A52367" w:rsidP="00A52367">
      <w:pPr>
        <w:rPr>
          <w:rFonts w:ascii="Times New Roman" w:hAnsi="Times New Roman" w:cs="Times New Roman"/>
          <w:sz w:val="24"/>
        </w:rPr>
      </w:pPr>
      <w:r w:rsidRPr="001E0E96">
        <w:rPr>
          <w:rFonts w:ascii="Times New Roman" w:hAnsi="Times New Roman" w:cs="Times New Roman"/>
          <w:sz w:val="24"/>
        </w:rPr>
        <w:t>I agree that information technology has improved how businesses perform their functions. It has simplified how activities like writing and sending inventories are done. Companies can track their stocks and note when to restock or which items to sell first, depending on the purchase and expiry dates. Unlike the nineteenth century, when the activity was done manually by employees, the internet and business software have simplified the process. A single individual can conduct it in a short time. How do you think the internet has helped other stakeholders like investors in business?</w:t>
      </w:r>
    </w:p>
    <w:p w:rsidR="00A52367" w:rsidRPr="001E0E96" w:rsidRDefault="00A52367" w:rsidP="00A52367">
      <w:pPr>
        <w:rPr>
          <w:rFonts w:ascii="Times New Roman" w:hAnsi="Times New Roman" w:cs="Times New Roman"/>
          <w:sz w:val="24"/>
        </w:rPr>
      </w:pPr>
      <w:r w:rsidRPr="001E0E96">
        <w:rPr>
          <w:rFonts w:ascii="Times New Roman" w:hAnsi="Times New Roman" w:cs="Times New Roman"/>
          <w:sz w:val="24"/>
        </w:rPr>
        <w:t>Hello Erin</w:t>
      </w:r>
    </w:p>
    <w:p w:rsidR="001048BC" w:rsidRPr="001E0E96" w:rsidRDefault="00A52367" w:rsidP="00A52367">
      <w:pPr>
        <w:rPr>
          <w:rFonts w:ascii="Times New Roman" w:hAnsi="Times New Roman" w:cs="Times New Roman"/>
          <w:sz w:val="24"/>
        </w:rPr>
      </w:pPr>
      <w:r w:rsidRPr="001E0E96">
        <w:rPr>
          <w:rFonts w:ascii="Times New Roman" w:hAnsi="Times New Roman" w:cs="Times New Roman"/>
          <w:sz w:val="24"/>
        </w:rPr>
        <w:t>I agree with your post. The initial reason for establishing a nosiness is getting profits. Without this consideration, the business cannot be sustainable, and the perfect way to achieve this fete is to reduce the operation cost and increase revenues. Cloud computing is a way to reduce operating costs because companies save on space and purchase of data storage hardware, as you have highlighted. Moreover, it has become reliant on many businesses because of the ease of operation. Users and admins do not require specialized knowledge to interact with cloud computing. However, a consideration to make is how can cloud comp</w:t>
      </w:r>
      <w:r w:rsidR="001E0E96" w:rsidRPr="001E0E96">
        <w:rPr>
          <w:rFonts w:ascii="Times New Roman" w:hAnsi="Times New Roman" w:cs="Times New Roman"/>
          <w:sz w:val="24"/>
        </w:rPr>
        <w:t>uting?</w:t>
      </w:r>
      <w:bookmarkEnd w:id="0"/>
    </w:p>
    <w:sectPr w:rsidR="001048BC" w:rsidRPr="001E0E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48BC"/>
    <w:rsid w:val="001048BC"/>
    <w:rsid w:val="001E0E96"/>
    <w:rsid w:val="007C2860"/>
    <w:rsid w:val="00A523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E28056-2052-4ADA-AD91-4C51F0B91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185</Words>
  <Characters>1055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2020-09-13T22:41:00Z</dcterms:created>
  <dcterms:modified xsi:type="dcterms:W3CDTF">2020-09-13T22:57:00Z</dcterms:modified>
</cp:coreProperties>
</file>