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29716" w14:textId="77777777" w:rsidR="004952E0" w:rsidRDefault="004952E0">
      <w:pPr>
        <w:rPr>
          <w:rFonts w:ascii="Times New Roman" w:hAnsi="Times New Roman" w:cs="Times New Roman"/>
          <w:sz w:val="24"/>
          <w:szCs w:val="24"/>
        </w:rPr>
      </w:pPr>
    </w:p>
    <w:p w14:paraId="1BDAFB97" w14:textId="77777777" w:rsidR="004952E0" w:rsidRDefault="004952E0">
      <w:pPr>
        <w:rPr>
          <w:rFonts w:ascii="Times New Roman" w:hAnsi="Times New Roman" w:cs="Times New Roman"/>
          <w:sz w:val="24"/>
          <w:szCs w:val="24"/>
        </w:rPr>
      </w:pPr>
    </w:p>
    <w:p w14:paraId="3AF2861B" w14:textId="77777777" w:rsidR="004952E0" w:rsidRDefault="004952E0">
      <w:pPr>
        <w:rPr>
          <w:rFonts w:ascii="Times New Roman" w:hAnsi="Times New Roman" w:cs="Times New Roman"/>
          <w:sz w:val="24"/>
          <w:szCs w:val="24"/>
        </w:rPr>
      </w:pPr>
    </w:p>
    <w:p w14:paraId="050F80C5" w14:textId="77777777" w:rsidR="004952E0" w:rsidRDefault="004952E0">
      <w:pPr>
        <w:rPr>
          <w:rFonts w:ascii="Times New Roman" w:hAnsi="Times New Roman" w:cs="Times New Roman"/>
          <w:sz w:val="24"/>
          <w:szCs w:val="24"/>
        </w:rPr>
      </w:pPr>
    </w:p>
    <w:p w14:paraId="3ECBB991" w14:textId="77777777" w:rsidR="004A1F90" w:rsidRDefault="004A1F90">
      <w:pPr>
        <w:rPr>
          <w:rFonts w:ascii="Times New Roman" w:hAnsi="Times New Roman" w:cs="Times New Roman"/>
          <w:sz w:val="24"/>
          <w:szCs w:val="24"/>
        </w:rPr>
      </w:pPr>
    </w:p>
    <w:p w14:paraId="289ACBC4" w14:textId="77777777" w:rsidR="004A1F90" w:rsidRDefault="004A1F90">
      <w:pPr>
        <w:rPr>
          <w:rFonts w:ascii="Times New Roman" w:hAnsi="Times New Roman" w:cs="Times New Roman"/>
          <w:sz w:val="24"/>
          <w:szCs w:val="24"/>
        </w:rPr>
      </w:pPr>
    </w:p>
    <w:p w14:paraId="5587DABF" w14:textId="77777777" w:rsidR="004A1F90" w:rsidRDefault="004A1F90">
      <w:pPr>
        <w:rPr>
          <w:rFonts w:ascii="Times New Roman" w:hAnsi="Times New Roman" w:cs="Times New Roman"/>
          <w:sz w:val="24"/>
          <w:szCs w:val="24"/>
        </w:rPr>
      </w:pPr>
    </w:p>
    <w:p w14:paraId="57DFA23C" w14:textId="77777777" w:rsidR="004A1F90" w:rsidRDefault="004A1F90">
      <w:pPr>
        <w:rPr>
          <w:rFonts w:ascii="Times New Roman" w:hAnsi="Times New Roman" w:cs="Times New Roman"/>
          <w:sz w:val="24"/>
          <w:szCs w:val="24"/>
        </w:rPr>
      </w:pPr>
    </w:p>
    <w:p w14:paraId="395FB143" w14:textId="77777777" w:rsidR="004A1F90" w:rsidRDefault="004A1F90">
      <w:pPr>
        <w:rPr>
          <w:rFonts w:ascii="Times New Roman" w:hAnsi="Times New Roman" w:cs="Times New Roman"/>
          <w:sz w:val="24"/>
          <w:szCs w:val="24"/>
        </w:rPr>
      </w:pPr>
    </w:p>
    <w:p w14:paraId="27202C89" w14:textId="77777777" w:rsidR="004A1F90" w:rsidRDefault="004A1F90">
      <w:pPr>
        <w:rPr>
          <w:rFonts w:ascii="Times New Roman" w:hAnsi="Times New Roman" w:cs="Times New Roman"/>
          <w:sz w:val="24"/>
          <w:szCs w:val="24"/>
        </w:rPr>
      </w:pPr>
    </w:p>
    <w:p w14:paraId="18594B67" w14:textId="77777777" w:rsidR="004A1F90" w:rsidRDefault="0053322F" w:rsidP="004A1F90">
      <w:pPr>
        <w:jc w:val="center"/>
        <w:rPr>
          <w:rFonts w:ascii="Times New Roman" w:hAnsi="Times New Roman" w:cs="Times New Roman"/>
          <w:sz w:val="24"/>
          <w:szCs w:val="24"/>
        </w:rPr>
      </w:pPr>
      <w:r>
        <w:rPr>
          <w:rFonts w:ascii="Times New Roman" w:hAnsi="Times New Roman" w:cs="Times New Roman"/>
          <w:sz w:val="24"/>
          <w:szCs w:val="24"/>
        </w:rPr>
        <w:t>Work-R</w:t>
      </w:r>
      <w:r w:rsidRPr="001A3D1C">
        <w:rPr>
          <w:rFonts w:ascii="Times New Roman" w:hAnsi="Times New Roman" w:cs="Times New Roman"/>
          <w:sz w:val="24"/>
          <w:szCs w:val="24"/>
        </w:rPr>
        <w:t>elated Stress Factors</w:t>
      </w:r>
    </w:p>
    <w:p w14:paraId="34AE7AC5" w14:textId="77777777" w:rsidR="004A1F90" w:rsidRDefault="0053322F" w:rsidP="004A1F90">
      <w:pPr>
        <w:jc w:val="center"/>
        <w:rPr>
          <w:rFonts w:ascii="Times New Roman" w:hAnsi="Times New Roman" w:cs="Times New Roman"/>
          <w:sz w:val="24"/>
          <w:szCs w:val="24"/>
        </w:rPr>
      </w:pPr>
      <w:r>
        <w:rPr>
          <w:rFonts w:ascii="Times New Roman" w:hAnsi="Times New Roman" w:cs="Times New Roman"/>
          <w:sz w:val="24"/>
          <w:szCs w:val="24"/>
        </w:rPr>
        <w:t>Name</w:t>
      </w:r>
    </w:p>
    <w:p w14:paraId="24A8B4EE" w14:textId="77777777" w:rsidR="004A1F90" w:rsidRDefault="0053322F" w:rsidP="004A1F90">
      <w:pPr>
        <w:jc w:val="center"/>
        <w:rPr>
          <w:rFonts w:ascii="Times New Roman" w:hAnsi="Times New Roman" w:cs="Times New Roman"/>
          <w:sz w:val="24"/>
          <w:szCs w:val="24"/>
        </w:rPr>
      </w:pPr>
      <w:r>
        <w:rPr>
          <w:rFonts w:ascii="Times New Roman" w:hAnsi="Times New Roman" w:cs="Times New Roman"/>
          <w:sz w:val="24"/>
          <w:szCs w:val="24"/>
        </w:rPr>
        <w:t>Date</w:t>
      </w:r>
    </w:p>
    <w:p w14:paraId="7731CE5F" w14:textId="77777777" w:rsidR="004A1F90" w:rsidRDefault="004A1F90">
      <w:pPr>
        <w:rPr>
          <w:rFonts w:ascii="Times New Roman" w:hAnsi="Times New Roman" w:cs="Times New Roman"/>
          <w:sz w:val="24"/>
          <w:szCs w:val="24"/>
        </w:rPr>
      </w:pPr>
    </w:p>
    <w:p w14:paraId="4CC71064" w14:textId="77777777" w:rsidR="004952E0" w:rsidRDefault="004952E0">
      <w:pPr>
        <w:rPr>
          <w:rFonts w:ascii="Times New Roman" w:hAnsi="Times New Roman" w:cs="Times New Roman"/>
          <w:sz w:val="24"/>
          <w:szCs w:val="24"/>
        </w:rPr>
      </w:pPr>
    </w:p>
    <w:p w14:paraId="0BCCAC2A" w14:textId="77777777" w:rsidR="004952E0" w:rsidRDefault="004952E0">
      <w:pPr>
        <w:rPr>
          <w:rFonts w:ascii="Times New Roman" w:hAnsi="Times New Roman" w:cs="Times New Roman"/>
          <w:sz w:val="24"/>
          <w:szCs w:val="24"/>
        </w:rPr>
      </w:pPr>
    </w:p>
    <w:p w14:paraId="45F586F2" w14:textId="77777777" w:rsidR="004952E0" w:rsidRDefault="004952E0">
      <w:pPr>
        <w:rPr>
          <w:rFonts w:ascii="Times New Roman" w:hAnsi="Times New Roman" w:cs="Times New Roman"/>
          <w:sz w:val="24"/>
          <w:szCs w:val="24"/>
        </w:rPr>
      </w:pPr>
    </w:p>
    <w:p w14:paraId="7746DAE3" w14:textId="77777777" w:rsidR="004952E0" w:rsidRDefault="004952E0">
      <w:pPr>
        <w:rPr>
          <w:rFonts w:ascii="Times New Roman" w:hAnsi="Times New Roman" w:cs="Times New Roman"/>
          <w:sz w:val="24"/>
          <w:szCs w:val="24"/>
        </w:rPr>
      </w:pPr>
    </w:p>
    <w:p w14:paraId="744822A9" w14:textId="77777777" w:rsidR="004952E0" w:rsidRDefault="004952E0">
      <w:pPr>
        <w:rPr>
          <w:rFonts w:ascii="Times New Roman" w:hAnsi="Times New Roman" w:cs="Times New Roman"/>
          <w:sz w:val="24"/>
          <w:szCs w:val="24"/>
        </w:rPr>
      </w:pPr>
    </w:p>
    <w:p w14:paraId="0E669254" w14:textId="77777777" w:rsidR="004952E0" w:rsidRDefault="004952E0">
      <w:pPr>
        <w:rPr>
          <w:rFonts w:ascii="Times New Roman" w:hAnsi="Times New Roman" w:cs="Times New Roman"/>
          <w:sz w:val="24"/>
          <w:szCs w:val="24"/>
        </w:rPr>
      </w:pPr>
    </w:p>
    <w:p w14:paraId="10084768" w14:textId="77777777" w:rsidR="004952E0" w:rsidRDefault="004952E0">
      <w:pPr>
        <w:rPr>
          <w:rFonts w:ascii="Times New Roman" w:hAnsi="Times New Roman" w:cs="Times New Roman"/>
          <w:sz w:val="24"/>
          <w:szCs w:val="24"/>
        </w:rPr>
      </w:pPr>
    </w:p>
    <w:p w14:paraId="28A81EAC" w14:textId="77777777" w:rsidR="004952E0" w:rsidRDefault="004952E0">
      <w:pPr>
        <w:rPr>
          <w:rFonts w:ascii="Times New Roman" w:hAnsi="Times New Roman" w:cs="Times New Roman"/>
          <w:sz w:val="24"/>
          <w:szCs w:val="24"/>
        </w:rPr>
      </w:pPr>
    </w:p>
    <w:p w14:paraId="54AD87AC" w14:textId="77777777" w:rsidR="004952E0" w:rsidRDefault="004952E0">
      <w:pPr>
        <w:rPr>
          <w:rFonts w:ascii="Times New Roman" w:hAnsi="Times New Roman" w:cs="Times New Roman"/>
          <w:sz w:val="24"/>
          <w:szCs w:val="24"/>
        </w:rPr>
      </w:pPr>
    </w:p>
    <w:p w14:paraId="203AAD80" w14:textId="77777777" w:rsidR="004952E0" w:rsidRDefault="004952E0">
      <w:pPr>
        <w:rPr>
          <w:rFonts w:ascii="Times New Roman" w:hAnsi="Times New Roman" w:cs="Times New Roman"/>
          <w:sz w:val="24"/>
          <w:szCs w:val="24"/>
        </w:rPr>
      </w:pPr>
    </w:p>
    <w:p w14:paraId="061EBD14" w14:textId="77777777" w:rsidR="004952E0" w:rsidRDefault="004952E0">
      <w:pPr>
        <w:rPr>
          <w:rFonts w:ascii="Times New Roman" w:hAnsi="Times New Roman" w:cs="Times New Roman"/>
          <w:sz w:val="24"/>
          <w:szCs w:val="24"/>
        </w:rPr>
      </w:pPr>
    </w:p>
    <w:p w14:paraId="644856DE" w14:textId="77777777" w:rsidR="004952E0" w:rsidRDefault="004952E0">
      <w:pPr>
        <w:rPr>
          <w:rFonts w:ascii="Times New Roman" w:hAnsi="Times New Roman" w:cs="Times New Roman"/>
          <w:sz w:val="24"/>
          <w:szCs w:val="24"/>
        </w:rPr>
      </w:pPr>
    </w:p>
    <w:p w14:paraId="4639821A" w14:textId="77777777" w:rsidR="004952E0" w:rsidRDefault="004952E0">
      <w:pPr>
        <w:rPr>
          <w:rFonts w:ascii="Times New Roman" w:hAnsi="Times New Roman" w:cs="Times New Roman"/>
          <w:sz w:val="24"/>
          <w:szCs w:val="24"/>
        </w:rPr>
      </w:pPr>
    </w:p>
    <w:p w14:paraId="2740F82A" w14:textId="77777777" w:rsidR="004952E0" w:rsidRDefault="004952E0">
      <w:pPr>
        <w:rPr>
          <w:rFonts w:ascii="Times New Roman" w:hAnsi="Times New Roman" w:cs="Times New Roman"/>
          <w:sz w:val="24"/>
          <w:szCs w:val="24"/>
        </w:rPr>
      </w:pPr>
    </w:p>
    <w:p w14:paraId="027D1923" w14:textId="77777777" w:rsidR="00FD43F4" w:rsidRDefault="00FD43F4">
      <w:pPr>
        <w:rPr>
          <w:rFonts w:ascii="Times New Roman" w:hAnsi="Times New Roman" w:cs="Times New Roman"/>
          <w:sz w:val="24"/>
          <w:szCs w:val="24"/>
        </w:rPr>
      </w:pPr>
    </w:p>
    <w:p w14:paraId="1439F7D5" w14:textId="77777777" w:rsidR="00FD43F4" w:rsidRDefault="00FD43F4">
      <w:pPr>
        <w:rPr>
          <w:rFonts w:ascii="Times New Roman" w:hAnsi="Times New Roman" w:cs="Times New Roman"/>
          <w:sz w:val="24"/>
          <w:szCs w:val="24"/>
        </w:rPr>
      </w:pPr>
    </w:p>
    <w:p w14:paraId="0EE56EFD" w14:textId="77777777" w:rsidR="002E70B0" w:rsidRPr="00650A40" w:rsidRDefault="0053322F" w:rsidP="001A2D1D">
      <w:pPr>
        <w:jc w:val="center"/>
        <w:rPr>
          <w:rFonts w:ascii="Times New Roman" w:hAnsi="Times New Roman" w:cs="Times New Roman"/>
          <w:b/>
          <w:bCs/>
          <w:sz w:val="24"/>
          <w:szCs w:val="24"/>
        </w:rPr>
      </w:pPr>
      <w:r w:rsidRPr="00650A40">
        <w:rPr>
          <w:rFonts w:ascii="Times New Roman" w:hAnsi="Times New Roman" w:cs="Times New Roman"/>
          <w:b/>
          <w:bCs/>
          <w:sz w:val="24"/>
          <w:szCs w:val="24"/>
        </w:rPr>
        <w:lastRenderedPageBreak/>
        <w:t>Work-R</w:t>
      </w:r>
      <w:r w:rsidR="00B21FD0" w:rsidRPr="00650A40">
        <w:rPr>
          <w:rFonts w:ascii="Times New Roman" w:hAnsi="Times New Roman" w:cs="Times New Roman"/>
          <w:b/>
          <w:bCs/>
          <w:sz w:val="24"/>
          <w:szCs w:val="24"/>
        </w:rPr>
        <w:t xml:space="preserve">elated Stress </w:t>
      </w:r>
      <w:r w:rsidR="001A3D1C" w:rsidRPr="00650A40">
        <w:rPr>
          <w:rFonts w:ascii="Times New Roman" w:hAnsi="Times New Roman" w:cs="Times New Roman"/>
          <w:b/>
          <w:bCs/>
          <w:sz w:val="24"/>
          <w:szCs w:val="24"/>
        </w:rPr>
        <w:t>F</w:t>
      </w:r>
      <w:r w:rsidR="00B21FD0" w:rsidRPr="00650A40">
        <w:rPr>
          <w:rFonts w:ascii="Times New Roman" w:hAnsi="Times New Roman" w:cs="Times New Roman"/>
          <w:b/>
          <w:bCs/>
          <w:sz w:val="24"/>
          <w:szCs w:val="24"/>
        </w:rPr>
        <w:t>actors</w:t>
      </w:r>
    </w:p>
    <w:p w14:paraId="12DFAAC4" w14:textId="3911B492" w:rsidR="001A2D1D" w:rsidRPr="00650A40" w:rsidRDefault="0053322F" w:rsidP="00650A40">
      <w:pPr>
        <w:jc w:val="center"/>
        <w:rPr>
          <w:rFonts w:ascii="Times New Roman" w:hAnsi="Times New Roman" w:cs="Times New Roman"/>
          <w:b/>
          <w:bCs/>
          <w:sz w:val="24"/>
          <w:szCs w:val="24"/>
        </w:rPr>
      </w:pPr>
      <w:r w:rsidRPr="00650A40">
        <w:rPr>
          <w:rFonts w:ascii="Times New Roman" w:hAnsi="Times New Roman" w:cs="Times New Roman"/>
          <w:b/>
          <w:bCs/>
          <w:sz w:val="24"/>
          <w:szCs w:val="24"/>
        </w:rPr>
        <w:t>Introduction</w:t>
      </w:r>
    </w:p>
    <w:p w14:paraId="29A6E64A" w14:textId="2BCF2D9C" w:rsidR="004008CB" w:rsidRDefault="0053322F" w:rsidP="00650A40">
      <w:pPr>
        <w:spacing w:line="480" w:lineRule="auto"/>
        <w:ind w:firstLine="720"/>
        <w:rPr>
          <w:rFonts w:ascii="Times New Roman" w:hAnsi="Times New Roman" w:cs="Times New Roman"/>
          <w:sz w:val="24"/>
          <w:szCs w:val="24"/>
        </w:rPr>
      </w:pPr>
      <w:r w:rsidRPr="004008CB">
        <w:rPr>
          <w:rFonts w:ascii="Times New Roman" w:hAnsi="Times New Roman" w:cs="Times New Roman"/>
          <w:sz w:val="24"/>
          <w:szCs w:val="24"/>
        </w:rPr>
        <w:t xml:space="preserve">Since all professions have specific stress-related factors, it is worth studying the various factors that influence stress in different workplaces. For instance, in the health sector, some factors bring about stress in the different levels of management. The study will apply the descriptive design where the population's study will be on various people in the hospital. The factors are unpredictable, uncertain, ambiguous, or at times uncontrollable. The research question </w:t>
      </w:r>
      <w:r w:rsidR="00C94F95">
        <w:rPr>
          <w:rFonts w:ascii="Times New Roman" w:hAnsi="Times New Roman" w:cs="Times New Roman"/>
          <w:sz w:val="24"/>
          <w:szCs w:val="24"/>
        </w:rPr>
        <w:t>is:</w:t>
      </w:r>
      <w:r w:rsidR="00D559C9">
        <w:rPr>
          <w:rFonts w:ascii="Times New Roman" w:hAnsi="Times New Roman" w:cs="Times New Roman"/>
          <w:sz w:val="24"/>
          <w:szCs w:val="24"/>
        </w:rPr>
        <w:t xml:space="preserve"> what are the work-related stress factors affecting </w:t>
      </w:r>
      <w:r w:rsidR="00536064">
        <w:rPr>
          <w:rFonts w:ascii="Times New Roman" w:hAnsi="Times New Roman" w:cs="Times New Roman"/>
          <w:sz w:val="24"/>
          <w:szCs w:val="24"/>
        </w:rPr>
        <w:t xml:space="preserve">Saudi </w:t>
      </w:r>
      <w:r w:rsidR="00D559C9">
        <w:rPr>
          <w:rFonts w:ascii="Times New Roman" w:hAnsi="Times New Roman" w:cs="Times New Roman"/>
          <w:sz w:val="24"/>
          <w:szCs w:val="24"/>
        </w:rPr>
        <w:t>health</w:t>
      </w:r>
      <w:r w:rsidR="00536064">
        <w:rPr>
          <w:rFonts w:ascii="Times New Roman" w:hAnsi="Times New Roman" w:cs="Times New Roman"/>
          <w:sz w:val="24"/>
          <w:szCs w:val="24"/>
        </w:rPr>
        <w:t xml:space="preserve">care providers </w:t>
      </w:r>
      <w:r w:rsidR="00D559C9">
        <w:rPr>
          <w:rFonts w:ascii="Times New Roman" w:hAnsi="Times New Roman" w:cs="Times New Roman"/>
          <w:sz w:val="24"/>
          <w:szCs w:val="24"/>
        </w:rPr>
        <w:t>in their workplace?</w:t>
      </w:r>
      <w:r w:rsidR="00C94F95">
        <w:rPr>
          <w:rFonts w:ascii="Times New Roman" w:hAnsi="Times New Roman" w:cs="Times New Roman"/>
          <w:sz w:val="24"/>
          <w:szCs w:val="24"/>
        </w:rPr>
        <w:t xml:space="preserve"> In this regard, the research </w:t>
      </w:r>
      <w:r w:rsidRPr="004008CB">
        <w:rPr>
          <w:rFonts w:ascii="Times New Roman" w:hAnsi="Times New Roman" w:cs="Times New Roman"/>
          <w:sz w:val="24"/>
          <w:szCs w:val="24"/>
        </w:rPr>
        <w:t>will tackle the factors like the nature of work and the demographic relationship affecting the</w:t>
      </w:r>
      <w:r w:rsidR="00590A1F">
        <w:rPr>
          <w:rFonts w:ascii="Times New Roman" w:hAnsi="Times New Roman" w:cs="Times New Roman"/>
          <w:sz w:val="24"/>
          <w:szCs w:val="24"/>
        </w:rPr>
        <w:t xml:space="preserve"> management and workplace work.</w:t>
      </w:r>
    </w:p>
    <w:p w14:paraId="02DD6A7F" w14:textId="7749051A" w:rsidR="004008CB" w:rsidRDefault="0053322F" w:rsidP="00650A40">
      <w:pPr>
        <w:spacing w:line="480" w:lineRule="auto"/>
        <w:ind w:firstLine="720"/>
        <w:rPr>
          <w:rFonts w:ascii="Times New Roman" w:hAnsi="Times New Roman" w:cs="Times New Roman"/>
          <w:sz w:val="24"/>
          <w:szCs w:val="24"/>
        </w:rPr>
      </w:pPr>
      <w:r w:rsidRPr="004008CB">
        <w:rPr>
          <w:rFonts w:ascii="Times New Roman" w:hAnsi="Times New Roman" w:cs="Times New Roman"/>
          <w:sz w:val="24"/>
          <w:szCs w:val="24"/>
        </w:rPr>
        <w:t>Additionally, the work deadlines bring about pressure, especially during the work examinations and work appraisal. The family demands a home is also an aspect that also enhances the stress in the workplace</w:t>
      </w:r>
      <w:r w:rsidR="000B434F">
        <w:rPr>
          <w:rFonts w:ascii="Times New Roman" w:hAnsi="Times New Roman" w:cs="Times New Roman"/>
          <w:sz w:val="24"/>
          <w:szCs w:val="24"/>
        </w:rPr>
        <w:t xml:space="preserve"> (Saquib et al</w:t>
      </w:r>
      <w:r w:rsidRPr="004008CB">
        <w:rPr>
          <w:rFonts w:ascii="Times New Roman" w:hAnsi="Times New Roman" w:cs="Times New Roman"/>
          <w:sz w:val="24"/>
          <w:szCs w:val="24"/>
        </w:rPr>
        <w:t>.</w:t>
      </w:r>
      <w:r w:rsidR="000B434F">
        <w:rPr>
          <w:rFonts w:ascii="Times New Roman" w:hAnsi="Times New Roman" w:cs="Times New Roman"/>
          <w:sz w:val="24"/>
          <w:szCs w:val="24"/>
        </w:rPr>
        <w:t xml:space="preserve"> 2019). </w:t>
      </w:r>
      <w:r w:rsidRPr="004008CB">
        <w:rPr>
          <w:rFonts w:ascii="Times New Roman" w:hAnsi="Times New Roman" w:cs="Times New Roman"/>
          <w:sz w:val="24"/>
          <w:szCs w:val="24"/>
        </w:rPr>
        <w:t>Finally, job insecurity is also another factor that is influential in the stress related to work in workplace environments. The factors together are vital in describing the reasons why stress high or not in the workplace.</w:t>
      </w:r>
    </w:p>
    <w:p w14:paraId="034B33CD" w14:textId="4755B2E7" w:rsidR="001A2D1D" w:rsidRPr="00650A40" w:rsidRDefault="0053322F" w:rsidP="00650A40">
      <w:pPr>
        <w:jc w:val="center"/>
        <w:rPr>
          <w:rFonts w:ascii="Times New Roman" w:hAnsi="Times New Roman" w:cs="Times New Roman"/>
          <w:b/>
          <w:bCs/>
          <w:sz w:val="24"/>
          <w:szCs w:val="24"/>
        </w:rPr>
      </w:pPr>
      <w:r w:rsidRPr="00650A40">
        <w:rPr>
          <w:rFonts w:ascii="Times New Roman" w:hAnsi="Times New Roman" w:cs="Times New Roman"/>
          <w:b/>
          <w:bCs/>
          <w:sz w:val="24"/>
          <w:szCs w:val="24"/>
        </w:rPr>
        <w:t>Ethical Standards in Research</w:t>
      </w:r>
    </w:p>
    <w:p w14:paraId="770EF2A6" w14:textId="77777777" w:rsidR="00526F86" w:rsidRPr="00C21C4F" w:rsidRDefault="0053322F" w:rsidP="00650A40">
      <w:pPr>
        <w:spacing w:line="480" w:lineRule="auto"/>
        <w:ind w:firstLine="720"/>
        <w:rPr>
          <w:rFonts w:ascii="Times New Roman" w:hAnsi="Times New Roman" w:cs="Times New Roman"/>
          <w:sz w:val="24"/>
          <w:szCs w:val="24"/>
        </w:rPr>
      </w:pPr>
      <w:r w:rsidRPr="00C21C4F">
        <w:rPr>
          <w:rFonts w:ascii="Times New Roman" w:hAnsi="Times New Roman" w:cs="Times New Roman"/>
          <w:sz w:val="24"/>
          <w:szCs w:val="24"/>
        </w:rPr>
        <w:t>The ethical principles will also be observed in the research paper. The respect for the person involved in the research is among the essential factors that will be in consideration. The researchers will mainly focus on respect for the individuals so that the individuals will make informed decisions when it comes to participating in the research. Complete information will be availed fully to ensure that the participants are not biased to one side due to questions from the interviewers</w:t>
      </w:r>
      <w:r w:rsidR="00757DB9" w:rsidRPr="00C21C4F">
        <w:rPr>
          <w:rFonts w:ascii="Times New Roman" w:hAnsi="Times New Roman" w:cs="Times New Roman"/>
          <w:sz w:val="24"/>
          <w:szCs w:val="24"/>
        </w:rPr>
        <w:t xml:space="preserve"> (</w:t>
      </w:r>
      <w:r w:rsidR="00757DB9" w:rsidRPr="00C21C4F">
        <w:rPr>
          <w:rFonts w:ascii="Times New Roman" w:hAnsi="Times New Roman" w:cs="Times New Roman"/>
          <w:color w:val="222222"/>
          <w:sz w:val="24"/>
          <w:szCs w:val="24"/>
          <w:shd w:val="clear" w:color="auto" w:fill="FFFFFF"/>
        </w:rPr>
        <w:t>Resnik, 2018)</w:t>
      </w:r>
      <w:r w:rsidRPr="00C21C4F">
        <w:rPr>
          <w:rFonts w:ascii="Times New Roman" w:hAnsi="Times New Roman" w:cs="Times New Roman"/>
          <w:sz w:val="24"/>
          <w:szCs w:val="24"/>
        </w:rPr>
        <w:t>. For the persons who might not fully participate in the research, they should be considered too as part of the research. The participants will be availed for research only when there is a critical need to do so.</w:t>
      </w:r>
    </w:p>
    <w:p w14:paraId="137FBD78" w14:textId="77777777" w:rsidR="00A46694" w:rsidRPr="00C21C4F" w:rsidRDefault="00A46694" w:rsidP="00A46694">
      <w:pPr>
        <w:spacing w:after="0" w:line="480" w:lineRule="auto"/>
        <w:ind w:left="720" w:hanging="720"/>
        <w:rPr>
          <w:rFonts w:ascii="Times New Roman" w:eastAsia="Times New Roman" w:hAnsi="Times New Roman" w:cs="Times New Roman"/>
          <w:b/>
          <w:bCs/>
          <w:color w:val="0E101A"/>
          <w:sz w:val="24"/>
          <w:szCs w:val="24"/>
        </w:rPr>
      </w:pPr>
    </w:p>
    <w:p w14:paraId="6500295C" w14:textId="77777777"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14:paraId="523FA1A9" w14:textId="77777777" w:rsidR="00A46694" w:rsidRPr="00757DB9" w:rsidRDefault="00A46694" w:rsidP="00757DB9">
      <w:pPr>
        <w:spacing w:after="0" w:line="480" w:lineRule="auto"/>
        <w:rPr>
          <w:rFonts w:ascii="Times New Roman" w:eastAsia="Times New Roman" w:hAnsi="Times New Roman" w:cs="Times New Roman"/>
          <w:b/>
          <w:bCs/>
          <w:color w:val="0E101A"/>
          <w:sz w:val="24"/>
          <w:szCs w:val="24"/>
        </w:rPr>
      </w:pPr>
    </w:p>
    <w:p w14:paraId="6E29B82B" w14:textId="77777777" w:rsidR="00A46694" w:rsidRPr="00A46694" w:rsidRDefault="0053322F" w:rsidP="00A46694">
      <w:pPr>
        <w:spacing w:after="0" w:line="480" w:lineRule="auto"/>
        <w:ind w:left="720" w:hanging="720"/>
        <w:jc w:val="cente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References</w:t>
      </w:r>
    </w:p>
    <w:p w14:paraId="518B396A" w14:textId="77777777" w:rsidR="00A46694" w:rsidRPr="00C21C4F" w:rsidRDefault="0053322F" w:rsidP="00A46694">
      <w:pPr>
        <w:spacing w:after="0" w:line="480" w:lineRule="auto"/>
        <w:ind w:left="720" w:hanging="720"/>
        <w:rPr>
          <w:rFonts w:ascii="Times New Roman" w:eastAsia="Times New Roman" w:hAnsi="Times New Roman" w:cs="Times New Roman"/>
          <w:bCs/>
          <w:color w:val="0E101A"/>
          <w:sz w:val="24"/>
          <w:szCs w:val="24"/>
        </w:rPr>
      </w:pPr>
      <w:r w:rsidRPr="00C21C4F">
        <w:rPr>
          <w:rFonts w:ascii="Times New Roman" w:eastAsia="Times New Roman" w:hAnsi="Times New Roman" w:cs="Times New Roman"/>
          <w:bCs/>
          <w:color w:val="0E101A"/>
          <w:sz w:val="24"/>
          <w:szCs w:val="24"/>
        </w:rPr>
        <w:t>Saquib, N., Zaghloul, M. S., Saquib, J., Alhomaidan, H. T., Al‐Mohaimeed, A., &amp; Al‐Mazrou, A. (2019). Association of cumulative job dissatisfaction with depression, anxiety, and stress among expatriate nurses in Saudi Arabia. Journal of nursing management, 27(4), 740-748.</w:t>
      </w:r>
    </w:p>
    <w:p w14:paraId="652671A5" w14:textId="77777777" w:rsidR="00757DB9" w:rsidRPr="00C21C4F" w:rsidRDefault="0053322F" w:rsidP="00A46694">
      <w:pPr>
        <w:spacing w:after="0" w:line="480" w:lineRule="auto"/>
        <w:ind w:left="720" w:hanging="720"/>
        <w:rPr>
          <w:rFonts w:ascii="Times New Roman" w:eastAsia="Times New Roman" w:hAnsi="Times New Roman" w:cs="Times New Roman"/>
          <w:color w:val="0E101A"/>
          <w:sz w:val="24"/>
          <w:szCs w:val="24"/>
        </w:rPr>
      </w:pPr>
      <w:r w:rsidRPr="00C21C4F">
        <w:rPr>
          <w:rFonts w:ascii="Times New Roman" w:hAnsi="Times New Roman" w:cs="Times New Roman"/>
          <w:color w:val="222222"/>
          <w:sz w:val="24"/>
          <w:szCs w:val="24"/>
          <w:shd w:val="clear" w:color="auto" w:fill="FFFFFF"/>
        </w:rPr>
        <w:t>Resnik, D. B. (2018). </w:t>
      </w:r>
      <w:r w:rsidRPr="00C21C4F">
        <w:rPr>
          <w:rFonts w:ascii="Times New Roman" w:hAnsi="Times New Roman" w:cs="Times New Roman"/>
          <w:i/>
          <w:iCs/>
          <w:color w:val="222222"/>
          <w:sz w:val="24"/>
          <w:szCs w:val="24"/>
          <w:shd w:val="clear" w:color="auto" w:fill="FFFFFF"/>
        </w:rPr>
        <w:t>The ethics of research with human subjects: Protecting people, advancing science, promoting trust</w:t>
      </w:r>
      <w:r w:rsidRPr="00C21C4F">
        <w:rPr>
          <w:rFonts w:ascii="Times New Roman" w:hAnsi="Times New Roman" w:cs="Times New Roman"/>
          <w:color w:val="222222"/>
          <w:sz w:val="24"/>
          <w:szCs w:val="24"/>
          <w:shd w:val="clear" w:color="auto" w:fill="FFFFFF"/>
        </w:rPr>
        <w:t> (Vol. 74). Springer.</w:t>
      </w:r>
    </w:p>
    <w:p w14:paraId="0EE2B47D" w14:textId="77777777" w:rsidR="00B21FD0" w:rsidRPr="001A3D1C" w:rsidRDefault="00B21FD0">
      <w:pPr>
        <w:rPr>
          <w:rFonts w:ascii="Times New Roman" w:hAnsi="Times New Roman" w:cs="Times New Roman"/>
          <w:sz w:val="24"/>
          <w:szCs w:val="24"/>
        </w:rPr>
      </w:pPr>
    </w:p>
    <w:sectPr w:rsidR="00B21FD0" w:rsidRPr="001A3D1C" w:rsidSect="00A46A7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8EDF2A" w14:textId="77777777" w:rsidR="00EB229F" w:rsidRDefault="00EB229F">
      <w:pPr>
        <w:spacing w:after="0" w:line="240" w:lineRule="auto"/>
      </w:pPr>
      <w:r>
        <w:separator/>
      </w:r>
    </w:p>
  </w:endnote>
  <w:endnote w:type="continuationSeparator" w:id="0">
    <w:p w14:paraId="7732CC22" w14:textId="77777777" w:rsidR="00EB229F" w:rsidRDefault="00EB2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5CBCD2" w14:textId="77777777" w:rsidR="00EB229F" w:rsidRDefault="00EB229F">
      <w:pPr>
        <w:spacing w:after="0" w:line="240" w:lineRule="auto"/>
      </w:pPr>
      <w:r>
        <w:separator/>
      </w:r>
    </w:p>
  </w:footnote>
  <w:footnote w:type="continuationSeparator" w:id="0">
    <w:p w14:paraId="28E167E8" w14:textId="77777777" w:rsidR="00EB229F" w:rsidRDefault="00EB2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3F0D8" w14:textId="77777777" w:rsidR="004952E0" w:rsidRPr="004952E0" w:rsidRDefault="0053322F">
    <w:pPr>
      <w:pStyle w:val="Header"/>
      <w:rPr>
        <w:rFonts w:ascii="Times New Roman" w:hAnsi="Times New Roman" w:cs="Times New Roman"/>
        <w:sz w:val="24"/>
        <w:szCs w:val="24"/>
      </w:rPr>
    </w:pPr>
    <w:r>
      <w:rPr>
        <w:rFonts w:ascii="Times New Roman" w:hAnsi="Times New Roman" w:cs="Times New Roman"/>
        <w:sz w:val="24"/>
        <w:szCs w:val="24"/>
      </w:rPr>
      <w:t>WORK-RELATED STRESS FACTORS</w:t>
    </w:r>
    <w:r>
      <w:rPr>
        <w:rFonts w:ascii="Times New Roman" w:hAnsi="Times New Roman" w:cs="Times New Roman"/>
        <w:sz w:val="24"/>
        <w:szCs w:val="24"/>
      </w:rPr>
      <w:tab/>
    </w:r>
    <w:r>
      <w:rPr>
        <w:rFonts w:ascii="Times New Roman" w:hAnsi="Times New Roman" w:cs="Times New Roman"/>
        <w:sz w:val="24"/>
        <w:szCs w:val="24"/>
      </w:rPr>
      <w:tab/>
    </w:r>
    <w:r w:rsidRPr="004952E0">
      <w:rPr>
        <w:rFonts w:ascii="Times New Roman" w:hAnsi="Times New Roman" w:cs="Times New Roman"/>
        <w:sz w:val="24"/>
        <w:szCs w:val="24"/>
      </w:rPr>
      <w:fldChar w:fldCharType="begin"/>
    </w:r>
    <w:r w:rsidRPr="004952E0">
      <w:rPr>
        <w:rFonts w:ascii="Times New Roman" w:hAnsi="Times New Roman" w:cs="Times New Roman"/>
        <w:sz w:val="24"/>
        <w:szCs w:val="24"/>
      </w:rPr>
      <w:instrText xml:space="preserve"> PAGE   \* MERGEFORMAT </w:instrText>
    </w:r>
    <w:r w:rsidRPr="004952E0">
      <w:rPr>
        <w:rFonts w:ascii="Times New Roman" w:hAnsi="Times New Roman" w:cs="Times New Roman"/>
        <w:sz w:val="24"/>
        <w:szCs w:val="24"/>
      </w:rPr>
      <w:fldChar w:fldCharType="separate"/>
    </w:r>
    <w:r w:rsidRPr="004952E0">
      <w:rPr>
        <w:rFonts w:ascii="Times New Roman" w:hAnsi="Times New Roman" w:cs="Times New Roman"/>
        <w:noProof/>
        <w:sz w:val="24"/>
        <w:szCs w:val="24"/>
      </w:rPr>
      <w:t>1</w:t>
    </w:r>
    <w:r w:rsidRPr="004952E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A1860" w14:textId="77777777" w:rsidR="00A46A73" w:rsidRPr="00A46A73" w:rsidRDefault="0053322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0E4FB9">
      <w:rPr>
        <w:rFonts w:ascii="Times New Roman" w:hAnsi="Times New Roman" w:cs="Times New Roman"/>
        <w:sz w:val="24"/>
        <w:szCs w:val="24"/>
      </w:rPr>
      <w:t>WORK-RELATED STRESS FACTORS</w:t>
    </w:r>
    <w:r w:rsidR="000E4FB9">
      <w:rPr>
        <w:rFonts w:ascii="Times New Roman" w:hAnsi="Times New Roman" w:cs="Times New Roman"/>
        <w:sz w:val="24"/>
        <w:szCs w:val="24"/>
      </w:rPr>
      <w:tab/>
    </w:r>
    <w:r w:rsidR="000E4FB9" w:rsidRPr="000E4FB9">
      <w:rPr>
        <w:rFonts w:ascii="Times New Roman" w:hAnsi="Times New Roman" w:cs="Times New Roman"/>
        <w:sz w:val="24"/>
        <w:szCs w:val="24"/>
      </w:rPr>
      <w:fldChar w:fldCharType="begin"/>
    </w:r>
    <w:r w:rsidR="000E4FB9" w:rsidRPr="000E4FB9">
      <w:rPr>
        <w:rFonts w:ascii="Times New Roman" w:hAnsi="Times New Roman" w:cs="Times New Roman"/>
        <w:sz w:val="24"/>
        <w:szCs w:val="24"/>
      </w:rPr>
      <w:instrText xml:space="preserve"> PAGE   \* MERGEFORMAT </w:instrText>
    </w:r>
    <w:r w:rsidR="000E4FB9" w:rsidRPr="000E4FB9">
      <w:rPr>
        <w:rFonts w:ascii="Times New Roman" w:hAnsi="Times New Roman" w:cs="Times New Roman"/>
        <w:sz w:val="24"/>
        <w:szCs w:val="24"/>
      </w:rPr>
      <w:fldChar w:fldCharType="separate"/>
    </w:r>
    <w:r w:rsidR="000E4FB9" w:rsidRPr="000E4FB9">
      <w:rPr>
        <w:rFonts w:ascii="Times New Roman" w:hAnsi="Times New Roman" w:cs="Times New Roman"/>
        <w:noProof/>
        <w:sz w:val="24"/>
        <w:szCs w:val="24"/>
      </w:rPr>
      <w:t>1</w:t>
    </w:r>
    <w:r w:rsidR="000E4FB9" w:rsidRPr="000E4FB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C41318"/>
    <w:multiLevelType w:val="multilevel"/>
    <w:tmpl w:val="7406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D0"/>
    <w:rsid w:val="00037A06"/>
    <w:rsid w:val="000B2F94"/>
    <w:rsid w:val="000B434F"/>
    <w:rsid w:val="000D71C5"/>
    <w:rsid w:val="000E4FB9"/>
    <w:rsid w:val="001436F0"/>
    <w:rsid w:val="00154C69"/>
    <w:rsid w:val="00174822"/>
    <w:rsid w:val="00180184"/>
    <w:rsid w:val="001943F9"/>
    <w:rsid w:val="001A2D1D"/>
    <w:rsid w:val="001A3D1C"/>
    <w:rsid w:val="001C08BB"/>
    <w:rsid w:val="002135B8"/>
    <w:rsid w:val="002A1D99"/>
    <w:rsid w:val="002C75A1"/>
    <w:rsid w:val="002E274E"/>
    <w:rsid w:val="002E70B0"/>
    <w:rsid w:val="002F0770"/>
    <w:rsid w:val="002F3609"/>
    <w:rsid w:val="00334141"/>
    <w:rsid w:val="00351808"/>
    <w:rsid w:val="00377B5D"/>
    <w:rsid w:val="00380820"/>
    <w:rsid w:val="003E611B"/>
    <w:rsid w:val="003F4DEC"/>
    <w:rsid w:val="004008CB"/>
    <w:rsid w:val="00407B93"/>
    <w:rsid w:val="00430AC8"/>
    <w:rsid w:val="00445481"/>
    <w:rsid w:val="00450CD9"/>
    <w:rsid w:val="004553A7"/>
    <w:rsid w:val="0046215A"/>
    <w:rsid w:val="004952E0"/>
    <w:rsid w:val="00495741"/>
    <w:rsid w:val="004976CA"/>
    <w:rsid w:val="004A1F90"/>
    <w:rsid w:val="00526F86"/>
    <w:rsid w:val="00530D83"/>
    <w:rsid w:val="0053322F"/>
    <w:rsid w:val="00536064"/>
    <w:rsid w:val="0057568B"/>
    <w:rsid w:val="0058749D"/>
    <w:rsid w:val="00590A1F"/>
    <w:rsid w:val="005A0120"/>
    <w:rsid w:val="005A4445"/>
    <w:rsid w:val="005C77C8"/>
    <w:rsid w:val="005D6B11"/>
    <w:rsid w:val="00630DDC"/>
    <w:rsid w:val="00640A86"/>
    <w:rsid w:val="00647961"/>
    <w:rsid w:val="00650A40"/>
    <w:rsid w:val="0067184F"/>
    <w:rsid w:val="006B14DE"/>
    <w:rsid w:val="006F2247"/>
    <w:rsid w:val="006F3D0C"/>
    <w:rsid w:val="006F7B93"/>
    <w:rsid w:val="0074048D"/>
    <w:rsid w:val="00757DB9"/>
    <w:rsid w:val="00783E96"/>
    <w:rsid w:val="007D337E"/>
    <w:rsid w:val="00816B03"/>
    <w:rsid w:val="00823E3C"/>
    <w:rsid w:val="008327CE"/>
    <w:rsid w:val="00834DEB"/>
    <w:rsid w:val="00834EF7"/>
    <w:rsid w:val="00884410"/>
    <w:rsid w:val="008A3E3E"/>
    <w:rsid w:val="008E54AC"/>
    <w:rsid w:val="008E7A6E"/>
    <w:rsid w:val="009021DB"/>
    <w:rsid w:val="009069BA"/>
    <w:rsid w:val="00925A64"/>
    <w:rsid w:val="00945AD2"/>
    <w:rsid w:val="0098713A"/>
    <w:rsid w:val="00A1362F"/>
    <w:rsid w:val="00A40316"/>
    <w:rsid w:val="00A46694"/>
    <w:rsid w:val="00A46A73"/>
    <w:rsid w:val="00A77DA7"/>
    <w:rsid w:val="00AE701E"/>
    <w:rsid w:val="00AF3415"/>
    <w:rsid w:val="00AF4D83"/>
    <w:rsid w:val="00B052D4"/>
    <w:rsid w:val="00B0595D"/>
    <w:rsid w:val="00B1466E"/>
    <w:rsid w:val="00B21FD0"/>
    <w:rsid w:val="00B230BD"/>
    <w:rsid w:val="00B40235"/>
    <w:rsid w:val="00B5043F"/>
    <w:rsid w:val="00BA1920"/>
    <w:rsid w:val="00BA1A74"/>
    <w:rsid w:val="00BB2C81"/>
    <w:rsid w:val="00C02BA4"/>
    <w:rsid w:val="00C20405"/>
    <w:rsid w:val="00C21C4F"/>
    <w:rsid w:val="00C621EB"/>
    <w:rsid w:val="00C94F95"/>
    <w:rsid w:val="00CB679D"/>
    <w:rsid w:val="00CD4C10"/>
    <w:rsid w:val="00CE1BBC"/>
    <w:rsid w:val="00D023DF"/>
    <w:rsid w:val="00D261D1"/>
    <w:rsid w:val="00D37676"/>
    <w:rsid w:val="00D5545C"/>
    <w:rsid w:val="00D559C9"/>
    <w:rsid w:val="00D7027D"/>
    <w:rsid w:val="00D83714"/>
    <w:rsid w:val="00E32FD1"/>
    <w:rsid w:val="00E44026"/>
    <w:rsid w:val="00E51BAE"/>
    <w:rsid w:val="00E5241A"/>
    <w:rsid w:val="00E537B3"/>
    <w:rsid w:val="00E56C18"/>
    <w:rsid w:val="00E87786"/>
    <w:rsid w:val="00EA46DC"/>
    <w:rsid w:val="00EB08E2"/>
    <w:rsid w:val="00EB229F"/>
    <w:rsid w:val="00EB73E5"/>
    <w:rsid w:val="00EC4E63"/>
    <w:rsid w:val="00EC601C"/>
    <w:rsid w:val="00EE71E7"/>
    <w:rsid w:val="00EF1042"/>
    <w:rsid w:val="00F120DC"/>
    <w:rsid w:val="00F5420C"/>
    <w:rsid w:val="00F71143"/>
    <w:rsid w:val="00F80CDE"/>
    <w:rsid w:val="00F97BBF"/>
    <w:rsid w:val="00FB643B"/>
    <w:rsid w:val="00FC34E0"/>
    <w:rsid w:val="00FD43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6EB4A2"/>
  <w15:chartTrackingRefBased/>
  <w15:docId w15:val="{93289683-179E-46C3-AB46-683907F6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44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20405"/>
    <w:rPr>
      <w:i/>
      <w:iCs/>
    </w:rPr>
  </w:style>
  <w:style w:type="paragraph" w:styleId="Header">
    <w:name w:val="header"/>
    <w:basedOn w:val="Normal"/>
    <w:link w:val="HeaderChar"/>
    <w:uiPriority w:val="99"/>
    <w:unhideWhenUsed/>
    <w:rsid w:val="00A46A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A73"/>
  </w:style>
  <w:style w:type="paragraph" w:styleId="Footer">
    <w:name w:val="footer"/>
    <w:basedOn w:val="Normal"/>
    <w:link w:val="FooterChar"/>
    <w:uiPriority w:val="99"/>
    <w:unhideWhenUsed/>
    <w:rsid w:val="00A46A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3</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CHEGE</dc:creator>
  <cp:lastModifiedBy>KHALED MOHAMMAD FAHAD ALSWAYEH</cp:lastModifiedBy>
  <cp:revision>159</cp:revision>
  <dcterms:created xsi:type="dcterms:W3CDTF">2020-11-01T11:31:00Z</dcterms:created>
  <dcterms:modified xsi:type="dcterms:W3CDTF">2020-11-15T04:46:00Z</dcterms:modified>
</cp:coreProperties>
</file>