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970B4D" w14:textId="2FCFED96" w:rsidR="000C30E8" w:rsidRDefault="00F76115" w:rsidP="00EE0D91">
      <w:pPr>
        <w:spacing w:line="480" w:lineRule="auto"/>
        <w:jc w:val="center"/>
        <w:rPr>
          <w:rFonts w:asciiTheme="majorBidi" w:hAnsiTheme="majorBidi" w:cstheme="majorBidi"/>
          <w:b/>
          <w:bCs/>
          <w:sz w:val="32"/>
          <w:szCs w:val="32"/>
        </w:rPr>
      </w:pPr>
      <w:r>
        <w:rPr>
          <w:rFonts w:asciiTheme="majorBidi" w:hAnsiTheme="majorBidi" w:cstheme="majorBidi"/>
          <w:b/>
          <w:bCs/>
          <w:sz w:val="32"/>
          <w:szCs w:val="32"/>
        </w:rPr>
        <w:t>Ch</w:t>
      </w:r>
      <w:r w:rsidR="00AA6CF3">
        <w:rPr>
          <w:rFonts w:asciiTheme="majorBidi" w:hAnsiTheme="majorBidi" w:cstheme="majorBidi"/>
          <w:b/>
          <w:bCs/>
          <w:sz w:val="32"/>
          <w:szCs w:val="32"/>
        </w:rPr>
        <w:t xml:space="preserve"> </w:t>
      </w:r>
      <w:r w:rsidR="00C611D7">
        <w:rPr>
          <w:rFonts w:asciiTheme="majorBidi" w:hAnsiTheme="majorBidi" w:cstheme="majorBidi"/>
          <w:b/>
          <w:bCs/>
          <w:sz w:val="32"/>
          <w:szCs w:val="32"/>
        </w:rPr>
        <w:t>19</w:t>
      </w:r>
    </w:p>
    <w:p w14:paraId="50596CF2" w14:textId="2133A4C0" w:rsidR="00C611D7" w:rsidRPr="00C611D7" w:rsidRDefault="00F80260" w:rsidP="00C611D7">
      <w:pPr>
        <w:autoSpaceDE w:val="0"/>
        <w:autoSpaceDN w:val="0"/>
        <w:adjustRightInd w:val="0"/>
        <w:spacing w:after="0" w:line="480" w:lineRule="auto"/>
        <w:ind w:firstLine="720"/>
        <w:jc w:val="both"/>
        <w:rPr>
          <w:rFonts w:asciiTheme="majorBidi" w:hAnsiTheme="majorBidi" w:cstheme="majorBidi"/>
          <w:sz w:val="24"/>
          <w:szCs w:val="24"/>
        </w:rPr>
      </w:pPr>
      <w:r w:rsidRPr="00C611D7">
        <w:rPr>
          <w:rFonts w:asciiTheme="majorBidi" w:hAnsiTheme="majorBidi" w:cstheme="majorBidi"/>
          <w:sz w:val="24"/>
          <w:szCs w:val="24"/>
        </w:rPr>
        <w:t xml:space="preserve">Chapter </w:t>
      </w:r>
      <w:r w:rsidR="00C611D7">
        <w:rPr>
          <w:rFonts w:asciiTheme="majorBidi" w:hAnsiTheme="majorBidi" w:cstheme="majorBidi"/>
          <w:sz w:val="24"/>
          <w:szCs w:val="24"/>
        </w:rPr>
        <w:t>19</w:t>
      </w:r>
      <w:r w:rsidRPr="00C611D7">
        <w:rPr>
          <w:rFonts w:asciiTheme="majorBidi" w:hAnsiTheme="majorBidi" w:cstheme="majorBidi"/>
          <w:sz w:val="24"/>
          <w:szCs w:val="24"/>
        </w:rPr>
        <w:t xml:space="preserve"> of geology book is talking about</w:t>
      </w:r>
      <w:r w:rsidR="00C611D7" w:rsidRPr="00C611D7">
        <w:rPr>
          <w:rFonts w:asciiTheme="majorBidi" w:hAnsiTheme="majorBidi" w:cstheme="majorBidi"/>
          <w:sz w:val="24"/>
          <w:szCs w:val="24"/>
        </w:rPr>
        <w:t xml:space="preserve"> global change in the earth system, explaining the earth system, unidirectional changes, physical cycle of earth, and Biogeochemical cycle. We refer to the global interconnecting web of physical and biological phenomena on Earth as the Earth System. Global change involves the transformations or modifications of physical and biological components of the Earth System through time. Unidirectional change results in transformations that never repeat, whereas cyclic change involves repetition of the same steps over and over. Examples of unidirectional change include the gradual evolution of the solid Earth from a homogeneous collection of planetesimals to a layered planet, the formation of the oceans, the gradual change in the composition of the atmosphere, and the evolution of life. Examples of physical cycles that take place on Earth include the supercontinent cycle, the sea-level cycle, and the rock cycle. A biogeochemical cycle involves the passage of a chemical among nonliving and living reservoirs. Examples include the hydrologic cycle and the carbon cycle. Global change occurs when factors change the relative proportions of the chemical in different reservoirs. Studies of long-term climate change show that, at times in the past, the Earth experienced greenhouse (warmer) periods; at other times, there were icehouse (cooler) periods. Factors leading to long-term climate change include the positions of continents, volcanic activity, the uplift of land, and the addition or removal of CO2, an important greenhouse gas. Mass extinction, a catastrophic change in biodiversity, may be caused by the impact of a comet or asteroid or by intense volcanic activity.</w:t>
      </w:r>
    </w:p>
    <w:sectPr w:rsidR="00C611D7" w:rsidRPr="00C611D7" w:rsidSect="000A0CB4">
      <w:pgSz w:w="12240" w:h="15840" w:code="1"/>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E05C2E" w14:textId="77777777" w:rsidR="00BD7B55" w:rsidRDefault="00BD7B55" w:rsidP="0004076E">
      <w:pPr>
        <w:spacing w:after="0" w:line="240" w:lineRule="auto"/>
      </w:pPr>
      <w:r>
        <w:separator/>
      </w:r>
    </w:p>
  </w:endnote>
  <w:endnote w:type="continuationSeparator" w:id="0">
    <w:p w14:paraId="24173835" w14:textId="77777777" w:rsidR="00BD7B55" w:rsidRDefault="00BD7B55" w:rsidP="00040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64035C" w14:textId="77777777" w:rsidR="00BD7B55" w:rsidRDefault="00BD7B55" w:rsidP="0004076E">
      <w:pPr>
        <w:spacing w:after="0" w:line="240" w:lineRule="auto"/>
      </w:pPr>
      <w:r>
        <w:separator/>
      </w:r>
    </w:p>
  </w:footnote>
  <w:footnote w:type="continuationSeparator" w:id="0">
    <w:p w14:paraId="7571D383" w14:textId="77777777" w:rsidR="00BD7B55" w:rsidRDefault="00BD7B55" w:rsidP="0004076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6C3"/>
    <w:rsid w:val="0004076E"/>
    <w:rsid w:val="000740CE"/>
    <w:rsid w:val="00081077"/>
    <w:rsid w:val="000A0CB4"/>
    <w:rsid w:val="000C03F8"/>
    <w:rsid w:val="000C30E8"/>
    <w:rsid w:val="00121A0A"/>
    <w:rsid w:val="00122203"/>
    <w:rsid w:val="00170E11"/>
    <w:rsid w:val="001B0FA8"/>
    <w:rsid w:val="001B21BC"/>
    <w:rsid w:val="0021378A"/>
    <w:rsid w:val="00226ACB"/>
    <w:rsid w:val="002664E8"/>
    <w:rsid w:val="00275A56"/>
    <w:rsid w:val="002955BF"/>
    <w:rsid w:val="002C1612"/>
    <w:rsid w:val="002C1EA5"/>
    <w:rsid w:val="00360034"/>
    <w:rsid w:val="003D2306"/>
    <w:rsid w:val="00405133"/>
    <w:rsid w:val="00484397"/>
    <w:rsid w:val="00490197"/>
    <w:rsid w:val="004A4BA4"/>
    <w:rsid w:val="004D0B2B"/>
    <w:rsid w:val="004E024B"/>
    <w:rsid w:val="004E376F"/>
    <w:rsid w:val="00504E35"/>
    <w:rsid w:val="0054009B"/>
    <w:rsid w:val="0054517F"/>
    <w:rsid w:val="005543E0"/>
    <w:rsid w:val="00560CDB"/>
    <w:rsid w:val="00576A59"/>
    <w:rsid w:val="005806C3"/>
    <w:rsid w:val="00585CB9"/>
    <w:rsid w:val="005E2BC6"/>
    <w:rsid w:val="005F19F9"/>
    <w:rsid w:val="00610436"/>
    <w:rsid w:val="00654130"/>
    <w:rsid w:val="00656422"/>
    <w:rsid w:val="00687B1F"/>
    <w:rsid w:val="006C6AD9"/>
    <w:rsid w:val="006E318E"/>
    <w:rsid w:val="006F5741"/>
    <w:rsid w:val="00733FDF"/>
    <w:rsid w:val="007A11DF"/>
    <w:rsid w:val="007F07A1"/>
    <w:rsid w:val="00810A16"/>
    <w:rsid w:val="00816890"/>
    <w:rsid w:val="008334A4"/>
    <w:rsid w:val="00850494"/>
    <w:rsid w:val="008774FB"/>
    <w:rsid w:val="008A227A"/>
    <w:rsid w:val="008B43C3"/>
    <w:rsid w:val="008C11EC"/>
    <w:rsid w:val="009076FB"/>
    <w:rsid w:val="009118B3"/>
    <w:rsid w:val="009455FC"/>
    <w:rsid w:val="009815BD"/>
    <w:rsid w:val="00990073"/>
    <w:rsid w:val="00995493"/>
    <w:rsid w:val="009B65ED"/>
    <w:rsid w:val="009E6782"/>
    <w:rsid w:val="009F4733"/>
    <w:rsid w:val="009F6653"/>
    <w:rsid w:val="00A2026A"/>
    <w:rsid w:val="00A2134D"/>
    <w:rsid w:val="00A437EE"/>
    <w:rsid w:val="00AA6CF3"/>
    <w:rsid w:val="00AC2B84"/>
    <w:rsid w:val="00AD214B"/>
    <w:rsid w:val="00AD4F78"/>
    <w:rsid w:val="00AD6D81"/>
    <w:rsid w:val="00AF4EB3"/>
    <w:rsid w:val="00B43BEB"/>
    <w:rsid w:val="00B622CA"/>
    <w:rsid w:val="00B8299E"/>
    <w:rsid w:val="00BD7B55"/>
    <w:rsid w:val="00BE3BAC"/>
    <w:rsid w:val="00C226A8"/>
    <w:rsid w:val="00C52E75"/>
    <w:rsid w:val="00C611D7"/>
    <w:rsid w:val="00C63A98"/>
    <w:rsid w:val="00CA4006"/>
    <w:rsid w:val="00CF1E63"/>
    <w:rsid w:val="00D07790"/>
    <w:rsid w:val="00D552C9"/>
    <w:rsid w:val="00D676E5"/>
    <w:rsid w:val="00D67AE5"/>
    <w:rsid w:val="00DD5AF7"/>
    <w:rsid w:val="00DE34BC"/>
    <w:rsid w:val="00E07106"/>
    <w:rsid w:val="00E15DC3"/>
    <w:rsid w:val="00E263E3"/>
    <w:rsid w:val="00E82823"/>
    <w:rsid w:val="00EB5A3F"/>
    <w:rsid w:val="00EE0D91"/>
    <w:rsid w:val="00EE16F1"/>
    <w:rsid w:val="00EF1EF1"/>
    <w:rsid w:val="00EF5417"/>
    <w:rsid w:val="00F57B10"/>
    <w:rsid w:val="00F67020"/>
    <w:rsid w:val="00F76115"/>
    <w:rsid w:val="00F80260"/>
    <w:rsid w:val="00F93E83"/>
    <w:rsid w:val="00FB1E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67F0C"/>
  <w15:chartTrackingRefBased/>
  <w15:docId w15:val="{E6A82AED-2D00-416A-8405-54AEF8327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806C3"/>
    <w:pPr>
      <w:spacing w:after="0" w:line="240" w:lineRule="auto"/>
    </w:pPr>
  </w:style>
  <w:style w:type="paragraph" w:styleId="Header">
    <w:name w:val="header"/>
    <w:basedOn w:val="Normal"/>
    <w:link w:val="HeaderChar"/>
    <w:uiPriority w:val="99"/>
    <w:unhideWhenUsed/>
    <w:rsid w:val="00040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076E"/>
  </w:style>
  <w:style w:type="paragraph" w:styleId="Footer">
    <w:name w:val="footer"/>
    <w:basedOn w:val="Normal"/>
    <w:link w:val="FooterChar"/>
    <w:uiPriority w:val="99"/>
    <w:unhideWhenUsed/>
    <w:rsid w:val="00040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076E"/>
  </w:style>
  <w:style w:type="character" w:styleId="Hyperlink">
    <w:name w:val="Hyperlink"/>
    <w:basedOn w:val="DefaultParagraphFont"/>
    <w:uiPriority w:val="99"/>
    <w:semiHidden/>
    <w:unhideWhenUsed/>
    <w:rsid w:val="002664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390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08F123-1A9B-418B-8B47-DD0B1DA8B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258</Words>
  <Characters>1471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Hamed, Radwan Akram A</dc:creator>
  <cp:keywords/>
  <dc:description/>
  <cp:lastModifiedBy>Alturki, Ramzi M.</cp:lastModifiedBy>
  <cp:revision>5</cp:revision>
  <dcterms:created xsi:type="dcterms:W3CDTF">2019-04-08T13:52:00Z</dcterms:created>
  <dcterms:modified xsi:type="dcterms:W3CDTF">2020-04-10T02:24:00Z</dcterms:modified>
</cp:coreProperties>
</file>