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C804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Teaching the Enlightenment in American Literature: Shedding Light on Faith and Reason</w:t>
      </w:r>
    </w:p>
    <w:p w14:paraId="0972710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Author(s): Anne K. Branham</w:t>
      </w:r>
    </w:p>
    <w:p w14:paraId="0666BA5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Source: </w:t>
      </w:r>
    </w:p>
    <w:p w14:paraId="2E084AB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The English Journal,</w:t>
      </w:r>
    </w:p>
    <w:p w14:paraId="0F26380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Vol. 87, No. 3, Teaching the Classics: Old Wine, New Bottles</w:t>
      </w:r>
    </w:p>
    <w:p w14:paraId="4840223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(Mar., 1998), pp. 54-59</w:t>
      </w:r>
    </w:p>
    <w:p w14:paraId="5F6D37E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Published by: National Council of Teachers of English</w:t>
      </w:r>
    </w:p>
    <w:p w14:paraId="7C065AE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Stable URL: http://www.jstor.org/stable/822386</w:t>
      </w:r>
    </w:p>
    <w:p w14:paraId="1ADB374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Accessed: 23-10-2017 16:19 UTC</w:t>
      </w:r>
    </w:p>
    <w:p w14:paraId="66E457F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JSTOR is a not-for-profit service that helps scholars, researchers, and students discover, use, and build upon a wide</w:t>
      </w:r>
    </w:p>
    <w:p w14:paraId="610F68E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range of content in a trusted digital archive. We use information technology and tools to increase productivity and</w:t>
      </w:r>
    </w:p>
    <w:p w14:paraId="273885B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facilitate new forms of scholarship. For more information about JSTOR, please contact support@jstor.org.</w:t>
      </w:r>
    </w:p>
    <w:p w14:paraId="3E6F8E5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Your use of the JSTOR archive indicates your acceptance of the Terms &amp; Conditions of Use, available at</w:t>
      </w:r>
    </w:p>
    <w:p w14:paraId="58B52C1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http://about.jstor.org/terms</w:t>
      </w:r>
    </w:p>
    <w:p w14:paraId="3968A7C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National Council of Teachers of English</w:t>
      </w:r>
    </w:p>
    <w:p w14:paraId="7EF92CB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is collaborating with JSTOR to digitize, preserve</w:t>
      </w:r>
    </w:p>
    <w:p w14:paraId="38358E3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and extend access to </w:t>
      </w:r>
    </w:p>
    <w:p w14:paraId="799DF27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The English Journal</w:t>
      </w:r>
    </w:p>
    <w:p w14:paraId="3B6B2C8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This content downloaded from 205.146.48.2 on Mon, 23 Oct 2017 16:19:43 UTC</w:t>
      </w:r>
    </w:p>
    <w:p w14:paraId="1996F4C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All use subject to http://about.jstor.org/terms</w:t>
      </w:r>
    </w:p>
    <w:p w14:paraId="4F386A2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Controversy</w:t>
      </w:r>
    </w:p>
    <w:p w14:paraId="424E26E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can permeate</w:t>
      </w:r>
    </w:p>
    <w:p w14:paraId="4B381F2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the teaching of</w:t>
      </w:r>
    </w:p>
    <w:p w14:paraId="430EDDF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eighteenth</w:t>
      </w:r>
    </w:p>
    <w:p w14:paraId="2C66810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century.</w:t>
      </w:r>
    </w:p>
    <w:p w14:paraId="7370049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Teaching the Enlightenment</w:t>
      </w:r>
    </w:p>
    <w:p w14:paraId="2B6DE18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 American Literature: Shedding</w:t>
      </w:r>
    </w:p>
    <w:p w14:paraId="3172313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Light on Faith and Reason</w:t>
      </w:r>
    </w:p>
    <w:p w14:paraId="04D5F84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Anne K Branham</w:t>
      </w:r>
    </w:p>
    <w:p w14:paraId="1FA2563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 comes under a variety of names-</w:t>
      </w:r>
    </w:p>
    <w:p w14:paraId="31D366E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t.he American literature unit which,</w:t>
      </w:r>
    </w:p>
    <w:p w14:paraId="1620B39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 the midst of today's school prayer</w:t>
      </w:r>
    </w:p>
    <w:p w14:paraId="7F95AC3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controversy, becomes increasingly</w:t>
      </w:r>
    </w:p>
    <w:p w14:paraId="2BFCEBC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more difficult to teach-The Age of</w:t>
      </w:r>
    </w:p>
    <w:p w14:paraId="20EE593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Reason, The Enlightenment, Science</w:t>
      </w:r>
    </w:p>
    <w:p w14:paraId="72E1224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 the Colonies, New Political Cur-</w:t>
      </w:r>
    </w:p>
    <w:p w14:paraId="41EC66A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rents, Rationalism and Faith, Eigh-</w:t>
      </w:r>
    </w:p>
    <w:p w14:paraId="252A76A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teenth Century Ideas. Be careful</w:t>
      </w:r>
    </w:p>
    <w:p w14:paraId="691591D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with this one, especially if you live in</w:t>
      </w:r>
    </w:p>
    <w:p w14:paraId="7B87F9E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 ultra-conservative community or</w:t>
      </w:r>
    </w:p>
    <w:p w14:paraId="2A8A2FB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teach under the ever-present shadow of a</w:t>
      </w:r>
    </w:p>
    <w:p w14:paraId="1255467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school board dedicated to preserving the</w:t>
      </w:r>
    </w:p>
    <w:p w14:paraId="6C7C110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predominant religious values of your school</w:t>
      </w:r>
    </w:p>
    <w:p w14:paraId="6EA6FBC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district. It is, after all, a literature unit that</w:t>
      </w:r>
    </w:p>
    <w:p w14:paraId="1717172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explores the revolutionary ideas of men who</w:t>
      </w:r>
    </w:p>
    <w:p w14:paraId="6BE1179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consciously rejected a theological approach</w:t>
      </w:r>
    </w:p>
    <w:p w14:paraId="35534B4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knowledge, who viewed the lingering in-</w:t>
      </w:r>
    </w:p>
    <w:p w14:paraId="577AF46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fluences of Calvinism and Puritanism as</w:t>
      </w:r>
    </w:p>
    <w:p w14:paraId="22FFBE1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gloomy impediments to social progress and</w:t>
      </w:r>
    </w:p>
    <w:p w14:paraId="482C063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perfectibility of mankind.</w:t>
      </w:r>
    </w:p>
    <w:p w14:paraId="5BF75CF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DANGERS OF TEACHING</w:t>
      </w:r>
    </w:p>
    <w:p w14:paraId="3BB6930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Strange that our forefathers did this to</w:t>
      </w:r>
    </w:p>
    <w:p w14:paraId="663238F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us-encouraged scientific inquiry and ratio-</w:t>
      </w:r>
    </w:p>
    <w:p w14:paraId="2FC0775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nal thought which had a devastating impact</w:t>
      </w:r>
    </w:p>
    <w:p w14:paraId="05AFC22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on established religious beliefs, developed a</w:t>
      </w:r>
    </w:p>
    <w:p w14:paraId="42B8928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government based on the principle that all</w:t>
      </w:r>
    </w:p>
    <w:p w14:paraId="3DD9697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 have natural rights, and grounded our</w:t>
      </w:r>
    </w:p>
    <w:p w14:paraId="58B06ED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nation on the precept that church and state</w:t>
      </w:r>
    </w:p>
    <w:p w14:paraId="039A3D0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remain separate-the very principles that</w:t>
      </w:r>
    </w:p>
    <w:p w14:paraId="4F23EB1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grace the opening units of eleventh-grade lit-</w:t>
      </w:r>
    </w:p>
    <w:p w14:paraId="2FFFB2D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erature texts, the very principles that gener-</w:t>
      </w:r>
    </w:p>
    <w:p w14:paraId="7F7DC7B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ate the sacred term, critical thinking, the very</w:t>
      </w:r>
    </w:p>
    <w:p w14:paraId="1764766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principles that foster examination of convic-</w:t>
      </w:r>
    </w:p>
    <w:p w14:paraId="041E1D1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tions and clarify reasoning in a logical man-</w:t>
      </w:r>
    </w:p>
    <w:p w14:paraId="124FAC0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ner, and ironically, the very principles that</w:t>
      </w:r>
    </w:p>
    <w:p w14:paraId="1586DE1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can land a teacher in the principal's office</w:t>
      </w:r>
    </w:p>
    <w:p w14:paraId="7201BFA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when an irate parent misinterprets their im-</w:t>
      </w:r>
    </w:p>
    <w:p w14:paraId="4822AAE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plications and demands that the teacher be</w:t>
      </w:r>
    </w:p>
    <w:p w14:paraId="7503718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reprimanded for violating traditional reli-</w:t>
      </w:r>
    </w:p>
    <w:p w14:paraId="202638E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gious values.</w:t>
      </w:r>
    </w:p>
    <w:p w14:paraId="7562DEF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There are ways to deal with this, of</w:t>
      </w:r>
    </w:p>
    <w:p w14:paraId="6D11C2F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course. You can skim over the "hard stuff' and</w:t>
      </w:r>
    </w:p>
    <w:p w14:paraId="5D72428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water down the key figures to the elementary</w:t>
      </w:r>
    </w:p>
    <w:p w14:paraId="036FB83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level that exists in the minds of most of your</w:t>
      </w:r>
    </w:p>
    <w:p w14:paraId="6FFB217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students at the beginning of the year. Ben-</w:t>
      </w:r>
    </w:p>
    <w:p w14:paraId="1040E73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jamin Franklin continues to be the fatherly</w:t>
      </w:r>
    </w:p>
    <w:p w14:paraId="24F3205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old gentleman who messed around with a key</w:t>
      </w:r>
    </w:p>
    <w:p w14:paraId="1E2C910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and kite and wrote a charming almanac.</w:t>
      </w:r>
    </w:p>
    <w:p w14:paraId="2EC3C6A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Thomas Jefferson can be presented as the bril-</w:t>
      </w:r>
    </w:p>
    <w:p w14:paraId="27A9C99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liant third President who designed his own</w:t>
      </w:r>
    </w:p>
    <w:p w14:paraId="37A7918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home and played some part in the Declaration</w:t>
      </w:r>
    </w:p>
    <w:p w14:paraId="3286C28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Independence. Other statesmen such as</w:t>
      </w:r>
    </w:p>
    <w:p w14:paraId="76E2AB9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Thomas Paine and Patrick Henry can be</w:t>
      </w:r>
    </w:p>
    <w:p w14:paraId="70DE5A5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skipped altogether or mentioned as rabble</w:t>
      </w:r>
    </w:p>
    <w:p w14:paraId="1D3C66F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rousers who at best coined phrases that have</w:t>
      </w:r>
    </w:p>
    <w:p w14:paraId="3147D85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somehow found their way into twentieth-</w:t>
      </w:r>
    </w:p>
    <w:p w14:paraId="2C43790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century textbooks: "These are the times that</w:t>
      </w:r>
    </w:p>
    <w:p w14:paraId="3387630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try men's souls" or the more familiar "Give me</w:t>
      </w:r>
    </w:p>
    <w:p w14:paraId="6BEDE63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liberty or give me death." Then you can safely</w:t>
      </w:r>
    </w:p>
    <w:p w14:paraId="20A4D4E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move on to the Romantic unit and stress</w:t>
      </w:r>
    </w:p>
    <w:p w14:paraId="6E89239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Henry David Thoreau's love of nature rather</w:t>
      </w:r>
    </w:p>
    <w:p w14:paraId="1E27717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than the fundamental truths that he discov-</w:t>
      </w:r>
    </w:p>
    <w:p w14:paraId="6A387D6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ered at Walden; to tread in really safe waters,</w:t>
      </w:r>
    </w:p>
    <w:p w14:paraId="1430BC5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you could steer totally clear of his Resistance to</w:t>
      </w:r>
    </w:p>
    <w:p w14:paraId="2CB5B46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Civil Government. Any essay that asserts the</w:t>
      </w:r>
    </w:p>
    <w:p w14:paraId="51D70E7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primacy of the individual conscience and</w:t>
      </w:r>
    </w:p>
    <w:p w14:paraId="4251C6E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stresses the need to act in accordance with</w:t>
      </w:r>
    </w:p>
    <w:p w14:paraId="5648CBE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that conscience, even if it goes against the</w:t>
      </w:r>
    </w:p>
    <w:p w14:paraId="41C284E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grain of popular thought, would be nothing</w:t>
      </w:r>
    </w:p>
    <w:p w14:paraId="5E70752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short of blasphemous under the dictates of a</w:t>
      </w:r>
    </w:p>
    <w:p w14:paraId="1B4BCCC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school board who views Absolutism as a sa-</w:t>
      </w:r>
    </w:p>
    <w:p w14:paraId="45FB1C0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cred concept. You can do all of this and coast</w:t>
      </w:r>
    </w:p>
    <w:p w14:paraId="4D6EDB1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safely through the first marking period know-</w:t>
      </w:r>
    </w:p>
    <w:p w14:paraId="30D7AAB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ing that your job is intact-and that you've</w:t>
      </w:r>
    </w:p>
    <w:p w14:paraId="5CBD128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skillfully smothered the blaze of intellectual-</w:t>
      </w:r>
    </w:p>
    <w:p w14:paraId="5C7BF1D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ism and optimism that assured the Colonial</w:t>
      </w:r>
    </w:p>
    <w:p w14:paraId="19FAE06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American that he was indeed master of his</w:t>
      </w:r>
    </w:p>
    <w:p w14:paraId="487F10C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own fate and citizen of a nation dedicated to</w:t>
      </w:r>
    </w:p>
    <w:p w14:paraId="4DB381D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principle of individual freedom.</w:t>
      </w:r>
    </w:p>
    <w:p w14:paraId="7A886C3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You can't, however, forget the classroom</w:t>
      </w:r>
    </w:p>
    <w:p w14:paraId="5EAB8D4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excitement that stirs under the Making' of a</w:t>
      </w:r>
    </w:p>
    <w:p w14:paraId="765707B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Nation unit when it is honestly taught; you</w:t>
      </w:r>
    </w:p>
    <w:p w14:paraId="03D1246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can't forget the questions that students would</w:t>
      </w:r>
    </w:p>
    <w:p w14:paraId="096D1F4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never dream of asking had they not read</w:t>
      </w:r>
    </w:p>
    <w:p w14:paraId="3A55238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Thomas Paine's Common Sense or studied the</w:t>
      </w:r>
    </w:p>
    <w:p w14:paraId="6F4007B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philosophies of Hobbes, Locke, and Rousseau</w:t>
      </w:r>
    </w:p>
    <w:p w14:paraId="0675015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and examined their impact on our democratic</w:t>
      </w:r>
    </w:p>
    <w:p w14:paraId="51C1959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system. And you can't avoid wondering how</w:t>
      </w:r>
    </w:p>
    <w:p w14:paraId="0A93942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our own founding fathers would react to the</w:t>
      </w:r>
    </w:p>
    <w:p w14:paraId="5AA8342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dilemma so many teachers face today, partic-</w:t>
      </w:r>
    </w:p>
    <w:p w14:paraId="01E6742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54 March 1998</w:t>
      </w:r>
    </w:p>
    <w:p w14:paraId="01037CF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>This content downloaded from 205.146.48.2 on Mon, 23 Oct 2017 16:19:43 UTC</w:t>
      </w:r>
    </w:p>
    <w:p w14:paraId="7DDD3C4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All use subject to http://about.jstor.org/terms</w:t>
      </w:r>
    </w:p>
    <w:p w14:paraId="2B5DB9D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ularly those living in the Bible-belt heartland.</w:t>
      </w:r>
    </w:p>
    <w:p w14:paraId="45AF3C4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These teachers must acquiesce to community</w:t>
      </w:r>
    </w:p>
    <w:p w14:paraId="6EA955F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standards by soft-pedaling the revolutionary</w:t>
      </w:r>
    </w:p>
    <w:p w14:paraId="71532E6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concepts of this era or pursuing a secular</w:t>
      </w:r>
    </w:p>
    <w:p w14:paraId="1F28319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(though more precarious) path of learning so</w:t>
      </w:r>
    </w:p>
    <w:p w14:paraId="640401D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that the spirit of Enlightenment thought can</w:t>
      </w:r>
    </w:p>
    <w:p w14:paraId="08C6881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truly flourish in the minds of American stu-</w:t>
      </w:r>
    </w:p>
    <w:p w14:paraId="435FBA0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dents, preserving the essential precepts</w:t>
      </w:r>
    </w:p>
    <w:p w14:paraId="4A70E9C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graven in the American tradition. Surely our</w:t>
      </w:r>
    </w:p>
    <w:p w14:paraId="68C4359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statesmen would have wished to be repre-</w:t>
      </w:r>
    </w:p>
    <w:p w14:paraId="4A49406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sented as they were, as refined men of letters,</w:t>
      </w:r>
    </w:p>
    <w:p w14:paraId="7738284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distinguished scholars, schooled in the clas-</w:t>
      </w:r>
    </w:p>
    <w:p w14:paraId="406EE1F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sics whose insatiable passions for learning</w:t>
      </w:r>
    </w:p>
    <w:p w14:paraId="78E0CD2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led them into all fields of knowledge.</w:t>
      </w:r>
    </w:p>
    <w:p w14:paraId="632C138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IMPACT OF THE</w:t>
      </w:r>
    </w:p>
    <w:p w14:paraId="2CF54C4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ENLIGHTENMENT</w:t>
      </w:r>
    </w:p>
    <w:p w14:paraId="597B0DE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It is indeed remarkable that the intellec-</w:t>
      </w:r>
    </w:p>
    <w:p w14:paraId="60D19B9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tual spirit of European philosophers would</w:t>
      </w:r>
    </w:p>
    <w:p w14:paraId="644B5BB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permeate a nation predominantly agrarian</w:t>
      </w:r>
    </w:p>
    <w:p w14:paraId="3A0AE74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and religious by nature, but Enlightenment</w:t>
      </w:r>
    </w:p>
    <w:p w14:paraId="4F57808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thought had a tremendous impact on our</w:t>
      </w:r>
    </w:p>
    <w:p w14:paraId="6AEAD74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American society and our political system. In</w:t>
      </w:r>
    </w:p>
    <w:p w14:paraId="4E51413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its emphasis upon rationality, human</w:t>
      </w:r>
    </w:p>
    <w:p w14:paraId="1E3EC77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progress, and natural rights, it also had a pro-</w:t>
      </w:r>
    </w:p>
    <w:p w14:paraId="697647A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found effect upon our literary heritage; this is</w:t>
      </w:r>
    </w:p>
    <w:p w14:paraId="79A82A2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why every English student should have the</w:t>
      </w:r>
    </w:p>
    <w:p w14:paraId="4365515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opportunity to study its influence and to read</w:t>
      </w:r>
    </w:p>
    <w:p w14:paraId="20EE3B2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literature which it generated.</w:t>
      </w:r>
    </w:p>
    <w:p w14:paraId="6E609BD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After years of wrestling with various</w:t>
      </w:r>
    </w:p>
    <w:p w14:paraId="0B46677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methods of teaching this unit, I've discovered</w:t>
      </w:r>
    </w:p>
    <w:p w14:paraId="26FAE45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that the best solution is to approach it from a</w:t>
      </w:r>
    </w:p>
    <w:p w14:paraId="0215CCD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dual vantage point, making every effort to</w:t>
      </w:r>
    </w:p>
    <w:p w14:paraId="1960570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understand parental concerns but also to</w:t>
      </w:r>
    </w:p>
    <w:p w14:paraId="1FF6A7B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clarify misconceptions by choosing teaching</w:t>
      </w:r>
    </w:p>
    <w:p w14:paraId="548D0CF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strategies which inform without inciting-in</w:t>
      </w:r>
    </w:p>
    <w:p w14:paraId="423758B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other words, to teach it honestly but with a so-</w:t>
      </w:r>
    </w:p>
    <w:p w14:paraId="605431E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licitous attitude. It is undoubtedly shocking</w:t>
      </w:r>
    </w:p>
    <w:p w14:paraId="190B9D0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some community members to learn that</w:t>
      </w:r>
    </w:p>
    <w:p w14:paraId="6D93BFC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nearly all leaders of the Revolution in Amer-</w:t>
      </w:r>
    </w:p>
    <w:p w14:paraId="5832066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ica were indeed children of the Enlighten-</w:t>
      </w:r>
    </w:p>
    <w:p w14:paraId="122C325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ment tradition, men who rarely attended</w:t>
      </w:r>
    </w:p>
    <w:p w14:paraId="449367A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public worship and were profoundly in-</w:t>
      </w:r>
    </w:p>
    <w:p w14:paraId="65FB5E4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trigued by newly developing scientific and</w:t>
      </w:r>
    </w:p>
    <w:p w14:paraId="775CE55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sociological ideas. Most were fundamentally</w:t>
      </w:r>
    </w:p>
    <w:p w14:paraId="41D73E1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pious individuals who praised the values of</w:t>
      </w:r>
    </w:p>
    <w:p w14:paraId="7976634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Christianity rather than its mystical elements;</w:t>
      </w:r>
    </w:p>
    <w:p w14:paraId="4DCA9F7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they placed their faith in the Deistic princi-</w:t>
      </w:r>
    </w:p>
    <w:p w14:paraId="71544C9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ples of education and science and called for</w:t>
      </w:r>
    </w:p>
    <w:p w14:paraId="4A0BAEE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 ethical approach to religion based on nat-</w:t>
      </w:r>
    </w:p>
    <w:p w14:paraId="3D4095D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ural laws.</w:t>
      </w:r>
    </w:p>
    <w:p w14:paraId="71C0A04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If not approached cautiously and</w:t>
      </w:r>
    </w:p>
    <w:p w14:paraId="05D2DCA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worded eclectically, this reconciliation of rea-</w:t>
      </w:r>
    </w:p>
    <w:p w14:paraId="0568BAE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son and faith becomes risky subject matter</w:t>
      </w:r>
    </w:p>
    <w:p w14:paraId="1DD80D6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for the English teacher. Lecturing and note-</w:t>
      </w:r>
    </w:p>
    <w:p w14:paraId="0486490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taking are sometimes interpreted as expres-</w:t>
      </w:r>
    </w:p>
    <w:p w14:paraId="2EACAF5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sions of personal convictions, an attempt to</w:t>
      </w:r>
    </w:p>
    <w:p w14:paraId="31CF8AF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purge students of traditional values and to</w:t>
      </w:r>
    </w:p>
    <w:p w14:paraId="021361A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suggest that the Scriptures or specific reli-</w:t>
      </w:r>
    </w:p>
    <w:p w14:paraId="3C960C6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gions are contestable. When a teacher</w:t>
      </w:r>
    </w:p>
    <w:p w14:paraId="6367736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bluntly states that Enlightenment thinkers</w:t>
      </w:r>
    </w:p>
    <w:p w14:paraId="12C279E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viewed the doctrine of original sin as limiting</w:t>
      </w:r>
    </w:p>
    <w:p w14:paraId="49CA693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and embraced instead the concept of per-</w:t>
      </w:r>
    </w:p>
    <w:p w14:paraId="7532E02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fectibility, he or she may be creating obstacles</w:t>
      </w:r>
    </w:p>
    <w:p w14:paraId="3BCD55F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to learning where none need exist. There are</w:t>
      </w:r>
    </w:p>
    <w:p w14:paraId="4F66AD1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ways to convey rationalist tenets to students</w:t>
      </w:r>
    </w:p>
    <w:p w14:paraId="310AD0C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without inciting obvious sensitivities. Stu-</w:t>
      </w:r>
    </w:p>
    <w:p w14:paraId="06F7329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dents form a clearer understanding of En-</w:t>
      </w:r>
    </w:p>
    <w:p w14:paraId="545C805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lightenment ethics when they are permitted</w:t>
      </w:r>
    </w:p>
    <w:p w14:paraId="7BB4F10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examine the words and accomplishments</w:t>
      </w:r>
    </w:p>
    <w:p w14:paraId="6790A9A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Colonial statesmen who put them to prac-</w:t>
      </w:r>
    </w:p>
    <w:p w14:paraId="33C990B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tice, men such as Benjamin Franklin and</w:t>
      </w:r>
    </w:p>
    <w:p w14:paraId="56C25C0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Thomas Jefferson.</w:t>
      </w:r>
    </w:p>
    <w:p w14:paraId="7952642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BENJAMIN FRANKLIN</w:t>
      </w:r>
    </w:p>
    <w:p w14:paraId="68D9B2B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History has given Franklin many titles-</w:t>
      </w:r>
    </w:p>
    <w:p w14:paraId="02AA024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scientist, inventor, diplomat-but he was</w:t>
      </w:r>
    </w:p>
    <w:p w14:paraId="4F272C6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also a rationalist in the purest sense. Franklin</w:t>
      </w:r>
    </w:p>
    <w:p w14:paraId="2CE00D0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was fond of saying that "the most acceptable</w:t>
      </w:r>
    </w:p>
    <w:p w14:paraId="2A6044D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service to God is doing good to man" (Auto-</w:t>
      </w:r>
    </w:p>
    <w:p w14:paraId="4A3EE08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biography). More than any other individual,</w:t>
      </w:r>
    </w:p>
    <w:p w14:paraId="69375EE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Franklin embodied the Enlightenment spirit,</w:t>
      </w:r>
    </w:p>
    <w:p w14:paraId="0C40739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 man who modified his own Puritan her-</w:t>
      </w:r>
    </w:p>
    <w:p w14:paraId="1F9E95F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itage of fruitful industry toward the attain-</w:t>
      </w:r>
    </w:p>
    <w:p w14:paraId="21EBC3C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ment of earthly rather than heavenly rewards.</w:t>
      </w:r>
    </w:p>
    <w:p w14:paraId="6CC17E3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famous Thirteen Virtues which Franklin</w:t>
      </w:r>
    </w:p>
    <w:p w14:paraId="5614835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borrowed from Puritan teachings were of-</w:t>
      </w:r>
    </w:p>
    <w:p w14:paraId="6BFF554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fered, not as a means of winning God's favor,</w:t>
      </w:r>
    </w:p>
    <w:p w14:paraId="3D77793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but as a practical formula by which mankind</w:t>
      </w:r>
    </w:p>
    <w:p w14:paraId="2B72B0C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could live fruitfully and harmoniously (Rod</w:t>
      </w:r>
    </w:p>
    <w:p w14:paraId="69F40AF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 Horton and Herbert W Edwards, 1967,</w:t>
      </w:r>
    </w:p>
    <w:p w14:paraId="5256B08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Backgrounds of American Literary Thought,</w:t>
      </w:r>
    </w:p>
    <w:p w14:paraId="62BF075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New York: Appleton Century-Crofts, 58-59).</w:t>
      </w:r>
    </w:p>
    <w:p w14:paraId="5589FF8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Franklin, in keeping with the rationalist</w:t>
      </w:r>
    </w:p>
    <w:p w14:paraId="2A1BE2B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spirit, was a strong proponent of human per-</w:t>
      </w:r>
    </w:p>
    <w:p w14:paraId="0AD53AB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fectibility; and while, like most of us, he fell</w:t>
      </w:r>
    </w:p>
    <w:p w14:paraId="3139FC6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short in attaining it, he applied his thirteen</w:t>
      </w:r>
    </w:p>
    <w:p w14:paraId="1894122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virtues in a weekly self-assessment of his own</w:t>
      </w:r>
    </w:p>
    <w:p w14:paraId="0388E76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conduct, keeping a daily record of his</w:t>
      </w:r>
    </w:p>
    <w:p w14:paraId="36229C6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strengths and weaknesses. My students are</w:t>
      </w:r>
    </w:p>
    <w:p w14:paraId="68D725E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afforded the same experience.</w:t>
      </w:r>
    </w:p>
    <w:p w14:paraId="20D542B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For one week they are assigned an ap-</w:t>
      </w:r>
    </w:p>
    <w:p w14:paraId="306D4AB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plication of Franklin's virtues of moral per-</w:t>
      </w:r>
    </w:p>
    <w:p w14:paraId="6BD8E97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fection to their own lives so they might</w:t>
      </w:r>
    </w:p>
    <w:p w14:paraId="7B82160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experience directly his intention to "live</w:t>
      </w:r>
    </w:p>
    <w:p w14:paraId="4895196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without committing any fault"; they share</w:t>
      </w:r>
    </w:p>
    <w:p w14:paraId="1AFBC00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results of their record keeping with each</w:t>
      </w:r>
    </w:p>
    <w:p w14:paraId="4701ECC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other, always commenting on the level of</w:t>
      </w:r>
    </w:p>
    <w:p w14:paraId="2FE5AF9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human consciousness which it raised and jok-</w:t>
      </w:r>
    </w:p>
    <w:p w14:paraId="198EF6A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ing about their own human frailties. They</w:t>
      </w:r>
    </w:p>
    <w:p w14:paraId="1C99054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come away from this assignment with a</w:t>
      </w:r>
    </w:p>
    <w:p w14:paraId="356BB5B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strong impression of the Enlightenment</w:t>
      </w:r>
    </w:p>
    <w:p w14:paraId="0026967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English Journal 55</w:t>
      </w:r>
    </w:p>
    <w:p w14:paraId="6367A93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This content downloaded from 205.146.48.2 on Mon, 23 Oct 2017 16:19:43 UTC</w:t>
      </w:r>
    </w:p>
    <w:p w14:paraId="1AD3E6E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All use subject to http://about.jstor.org/terms</w:t>
      </w:r>
    </w:p>
    <w:p w14:paraId="4E4EAD3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principle of human benevolence, having lis-</w:t>
      </w:r>
    </w:p>
    <w:p w14:paraId="3B58341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tened to no jarring statements from their</w:t>
      </w:r>
    </w:p>
    <w:p w14:paraId="41D3C5D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teacher. At the same time, parents are per-</w:t>
      </w:r>
    </w:p>
    <w:p w14:paraId="74591D9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mitted a favorable view of rationalist ethics,</w:t>
      </w:r>
    </w:p>
    <w:p w14:paraId="19D055C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cultivation of beneficent actions for the</w:t>
      </w:r>
    </w:p>
    <w:p w14:paraId="6877E1A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betterment of mankind.</w:t>
      </w:r>
    </w:p>
    <w:p w14:paraId="5A18912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This assignment is given to both my col-</w:t>
      </w:r>
    </w:p>
    <w:p w14:paraId="7B850B3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lege preparatory (Honors) and regular track</w:t>
      </w:r>
    </w:p>
    <w:p w14:paraId="3A0CF1F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(English 11) classes. English 11 student</w:t>
      </w:r>
    </w:p>
    <w:p w14:paraId="1DAC2DA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Crystal Dudney expresses surprise at the</w:t>
      </w:r>
    </w:p>
    <w:p w14:paraId="716163F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outcome of her efforts toward "Resolution":</w:t>
      </w:r>
    </w:p>
    <w:p w14:paraId="40441EC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 decided to try and not fight with my</w:t>
      </w:r>
    </w:p>
    <w:p w14:paraId="105E308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parents for at least a week. Even when</w:t>
      </w:r>
    </w:p>
    <w:p w14:paraId="0878A2A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my mom fussed at me, I was still nice</w:t>
      </w:r>
    </w:p>
    <w:p w14:paraId="1703D06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her. I didn't talk back to her when</w:t>
      </w:r>
    </w:p>
    <w:p w14:paraId="085FF2E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she complained about my messy room</w:t>
      </w:r>
    </w:p>
    <w:p w14:paraId="63F6C48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or fussed if I came home too late.</w:t>
      </w:r>
    </w:p>
    <w:p w14:paraId="0CDDB6B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Every time my boyfriend pulled into</w:t>
      </w:r>
    </w:p>
    <w:p w14:paraId="30B6B41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driveway, I made him turn his</w:t>
      </w:r>
    </w:p>
    <w:p w14:paraId="6C279FA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music down-knowing how my par-</w:t>
      </w:r>
    </w:p>
    <w:p w14:paraId="4723FC6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ents hated the noise. What was weird</w:t>
      </w:r>
    </w:p>
    <w:p w14:paraId="4A97645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by the end of the week, my mom and I</w:t>
      </w:r>
    </w:p>
    <w:p w14:paraId="2CF25FA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were actually getting along pretty well,</w:t>
      </w:r>
    </w:p>
    <w:p w14:paraId="694BC2D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 mean, having real conversations. It</w:t>
      </w:r>
    </w:p>
    <w:p w14:paraId="1A7F592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made me think, if I had tried to be</w:t>
      </w:r>
    </w:p>
    <w:p w14:paraId="228CD25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thoughtful all along, maybe we would</w:t>
      </w:r>
    </w:p>
    <w:p w14:paraId="0F6F0A6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have [had] a lot of peaceful weekends.</w:t>
      </w:r>
    </w:p>
    <w:p w14:paraId="31EF22B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REJECTING RELIGIOUS</w:t>
      </w:r>
    </w:p>
    <w:p w14:paraId="3E1334F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AUTHORITARIANISM</w:t>
      </w:r>
    </w:p>
    <w:p w14:paraId="01E314C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It is impossible to teach Franklin, the</w:t>
      </w:r>
    </w:p>
    <w:p w14:paraId="7FA139E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man, without clarifying a New England soci-</w:t>
      </w:r>
    </w:p>
    <w:p w14:paraId="67387AA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ety beginning to reject the Puritan view of</w:t>
      </w:r>
    </w:p>
    <w:p w14:paraId="7CC5B6D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man's complete depravity and turning in-</w:t>
      </w:r>
    </w:p>
    <w:p w14:paraId="48058C4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stead to a spirit of inquiry and self-reliance.</w:t>
      </w:r>
    </w:p>
    <w:p w14:paraId="17E3AF5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This departure from religious authoritarian-</w:t>
      </w:r>
    </w:p>
    <w:p w14:paraId="14CAD99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ism actually generated our Colonial spirit of</w:t>
      </w:r>
    </w:p>
    <w:p w14:paraId="4509B9F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optimism and progress and became a vital</w:t>
      </w:r>
    </w:p>
    <w:p w14:paraId="2130F3B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seedbed of our American ideals and culture.</w:t>
      </w:r>
    </w:p>
    <w:p w14:paraId="6E03181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But to present it as such, to offer it as fact that</w:t>
      </w:r>
    </w:p>
    <w:p w14:paraId="07BFE4F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Enlightenment attitudes filtered from a num-</w:t>
      </w:r>
    </w:p>
    <w:p w14:paraId="67BF19E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ber of highly educated statesmen into the</w:t>
      </w:r>
    </w:p>
    <w:p w14:paraId="2952057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common fiber of farmers and shopkeepers</w:t>
      </w:r>
    </w:p>
    <w:p w14:paraId="4AA88FC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puts the English teacher on dangerous</w:t>
      </w:r>
    </w:p>
    <w:p w14:paraId="3FA1A90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ground. The suggestion that reason and self-</w:t>
      </w:r>
    </w:p>
    <w:p w14:paraId="37DF420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reliance began to enjoy preeminence over</w:t>
      </w:r>
    </w:p>
    <w:p w14:paraId="0AF5968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revelation may be quickly misconstrued as a</w:t>
      </w:r>
    </w:p>
    <w:p w14:paraId="0A9CC6E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tract imposed to malign religious beliefs or</w:t>
      </w:r>
    </w:p>
    <w:p w14:paraId="3B86A00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misrepresent American values. If a teacher</w:t>
      </w:r>
    </w:p>
    <w:p w14:paraId="36B5CA7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wants to convey a positive view of the ratio-</w:t>
      </w:r>
    </w:p>
    <w:p w14:paraId="772416B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nalist influence, he or she might first consider</w:t>
      </w:r>
    </w:p>
    <w:p w14:paraId="3E89014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why our nation was receptive to Enlighten-</w:t>
      </w:r>
    </w:p>
    <w:p w14:paraId="2903496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ment ideas.</w:t>
      </w:r>
    </w:p>
    <w:p w14:paraId="7E22CB6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At the beginning of this unit, I engage</w:t>
      </w:r>
    </w:p>
    <w:p w14:paraId="17E12A7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my students in a thorough study of the con-</w:t>
      </w:r>
    </w:p>
    <w:p w14:paraId="34271C8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ditions of Colonial life in the early nineteenth</w:t>
      </w:r>
    </w:p>
    <w:p w14:paraId="5B7E463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century, assigning half of the class reports on</w:t>
      </w:r>
    </w:p>
    <w:p w14:paraId="1658069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changing social climate while the other</w:t>
      </w:r>
    </w:p>
    <w:p w14:paraId="4A01B68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half examines a variety of Enlightenment es-</w:t>
      </w:r>
    </w:p>
    <w:p w14:paraId="3EC54E6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says. As they share their findings, students</w:t>
      </w:r>
    </w:p>
    <w:p w14:paraId="325DF06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discover that the lure of individual opportu-</w:t>
      </w:r>
    </w:p>
    <w:p w14:paraId="58DC8C9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nity and material success were even more in-</w:t>
      </w:r>
    </w:p>
    <w:p w14:paraId="200A494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fluential in mitigating religious mysticism</w:t>
      </w:r>
    </w:p>
    <w:p w14:paraId="45AA337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than were the philosophies of Enlightenment</w:t>
      </w:r>
    </w:p>
    <w:p w14:paraId="2D85FE3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intellectuals. In fact, the rationalists' empha-</w:t>
      </w:r>
    </w:p>
    <w:p w14:paraId="0875E8C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sis on human reason and self-improvement</w:t>
      </w:r>
    </w:p>
    <w:p w14:paraId="2E701CF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found a home in the Colonies mainly</w:t>
      </w:r>
    </w:p>
    <w:p w14:paraId="1E14278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because the extreme elements of Puritan as-</w:t>
      </w:r>
    </w:p>
    <w:p w14:paraId="063DC3F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ceticism and Calvinistic soul-searching even-</w:t>
      </w:r>
    </w:p>
    <w:p w14:paraId="0A944EC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tually gave way to an emerging belief in</w:t>
      </w:r>
    </w:p>
    <w:p w14:paraId="769ECC8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human progress (Horton and Edwards</w:t>
      </w:r>
    </w:p>
    <w:p w14:paraId="451A607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63-64). Honors English student Rhiannon</w:t>
      </w:r>
    </w:p>
    <w:p w14:paraId="1FF493D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Messina succinctly captures the essence of</w:t>
      </w:r>
    </w:p>
    <w:p w14:paraId="04D7B52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this evolution in her class response:</w:t>
      </w:r>
    </w:p>
    <w:p w14:paraId="624D9F8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It's interesting how people in the Age</w:t>
      </w:r>
    </w:p>
    <w:p w14:paraId="56ED589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Reason thought it was possible for</w:t>
      </w:r>
    </w:p>
    <w:p w14:paraId="6A6C067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man to control his own destiny. The</w:t>
      </w:r>
    </w:p>
    <w:p w14:paraId="4D42231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Puritans seemed to wonder why things</w:t>
      </w:r>
    </w:p>
    <w:p w14:paraId="7D48BA8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happened and instantly thought "be-</w:t>
      </w:r>
    </w:p>
    <w:p w14:paraId="6A28244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cause God". . . whereas Enlighten-</w:t>
      </w:r>
    </w:p>
    <w:p w14:paraId="2104BF3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ment men wondered how things</w:t>
      </w:r>
    </w:p>
    <w:p w14:paraId="4E2776E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worked and turned to mathematical</w:t>
      </w:r>
    </w:p>
    <w:p w14:paraId="5B08FC9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and scientific reasoning.</w:t>
      </w:r>
    </w:p>
    <w:p w14:paraId="02CF1F0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Enlightenment thought seems far less intim-</w:t>
      </w:r>
    </w:p>
    <w:p w14:paraId="5EE6E24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idating when students understand that tran-</w:t>
      </w:r>
    </w:p>
    <w:p w14:paraId="5A84A71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sition in the Colonies from revelation to</w:t>
      </w:r>
    </w:p>
    <w:p w14:paraId="2E0B55F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reason was not accomplished in one revolu-</w:t>
      </w:r>
    </w:p>
    <w:p w14:paraId="03EE473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tionary sweep nor was the Enlightenment a</w:t>
      </w:r>
    </w:p>
    <w:p w14:paraId="672FCCD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conscious movement supported by the com-</w:t>
      </w:r>
    </w:p>
    <w:p w14:paraId="2FD1701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mon masses; rather it was an attitude of</w:t>
      </w:r>
    </w:p>
    <w:p w14:paraId="10C5764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mind which grew naturally with the chal-</w:t>
      </w:r>
    </w:p>
    <w:p w14:paraId="025822F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lenges of a new frontier.</w:t>
      </w:r>
    </w:p>
    <w:p w14:paraId="0A414F8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While rationalism asserted a lasting in-</w:t>
      </w:r>
    </w:p>
    <w:p w14:paraId="06945E3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fluence on our social and political system,</w:t>
      </w:r>
    </w:p>
    <w:p w14:paraId="04F0081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many attitudes and influences of our early re-</w:t>
      </w:r>
    </w:p>
    <w:p w14:paraId="077439C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ligious sects remain as well. And so, rather</w:t>
      </w:r>
    </w:p>
    <w:p w14:paraId="10DA245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than discount our religious roots, I always</w:t>
      </w:r>
    </w:p>
    <w:p w14:paraId="1BAFDA2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stress that the shaping of our American char-</w:t>
      </w:r>
    </w:p>
    <w:p w14:paraId="4450A28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acter was, in fact, a peculiar blending of Puri-</w:t>
      </w:r>
    </w:p>
    <w:p w14:paraId="6477A36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tan morality and Enlightenment ideals. My</w:t>
      </w:r>
    </w:p>
    <w:p w14:paraId="5CC5880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objective: to impart how a young nation ex-</w:t>
      </w:r>
    </w:p>
    <w:p w14:paraId="20FF6E6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panded the old Puritan ethics of hard work</w:t>
      </w:r>
    </w:p>
    <w:p w14:paraId="023BF9D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and sobriety into the intellectual and social</w:t>
      </w:r>
    </w:p>
    <w:p w14:paraId="51EC16A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needs of a new country, demonstrating the</w:t>
      </w:r>
    </w:p>
    <w:p w14:paraId="692CE57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uniqueness of our American character. In-</w:t>
      </w:r>
    </w:p>
    <w:p w14:paraId="7A6B37C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stead of treating the Colonial Period as a</w:t>
      </w:r>
    </w:p>
    <w:p w14:paraId="7E47C6A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totally separate unit preceding the Enlighten-</w:t>
      </w:r>
    </w:p>
    <w:p w14:paraId="229DBE9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ment, I've found that it is advantageous to</w:t>
      </w:r>
    </w:p>
    <w:p w14:paraId="18A5049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combine certain elements, allowing equal</w:t>
      </w:r>
    </w:p>
    <w:p w14:paraId="0DAED48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time for the exploration of both influences. As</w:t>
      </w:r>
    </w:p>
    <w:p w14:paraId="071B07B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students examine the literature of both fac-</w:t>
      </w:r>
    </w:p>
    <w:p w14:paraId="3302FF4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tions, they begin to understand how this</w:t>
      </w:r>
    </w:p>
    <w:p w14:paraId="1508D2F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mixture of spirituality and intellectualism</w:t>
      </w:r>
    </w:p>
    <w:p w14:paraId="0E9204B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formed a new world pattern that was dis-</w:t>
      </w:r>
    </w:p>
    <w:p w14:paraId="12CC39D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56 March 1998</w:t>
      </w:r>
    </w:p>
    <w:p w14:paraId="3FD4115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>This content downloaded from 205.146.48.2 on Mon, 23 Oct 2017 16:19:43 UTC</w:t>
      </w:r>
    </w:p>
    <w:p w14:paraId="45AA632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All use subject to http://about.jstor.org/terms</w:t>
      </w:r>
    </w:p>
    <w:p w14:paraId="34AB285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tinctly American. To get a first-hand picture</w:t>
      </w:r>
    </w:p>
    <w:p w14:paraId="253647A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Puritan life, they are assigned reports and</w:t>
      </w:r>
    </w:p>
    <w:p w14:paraId="2E687DA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essays on a variety of Puritan elements-the</w:t>
      </w:r>
    </w:p>
    <w:p w14:paraId="79AA612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ethics and affirmation of faith in Anne Brad-</w:t>
      </w:r>
    </w:p>
    <w:p w14:paraId="185D6F4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street's poetry, the journals of William Brad-</w:t>
      </w:r>
    </w:p>
    <w:p w14:paraId="5381EE0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ford, the role of the Theocracy in The Scarlet</w:t>
      </w:r>
    </w:p>
    <w:p w14:paraId="3A962F9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Letter, the fiery rhetoric in Jonathan Edwards'</w:t>
      </w:r>
    </w:p>
    <w:p w14:paraId="2EAD20B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Sinners in the Hands of an Angry God. While</w:t>
      </w:r>
    </w:p>
    <w:p w14:paraId="42CC799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immersed in this literature, students form</w:t>
      </w:r>
    </w:p>
    <w:p w14:paraId="3961C51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weekly circle groups and discuss the impact</w:t>
      </w:r>
    </w:p>
    <w:p w14:paraId="76D3BDE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Puritanism on our American culture. Hon-</w:t>
      </w:r>
    </w:p>
    <w:p w14:paraId="342934F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ors student Ben Golden expresses respect for</w:t>
      </w:r>
    </w:p>
    <w:p w14:paraId="2BE2A14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Puritan discipline:</w:t>
      </w:r>
    </w:p>
    <w:p w14:paraId="30530D8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Puritans were unwavering. They</w:t>
      </w:r>
    </w:p>
    <w:p w14:paraId="7D3B700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saw their duty in life as serving, prais-</w:t>
      </w:r>
    </w:p>
    <w:p w14:paraId="6C4590E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ing, and upholding the ideals of God.</w:t>
      </w:r>
    </w:p>
    <w:p w14:paraId="43D528D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They looked to Him for all answers</w:t>
      </w:r>
    </w:p>
    <w:p w14:paraId="638D879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and believed He determined all that</w:t>
      </w:r>
    </w:p>
    <w:p w14:paraId="4798905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went on in their lives.</w:t>
      </w:r>
    </w:p>
    <w:p w14:paraId="42E7231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 also assign an analysis of Thomas Paine's</w:t>
      </w:r>
    </w:p>
    <w:p w14:paraId="3839108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principles of Deism in The Age of Reason</w:t>
      </w:r>
    </w:p>
    <w:p w14:paraId="003AE9B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(1794) and a discussion of Jefferson's stance</w:t>
      </w:r>
    </w:p>
    <w:p w14:paraId="6F25354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on natural rights which provided the basis</w:t>
      </w:r>
    </w:p>
    <w:p w14:paraId="01799AD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for our system of government. As students</w:t>
      </w:r>
    </w:p>
    <w:p w14:paraId="31352AC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discuss their findings, they are quick to point</w:t>
      </w:r>
    </w:p>
    <w:p w14:paraId="5FB7E35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out remnants of our early religious heritage</w:t>
      </w:r>
    </w:p>
    <w:p w14:paraId="2C9AA43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which exist today, particularly the Puritans'</w:t>
      </w:r>
    </w:p>
    <w:p w14:paraId="439BAFE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strong devotion to family and belief in hard</w:t>
      </w:r>
    </w:p>
    <w:p w14:paraId="46B7C81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work. Having read Edwards' sermon, they</w:t>
      </w:r>
    </w:p>
    <w:p w14:paraId="1383394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recognize the darker side of Puritan theology</w:t>
      </w:r>
    </w:p>
    <w:p w14:paraId="2C38168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as well with its insistence on man's complete</w:t>
      </w:r>
    </w:p>
    <w:p w14:paraId="7EC42CE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depravity and allegiance to an inscrutable</w:t>
      </w:r>
    </w:p>
    <w:p w14:paraId="46FC66A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God, notions which clearly could not sustain</w:t>
      </w:r>
    </w:p>
    <w:p w14:paraId="5BFBC7F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our emerging belief in human progress. They</w:t>
      </w:r>
    </w:p>
    <w:p w14:paraId="65328B9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compare how Jefferson's and Paine's view of</w:t>
      </w:r>
    </w:p>
    <w:p w14:paraId="5F2229A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man vigorously in control of his own destiny</w:t>
      </w:r>
    </w:p>
    <w:p w14:paraId="3CA4A09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offered hope to a nation eager to expand and</w:t>
      </w:r>
    </w:p>
    <w:p w14:paraId="12B0BDA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discover itself. Student Ben Golden captures</w:t>
      </w:r>
    </w:p>
    <w:p w14:paraId="2168ADD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heart of this expansion in his class report:</w:t>
      </w:r>
    </w:p>
    <w:p w14:paraId="47E2332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Enlightenment touched intellectu-</w:t>
      </w:r>
    </w:p>
    <w:p w14:paraId="4BD21AE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als most. They believed scientific laws</w:t>
      </w:r>
    </w:p>
    <w:p w14:paraId="565F6D7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governed the universe. Authority was</w:t>
      </w:r>
    </w:p>
    <w:p w14:paraId="25F7E5C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questioned and people learned that</w:t>
      </w:r>
    </w:p>
    <w:p w14:paraId="32377BF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best way to serve God was to serve</w:t>
      </w:r>
    </w:p>
    <w:p w14:paraId="159C20D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others. Different people came up with</w:t>
      </w:r>
    </w:p>
    <w:p w14:paraId="21A52EC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different ideals as to how to run a</w:t>
      </w:r>
    </w:p>
    <w:p w14:paraId="59004B2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country; important in these were the</w:t>
      </w:r>
    </w:p>
    <w:p w14:paraId="7B4F0BB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basic rights of man.</w:t>
      </w:r>
    </w:p>
    <w:p w14:paraId="2281B72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CHALLENGING RATIONALISM</w:t>
      </w:r>
    </w:p>
    <w:p w14:paraId="655B882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 classroom analysis of both Puritan and</w:t>
      </w:r>
    </w:p>
    <w:p w14:paraId="038393E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Enlightenment literature, then, clarifies that</w:t>
      </w:r>
    </w:p>
    <w:p w14:paraId="69CE5DF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many rationalist principles such as individ-</w:t>
      </w:r>
    </w:p>
    <w:p w14:paraId="2CF86E8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ual initiative evolved as a natural outgrowth</w:t>
      </w:r>
    </w:p>
    <w:p w14:paraId="51B6078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the times. Students see how the challenges</w:t>
      </w:r>
    </w:p>
    <w:p w14:paraId="4F4C1DB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a rugged frontier opened American hearts</w:t>
      </w:r>
    </w:p>
    <w:p w14:paraId="361BB9A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new notions of social progress and endless</w:t>
      </w:r>
    </w:p>
    <w:p w14:paraId="60AD6DB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opportunities for the individual and justified</w:t>
      </w:r>
    </w:p>
    <w:p w14:paraId="7857EF7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many religious followers, a new method of</w:t>
      </w:r>
    </w:p>
    <w:p w14:paraId="608A48B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serving God through self-improvement and</w:t>
      </w:r>
    </w:p>
    <w:p w14:paraId="3415C14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exercise of reason. Honors English stu-</w:t>
      </w:r>
    </w:p>
    <w:p w14:paraId="41A5486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dent Nathan Rodgers cites the impact of ra-</w:t>
      </w:r>
    </w:p>
    <w:p w14:paraId="7CD6FE9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tionalist thought on American life:</w:t>
      </w:r>
    </w:p>
    <w:p w14:paraId="5EF2C88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Enlightenment brought about</w:t>
      </w:r>
    </w:p>
    <w:p w14:paraId="230356F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many changes in our society, the most</w:t>
      </w:r>
    </w:p>
    <w:p w14:paraId="522CABA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profound of which, I believe, was the</w:t>
      </w:r>
    </w:p>
    <w:p w14:paraId="16C2290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emphasis on equality. Without the be-</w:t>
      </w:r>
    </w:p>
    <w:p w14:paraId="31AC684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lief in equality of race and gender, or in</w:t>
      </w:r>
    </w:p>
    <w:p w14:paraId="3E284B5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helping the poor and disadvantaged,</w:t>
      </w:r>
    </w:p>
    <w:p w14:paraId="2AE0597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our nation would have been estab-</w:t>
      </w:r>
    </w:p>
    <w:p w14:paraId="7BD5484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lished from a different perspective. If</w:t>
      </w:r>
    </w:p>
    <w:p w14:paraId="4041C28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these beliefs had never taken shape,</w:t>
      </w:r>
    </w:p>
    <w:p w14:paraId="35D0718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women might not be voting even today</w:t>
      </w:r>
    </w:p>
    <w:p w14:paraId="189F787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and African-Americans would not be</w:t>
      </w:r>
    </w:p>
    <w:p w14:paraId="38DD712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seen as equal citizens in our society</w:t>
      </w:r>
    </w:p>
    <w:p w14:paraId="224BC68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Some students from my Honors English class</w:t>
      </w:r>
    </w:p>
    <w:p w14:paraId="500C1A8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offer more critical comments, citing a gap</w:t>
      </w:r>
    </w:p>
    <w:p w14:paraId="7B63C0E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which they perceive exists in Enlightenment</w:t>
      </w:r>
    </w:p>
    <w:p w14:paraId="3CEC5FC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ideals and application of them in today's</w:t>
      </w:r>
    </w:p>
    <w:p w14:paraId="5322DA2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world. Jesse McLucas questions the basic</w:t>
      </w:r>
    </w:p>
    <w:p w14:paraId="7B184FA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rights theory; his impugnation might have</w:t>
      </w:r>
    </w:p>
    <w:p w14:paraId="6EB5988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jarred even Jefferson:</w:t>
      </w:r>
    </w:p>
    <w:p w14:paraId="47AA716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As much as I hate to say it, I don't</w:t>
      </w:r>
    </w:p>
    <w:p w14:paraId="70CD52F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think the phrase, "all men are created</w:t>
      </w:r>
    </w:p>
    <w:p w14:paraId="0FF4795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equal" has ever been realized. From</w:t>
      </w:r>
    </w:p>
    <w:p w14:paraId="30DFCDA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time we're born to the day we die,</w:t>
      </w:r>
    </w:p>
    <w:p w14:paraId="14E171B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we are constantly being judged on the</w:t>
      </w:r>
    </w:p>
    <w:p w14:paraId="27D4182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basis of race, nationality, sex, religion,</w:t>
      </w:r>
    </w:p>
    <w:p w14:paraId="0EAE68A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economic or social status, or some</w:t>
      </w:r>
    </w:p>
    <w:p w14:paraId="53F0BCA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other stupid category that society likes</w:t>
      </w:r>
    </w:p>
    <w:p w14:paraId="55816C0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place us in. I especially don't see</w:t>
      </w:r>
    </w:p>
    <w:p w14:paraId="6119B52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how in a time of slavery and extreme</w:t>
      </w:r>
    </w:p>
    <w:p w14:paraId="3246D7D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racial inequality that statement could</w:t>
      </w:r>
    </w:p>
    <w:p w14:paraId="62D2D13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have been made. It makes you wonder</w:t>
      </w:r>
    </w:p>
    <w:p w14:paraId="4CB1AFE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what they meant by "men." They must</w:t>
      </w:r>
    </w:p>
    <w:p w14:paraId="57B536B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have included only white men and</w:t>
      </w:r>
    </w:p>
    <w:p w14:paraId="5E00B42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considered African people to be some-</w:t>
      </w:r>
    </w:p>
    <w:p w14:paraId="5C0BA29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thing less, like animals. I wish I could</w:t>
      </w:r>
    </w:p>
    <w:p w14:paraId="456A638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honestly say that the writers of the De-</w:t>
      </w:r>
    </w:p>
    <w:p w14:paraId="1D7A4ED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claration of Independence were cor-</w:t>
      </w:r>
    </w:p>
    <w:p w14:paraId="782EC16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rect in their view that "all men are</w:t>
      </w:r>
    </w:p>
    <w:p w14:paraId="34BD801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created equal," but has our history</w:t>
      </w:r>
    </w:p>
    <w:p w14:paraId="64E7510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ever honored this?</w:t>
      </w:r>
    </w:p>
    <w:p w14:paraId="191BC07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Honors student Stephanie Rihel equates Jef-</w:t>
      </w:r>
    </w:p>
    <w:p w14:paraId="58B2C5E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fersonian ideals with Martin Luther King, Jr.:</w:t>
      </w:r>
    </w:p>
    <w:p w14:paraId="5D5E3B3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All men are created equal in the sense</w:t>
      </w:r>
    </w:p>
    <w:p w14:paraId="03130EE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that everyone is different and should</w:t>
      </w:r>
    </w:p>
    <w:p w14:paraId="0D2F0D1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not be judged on their differences.</w:t>
      </w:r>
    </w:p>
    <w:p w14:paraId="61169B3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Martin Luther King once said that he</w:t>
      </w:r>
    </w:p>
    <w:p w14:paraId="3B4CF4E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had a dream that one day his children</w:t>
      </w:r>
    </w:p>
    <w:p w14:paraId="125CC08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would be judged by the content of</w:t>
      </w:r>
    </w:p>
    <w:p w14:paraId="0B52B6C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their minds and not by the color of</w:t>
      </w:r>
    </w:p>
    <w:p w14:paraId="7F3A27C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their skin. That is essentially the point</w:t>
      </w:r>
    </w:p>
    <w:p w14:paraId="7514444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I'm trying to make. There is nothing</w:t>
      </w:r>
    </w:p>
    <w:p w14:paraId="258C029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wrong with differences. They distin-</w:t>
      </w:r>
    </w:p>
    <w:p w14:paraId="074BB6D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guish one person from another; how-</w:t>
      </w:r>
    </w:p>
    <w:p w14:paraId="7EB13B9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ever, the differences themselves should</w:t>
      </w:r>
    </w:p>
    <w:p w14:paraId="70486E5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This</w:t>
      </w:r>
    </w:p>
    <w:p w14:paraId="25BCFE8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departure</w:t>
      </w:r>
    </w:p>
    <w:p w14:paraId="5E7C760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from religious</w:t>
      </w:r>
    </w:p>
    <w:p w14:paraId="67C9ACB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authoritari-</w:t>
      </w:r>
    </w:p>
    <w:p w14:paraId="3EF4843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anism</w:t>
      </w:r>
    </w:p>
    <w:p w14:paraId="4581C6C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actually</w:t>
      </w:r>
    </w:p>
    <w:p w14:paraId="1EB3264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generated our</w:t>
      </w:r>
    </w:p>
    <w:p w14:paraId="59D0E3F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Colonial spirit</w:t>
      </w:r>
    </w:p>
    <w:p w14:paraId="3DC6309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optimism.</w:t>
      </w:r>
    </w:p>
    <w:p w14:paraId="774374C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English Journal 57</w:t>
      </w:r>
    </w:p>
    <w:p w14:paraId="71E431F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This content downloaded from 205.146.48.2 on Mon, 23 Oct 2017 16:19:43 UTC</w:t>
      </w:r>
    </w:p>
    <w:p w14:paraId="5A5E913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All use subject to http://about.jstor.org/terms</w:t>
      </w:r>
    </w:p>
    <w:p w14:paraId="78F526B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There will</w:t>
      </w:r>
    </w:p>
    <w:p w14:paraId="6FDB4ED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always be</w:t>
      </w:r>
    </w:p>
    <w:p w14:paraId="4B6C5A7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those who</w:t>
      </w:r>
    </w:p>
    <w:p w14:paraId="16D717F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misconstrue</w:t>
      </w:r>
    </w:p>
    <w:p w14:paraId="54BE3F6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references</w:t>
      </w:r>
    </w:p>
    <w:p w14:paraId="219458B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God in our</w:t>
      </w:r>
    </w:p>
    <w:p w14:paraId="531C6B0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early political</w:t>
      </w:r>
    </w:p>
    <w:p w14:paraId="0443B44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documents.</w:t>
      </w:r>
    </w:p>
    <w:p w14:paraId="3466F5F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not cause one person to lose respect</w:t>
      </w:r>
    </w:p>
    <w:p w14:paraId="6CF78C4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for another or detract from their capa-</w:t>
      </w:r>
    </w:p>
    <w:p w14:paraId="6FCC6CE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bilities and rights.</w:t>
      </w:r>
    </w:p>
    <w:p w14:paraId="107BE61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RATIONALISM AND GOD</w:t>
      </w:r>
    </w:p>
    <w:p w14:paraId="7C35DA8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As my students move closer to studying</w:t>
      </w:r>
    </w:p>
    <w:p w14:paraId="390DBB1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permanent impact of Enlightenment</w:t>
      </w:r>
    </w:p>
    <w:p w14:paraId="5ECF755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thought on our social ideology and political</w:t>
      </w:r>
    </w:p>
    <w:p w14:paraId="57D55A7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writings, they often express surprise that the</w:t>
      </w:r>
    </w:p>
    <w:p w14:paraId="2EFCEC4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same rationalists who framed the Declaration</w:t>
      </w:r>
    </w:p>
    <w:p w14:paraId="380190E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Independence or wrote such passionate,</w:t>
      </w:r>
    </w:p>
    <w:p w14:paraId="2F2196D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liberal documents as Elihu Palmer's Princi-</w:t>
      </w:r>
    </w:p>
    <w:p w14:paraId="36A549B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ples of Nature (1801) and Thomas Paine's Age</w:t>
      </w:r>
    </w:p>
    <w:p w14:paraId="7E08E7F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Reason (1794) also evoked God repeatedly</w:t>
      </w:r>
    </w:p>
    <w:p w14:paraId="36B8A2D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 their writings. This points to misconcep-</w:t>
      </w:r>
    </w:p>
    <w:p w14:paraId="644BC1F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tions which should be addressed, mainly the</w:t>
      </w:r>
    </w:p>
    <w:p w14:paraId="495DBD0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belief that rationalists rejected all religious</w:t>
      </w:r>
    </w:p>
    <w:p w14:paraId="2C28D51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assumptions. It would be historically inac-</w:t>
      </w:r>
    </w:p>
    <w:p w14:paraId="358475C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curate to present Enlightenment philoso-</w:t>
      </w:r>
    </w:p>
    <w:p w14:paraId="35A72EA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phers as staunch atheists; most of them in</w:t>
      </w:r>
    </w:p>
    <w:p w14:paraId="69B4C06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fact were religiously motivated in their de-</w:t>
      </w:r>
    </w:p>
    <w:p w14:paraId="56475C6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sire to understand the universe in a new</w:t>
      </w:r>
    </w:p>
    <w:p w14:paraId="0AAFF15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way While they sought scientific explana-</w:t>
      </w:r>
    </w:p>
    <w:p w14:paraId="1AC9A8D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tions and rejected Biblical authority, many</w:t>
      </w:r>
    </w:p>
    <w:p w14:paraId="455EEF9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viewed the existence of natural laws as proof</w:t>
      </w:r>
    </w:p>
    <w:p w14:paraId="661B13A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a Divine Being, a supreme designer who</w:t>
      </w:r>
    </w:p>
    <w:p w14:paraId="37CDE1A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set this complex machinery in motion.</w:t>
      </w:r>
    </w:p>
    <w:p w14:paraId="7056CAC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Without this understanding, students gener-</w:t>
      </w:r>
    </w:p>
    <w:p w14:paraId="4CAD87C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ally misinterpret Enlightenment literature.</w:t>
      </w:r>
    </w:p>
    <w:p w14:paraId="383F080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Paine's attack upon the Gospels in his</w:t>
      </w:r>
    </w:p>
    <w:p w14:paraId="6524D95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Age of Reason (1794) might be seen as an at-</w:t>
      </w:r>
    </w:p>
    <w:p w14:paraId="51B32A7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tempt to totally purge a nation of the spirit of</w:t>
      </w:r>
    </w:p>
    <w:p w14:paraId="6171BA4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Christianity, but Paine had no such inten-</w:t>
      </w:r>
    </w:p>
    <w:p w14:paraId="630315F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tions. He actually hoped to rescue the true</w:t>
      </w:r>
    </w:p>
    <w:p w14:paraId="086EBA7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values of Christianity by denouncing what</w:t>
      </w:r>
    </w:p>
    <w:p w14:paraId="1AF3316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he considered its mystical elements. When</w:t>
      </w:r>
    </w:p>
    <w:p w14:paraId="7EBA362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Paine and his Deistic supporters set out to</w:t>
      </w:r>
    </w:p>
    <w:p w14:paraId="48BC167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destroy what they felt were inconsistencies</w:t>
      </w:r>
    </w:p>
    <w:p w14:paraId="72B691C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and contradictions in the Bible, they ac-</w:t>
      </w:r>
    </w:p>
    <w:p w14:paraId="61040C4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knowledged a benevolent God, a supreme</w:t>
      </w:r>
    </w:p>
    <w:p w14:paraId="735829F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Creator of the laws of nature (Horton and</w:t>
      </w:r>
    </w:p>
    <w:p w14:paraId="184E62E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Edwards 61). While it is true that early pro-</w:t>
      </w:r>
    </w:p>
    <w:p w14:paraId="1234720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ponents of this new rationalism were viewed</w:t>
      </w:r>
    </w:p>
    <w:p w14:paraId="0106A4E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with alarm for questioning the authority of</w:t>
      </w:r>
    </w:p>
    <w:p w14:paraId="76EFD94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Scriptures, the anti-mystical attitudes</w:t>
      </w:r>
    </w:p>
    <w:p w14:paraId="6A70341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held by statesmen such as Paine and Jeffer-</w:t>
      </w:r>
    </w:p>
    <w:p w14:paraId="6D8B48E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son were by no means a conscious rejection</w:t>
      </w:r>
    </w:p>
    <w:p w14:paraId="1379552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of God.</w:t>
      </w:r>
    </w:p>
    <w:p w14:paraId="30C4CE0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Examining Enlightenment Philosophy</w:t>
      </w:r>
    </w:p>
    <w:p w14:paraId="09219F7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Are such positions appropriate subject</w:t>
      </w:r>
    </w:p>
    <w:p w14:paraId="69F0654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matter for the student of American literature?</w:t>
      </w:r>
    </w:p>
    <w:p w14:paraId="466A8A6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It would seem more natural to ask why a</w:t>
      </w:r>
    </w:p>
    <w:p w14:paraId="004D101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teacher would choose not to allow examina-</w:t>
      </w:r>
    </w:p>
    <w:p w14:paraId="276F782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tion of these beliefs. The justification for</w:t>
      </w:r>
    </w:p>
    <w:p w14:paraId="7A607D2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reading and examining these philosophies</w:t>
      </w:r>
    </w:p>
    <w:p w14:paraId="62AE305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lies in the powerful effect which Enlighten-</w:t>
      </w:r>
    </w:p>
    <w:p w14:paraId="4F82288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ment thought had on our early political</w:t>
      </w:r>
    </w:p>
    <w:p w14:paraId="4F5A1E4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documents and governing system. It is sur-</w:t>
      </w:r>
    </w:p>
    <w:p w14:paraId="4F489C6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prising, as students examine rationalist</w:t>
      </w:r>
    </w:p>
    <w:p w14:paraId="2FA5ED7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tenets, to see how critically they apply them</w:t>
      </w:r>
    </w:p>
    <w:p w14:paraId="0B94EA3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 our political fabric. Josh Baughman, Hon-</w:t>
      </w:r>
    </w:p>
    <w:p w14:paraId="6AE9377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ors English, challenges our elected officials to</w:t>
      </w:r>
    </w:p>
    <w:p w14:paraId="100185A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remember their Enlightenment roots:</w:t>
      </w:r>
    </w:p>
    <w:p w14:paraId="2571452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theories shared by Locke and</w:t>
      </w:r>
    </w:p>
    <w:p w14:paraId="0576380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Rousseau that pertain to sovereignty</w:t>
      </w:r>
    </w:p>
    <w:p w14:paraId="234FC54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being in the hands of the people is the</w:t>
      </w:r>
    </w:p>
    <w:p w14:paraId="4650D84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focal point of our representative gov-</w:t>
      </w:r>
    </w:p>
    <w:p w14:paraId="2685728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ernment. I think that all too often our</w:t>
      </w:r>
    </w:p>
    <w:p w14:paraId="6886BBD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elected officials lose sight of this prin-</w:t>
      </w:r>
    </w:p>
    <w:p w14:paraId="13E1266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ciple. They are too caught up in voter</w:t>
      </w:r>
    </w:p>
    <w:p w14:paraId="3F8B54E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opinion polls and kissing babies to</w:t>
      </w:r>
    </w:p>
    <w:p w14:paraId="5F45C63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make sure they get paid for another</w:t>
      </w:r>
    </w:p>
    <w:p w14:paraId="12D1F5B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couple of years. I think we, as a soci-</w:t>
      </w:r>
    </w:p>
    <w:p w14:paraId="1BCC16C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ety, need a John Locke or two, so we</w:t>
      </w:r>
    </w:p>
    <w:p w14:paraId="7F923A4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can straighten out the mess on Capitol</w:t>
      </w:r>
    </w:p>
    <w:p w14:paraId="27D20D1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Hill and on Pennsylvania Avenue.</w:t>
      </w:r>
    </w:p>
    <w:p w14:paraId="404DACE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 studying John Locke's theory of Natural</w:t>
      </w:r>
    </w:p>
    <w:p w14:paraId="7EEE3F6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Rights and his belief in a constitutional state,</w:t>
      </w:r>
    </w:p>
    <w:p w14:paraId="1503427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students see the connection which Enlight-</w:t>
      </w:r>
    </w:p>
    <w:p w14:paraId="39188B7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enment thinkers such as Jefferson made be-</w:t>
      </w:r>
    </w:p>
    <w:p w14:paraId="7DAA563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tween the laws of nature and man's natural</w:t>
      </w:r>
    </w:p>
    <w:p w14:paraId="0AB9CEC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instincts for protection and happiness. It is</w:t>
      </w:r>
    </w:p>
    <w:p w14:paraId="153F5415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here, in fact, that the concept of God enters</w:t>
      </w:r>
    </w:p>
    <w:p w14:paraId="398979A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into the formation of our government-a</w:t>
      </w:r>
    </w:p>
    <w:p w14:paraId="6A0CD534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government designed to preserve the God-</w:t>
      </w:r>
    </w:p>
    <w:p w14:paraId="095C2E6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given prerogatives which comprise the natural</w:t>
      </w:r>
    </w:p>
    <w:p w14:paraId="306D826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rights of humanity.</w:t>
      </w:r>
    </w:p>
    <w:p w14:paraId="742FB65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Religious Values in Early America</w:t>
      </w:r>
    </w:p>
    <w:p w14:paraId="65728E5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There will always be those who mis-</w:t>
      </w:r>
    </w:p>
    <w:p w14:paraId="76CC0ACD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construe the references to God in our early</w:t>
      </w:r>
    </w:p>
    <w:p w14:paraId="0CC76132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political documents. Ironically, those who</w:t>
      </w:r>
    </w:p>
    <w:p w14:paraId="57E8856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would downplay the significance of En-</w:t>
      </w:r>
    </w:p>
    <w:p w14:paraId="0E5333F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lastRenderedPageBreak/>
        <w:t xml:space="preserve"> lightenment thought on American life</w:t>
      </w:r>
    </w:p>
    <w:p w14:paraId="28FC3E6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today remind us that God is mentioned in</w:t>
      </w:r>
    </w:p>
    <w:p w14:paraId="6FF2C271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Declaration of Independence, proof that</w:t>
      </w:r>
    </w:p>
    <w:p w14:paraId="4F1A5EC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our forefathers intended to preserve the re-</w:t>
      </w:r>
    </w:p>
    <w:p w14:paraId="41B2467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ligious values of our Puritan heritage in the</w:t>
      </w:r>
    </w:p>
    <w:p w14:paraId="6F46251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formation of this nation. Some extend this</w:t>
      </w:r>
    </w:p>
    <w:p w14:paraId="71099F5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argument to suit their own purposes, citing</w:t>
      </w:r>
    </w:p>
    <w:p w14:paraId="1933EC6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it as a justification for the integration of</w:t>
      </w:r>
    </w:p>
    <w:p w14:paraId="7800429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school prayer into American schools.</w:t>
      </w:r>
    </w:p>
    <w:p w14:paraId="3D0796A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While they are correct in noting the specific</w:t>
      </w:r>
    </w:p>
    <w:p w14:paraId="672AC7C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references to a Creator, they misunderstand</w:t>
      </w:r>
    </w:p>
    <w:p w14:paraId="6F3DF719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the motives, the major objectives of the</w:t>
      </w:r>
    </w:p>
    <w:p w14:paraId="373D7EEE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 who participated in this process, men</w:t>
      </w:r>
    </w:p>
    <w:p w14:paraId="4D3B4C3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who believed that our future salvation lay</w:t>
      </w:r>
    </w:p>
    <w:p w14:paraId="76E8FA47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in the preservation of individual liberties-</w:t>
      </w:r>
    </w:p>
    <w:p w14:paraId="62D67D7C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liberties which included religious freedom.</w:t>
      </w:r>
    </w:p>
    <w:p w14:paraId="5998FC73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When students examine Jefferson's com-</w:t>
      </w:r>
    </w:p>
    <w:p w14:paraId="5D19B206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ments in A Summary View of the Rights of</w:t>
      </w:r>
    </w:p>
    <w:p w14:paraId="3DCF7FC0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British America (1774), they realize that he</w:t>
      </w:r>
    </w:p>
    <w:p w14:paraId="5C64ADFB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 xml:space="preserve"> 58 March 1998</w:t>
      </w:r>
    </w:p>
    <w:p w14:paraId="1D737018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This content downloaded from 205.146.48.2 on Mon, 23 Oct 2017 16:19:43 UTC</w:t>
      </w:r>
    </w:p>
    <w:p w14:paraId="70A0107F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  <w:r w:rsidRPr="00407375">
        <w:rPr>
          <w:rFonts w:ascii="Century Schoolbook" w:hAnsi="Century Schoolbook"/>
          <w:b/>
          <w:sz w:val="32"/>
          <w:szCs w:val="32"/>
        </w:rPr>
        <w:t>All use subject to http://about.jstor.org/terms</w:t>
      </w:r>
    </w:p>
    <w:p w14:paraId="47A5D8CA" w14:textId="77777777" w:rsidR="00407375" w:rsidRPr="00407375" w:rsidRDefault="00407375" w:rsidP="00407375">
      <w:pPr>
        <w:rPr>
          <w:rFonts w:ascii="Century Schoolbook" w:hAnsi="Century Schoolbook"/>
          <w:b/>
          <w:sz w:val="32"/>
          <w:szCs w:val="32"/>
        </w:rPr>
      </w:pPr>
    </w:p>
    <w:p w14:paraId="760EA4ED" w14:textId="77777777" w:rsidR="00407375" w:rsidRPr="001D26AE" w:rsidRDefault="00407375" w:rsidP="001D26AE">
      <w:pPr>
        <w:rPr>
          <w:rFonts w:ascii="Century Schoolbook" w:hAnsi="Century Schoolbook"/>
          <w:sz w:val="24"/>
        </w:rPr>
      </w:pPr>
      <w:bookmarkStart w:id="0" w:name="_GoBack"/>
      <w:bookmarkEnd w:id="0"/>
    </w:p>
    <w:sectPr w:rsidR="00407375" w:rsidRPr="001D2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03BCF"/>
    <w:multiLevelType w:val="hybridMultilevel"/>
    <w:tmpl w:val="78BC2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64391"/>
    <w:multiLevelType w:val="hybridMultilevel"/>
    <w:tmpl w:val="B6D24F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B0D6936"/>
    <w:multiLevelType w:val="hybridMultilevel"/>
    <w:tmpl w:val="064A9A8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F745B76"/>
    <w:multiLevelType w:val="hybridMultilevel"/>
    <w:tmpl w:val="F52AF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570DC0"/>
    <w:multiLevelType w:val="hybridMultilevel"/>
    <w:tmpl w:val="4A32F4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98B0E4D"/>
    <w:multiLevelType w:val="hybridMultilevel"/>
    <w:tmpl w:val="CA78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D36"/>
    <w:rsid w:val="000210CD"/>
    <w:rsid w:val="00074A3B"/>
    <w:rsid w:val="001D26AE"/>
    <w:rsid w:val="002F4C59"/>
    <w:rsid w:val="003816A2"/>
    <w:rsid w:val="00407375"/>
    <w:rsid w:val="00417B0F"/>
    <w:rsid w:val="004A5658"/>
    <w:rsid w:val="004E7AEE"/>
    <w:rsid w:val="005416A3"/>
    <w:rsid w:val="0054370B"/>
    <w:rsid w:val="005E5D36"/>
    <w:rsid w:val="00705E8F"/>
    <w:rsid w:val="00812982"/>
    <w:rsid w:val="00925FE2"/>
    <w:rsid w:val="00AA7EDE"/>
    <w:rsid w:val="00AC24F9"/>
    <w:rsid w:val="00AC6977"/>
    <w:rsid w:val="00AF7EC0"/>
    <w:rsid w:val="00B80DDC"/>
    <w:rsid w:val="00BD0142"/>
    <w:rsid w:val="00CD1D28"/>
    <w:rsid w:val="00DA1C4F"/>
    <w:rsid w:val="00DC5AE0"/>
    <w:rsid w:val="00E624AC"/>
    <w:rsid w:val="00F3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E6F7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E5D36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D36"/>
    <w:pPr>
      <w:ind w:left="720"/>
      <w:contextualSpacing/>
    </w:pPr>
  </w:style>
  <w:style w:type="character" w:customStyle="1" w:styleId="r9b1">
    <w:name w:val="r9b1"/>
    <w:basedOn w:val="DefaultParagraphFont"/>
    <w:rsid w:val="005416A3"/>
    <w:rPr>
      <w:rFonts w:ascii="Arial" w:hAnsi="Arial" w:cs="Arial" w:hint="default"/>
      <w:b/>
      <w:bCs/>
      <w:color w:val="97203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39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74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16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4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2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4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45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7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8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43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7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8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99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0668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0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8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5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36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8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9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0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9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1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6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2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7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2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7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9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8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95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5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4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1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57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0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05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2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9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2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27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10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2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81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9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0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31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05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6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17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2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94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7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37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0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4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6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8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93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8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6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3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0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9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9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4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3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36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0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9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0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6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1458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7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4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3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4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2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9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2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5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19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3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9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5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91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4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19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9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7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9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97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4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85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8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31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9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53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4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8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2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38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34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06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4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8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4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07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3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7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56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8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7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8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82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1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4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9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27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8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1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06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56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5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0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8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32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0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8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0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0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1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05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85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36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17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8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20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5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1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54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5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9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0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94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1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6423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1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1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32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7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26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1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3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5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0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2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8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4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3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9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0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0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38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4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92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8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96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09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0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8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56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82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64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06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4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7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0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07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1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0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9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0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8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74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78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2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0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2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7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0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0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3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63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3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9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1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3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2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33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5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09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76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8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7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3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0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25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8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5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0002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1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6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1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6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3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8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9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9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14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65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9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7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56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4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9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5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45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4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7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03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4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7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32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3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94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6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66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5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6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79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77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0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6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2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7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5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25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6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4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4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9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7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83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3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66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84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2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7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0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7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8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53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7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8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4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5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83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07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55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8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27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65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9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1785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1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2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8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94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31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5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0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3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5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1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85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3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1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5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5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0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2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9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7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45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8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7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4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5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8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93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1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3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94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0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2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4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2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1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94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44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86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9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4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4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8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07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7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5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7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5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96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0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56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97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5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5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0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9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62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86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03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8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9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2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6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92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6226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3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453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9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3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0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3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5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0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80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1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0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5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4304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95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2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20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7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5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2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2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9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18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7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6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7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9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4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0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8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8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68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5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6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7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04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7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7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1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9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7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1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69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0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4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46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7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7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1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4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8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4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2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87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45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3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9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9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9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0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7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1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6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6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8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27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85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6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23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8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8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6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63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8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8304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8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0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9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0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0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8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9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06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8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1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2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54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42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46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73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6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9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0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2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48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8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33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4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9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0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0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13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0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3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42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5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1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8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8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3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9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4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6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3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82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0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76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8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63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9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16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32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74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0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47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4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0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9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1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0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9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86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0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21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85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6954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8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8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9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4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72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3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9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39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7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4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4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74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17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7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33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1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8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8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04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74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2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2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06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3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3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5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9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7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67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4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01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5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4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8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3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5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0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2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56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83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8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7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34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0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8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2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6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9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1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2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24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37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50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3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1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7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50503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1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4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4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46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1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75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4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6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1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1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2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5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1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6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6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6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6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60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4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67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1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9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8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67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6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26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4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82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8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1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7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6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9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6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54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9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9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4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0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56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7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77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87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2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21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2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6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17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1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5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1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44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82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4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4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9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9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05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3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59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6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61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3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5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53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86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0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86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14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4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47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9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31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3535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8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0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2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78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71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47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0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9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5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8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7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4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5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2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8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4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4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1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46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4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0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21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4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9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0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1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3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37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2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5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3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1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4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3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92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4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57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26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3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4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42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8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20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6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6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53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5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7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96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0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82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0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2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25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62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96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6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0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8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8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4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7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01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1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9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76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0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6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15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4576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3728</Words>
  <Characters>21255</Characters>
  <Application>Microsoft Macintosh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24934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Catherine Kiliany</dc:creator>
  <cp:lastModifiedBy>Ali Sowadi</cp:lastModifiedBy>
  <cp:revision>2</cp:revision>
  <dcterms:created xsi:type="dcterms:W3CDTF">2017-11-07T18:03:00Z</dcterms:created>
  <dcterms:modified xsi:type="dcterms:W3CDTF">2017-11-07T18:03:00Z</dcterms:modified>
</cp:coreProperties>
</file>