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EEDDB" w14:textId="77777777" w:rsidR="00BD0ACA" w:rsidRPr="0098349C" w:rsidRDefault="00BD0ACA" w:rsidP="0098349C">
      <w:pPr>
        <w:spacing w:line="480" w:lineRule="auto"/>
        <w:jc w:val="center"/>
        <w:rPr>
          <w:rFonts w:ascii="Times New Roman" w:hAnsi="Times New Roman" w:cs="Times New Roman"/>
          <w:sz w:val="24"/>
          <w:szCs w:val="24"/>
        </w:rPr>
      </w:pPr>
    </w:p>
    <w:p w14:paraId="7CD7D661" w14:textId="77777777" w:rsidR="00BD0ACA" w:rsidRPr="0098349C" w:rsidRDefault="00BD0ACA" w:rsidP="0098349C">
      <w:pPr>
        <w:spacing w:line="480" w:lineRule="auto"/>
        <w:jc w:val="center"/>
        <w:rPr>
          <w:rFonts w:ascii="Times New Roman" w:hAnsi="Times New Roman" w:cs="Times New Roman"/>
          <w:sz w:val="24"/>
          <w:szCs w:val="24"/>
        </w:rPr>
      </w:pPr>
    </w:p>
    <w:p w14:paraId="7F482FAF" w14:textId="77777777" w:rsidR="00BD0ACA" w:rsidRPr="0098349C" w:rsidRDefault="00BD0ACA" w:rsidP="0098349C">
      <w:pPr>
        <w:spacing w:line="480" w:lineRule="auto"/>
        <w:jc w:val="center"/>
        <w:rPr>
          <w:rFonts w:ascii="Times New Roman" w:hAnsi="Times New Roman" w:cs="Times New Roman"/>
          <w:sz w:val="24"/>
          <w:szCs w:val="24"/>
        </w:rPr>
      </w:pPr>
    </w:p>
    <w:p w14:paraId="0F5A54DF" w14:textId="77777777" w:rsidR="00BD0ACA" w:rsidRPr="0098349C" w:rsidRDefault="00BD0ACA" w:rsidP="0098349C">
      <w:pPr>
        <w:spacing w:line="480" w:lineRule="auto"/>
        <w:jc w:val="center"/>
        <w:rPr>
          <w:rFonts w:ascii="Times New Roman" w:hAnsi="Times New Roman" w:cs="Times New Roman"/>
          <w:sz w:val="24"/>
          <w:szCs w:val="24"/>
        </w:rPr>
      </w:pPr>
    </w:p>
    <w:p w14:paraId="1776B213" w14:textId="77777777" w:rsidR="00BD0ACA" w:rsidRPr="0098349C" w:rsidRDefault="00BD0ACA" w:rsidP="0098349C">
      <w:pPr>
        <w:spacing w:line="480" w:lineRule="auto"/>
        <w:jc w:val="center"/>
        <w:rPr>
          <w:rFonts w:ascii="Times New Roman" w:hAnsi="Times New Roman" w:cs="Times New Roman"/>
          <w:sz w:val="24"/>
          <w:szCs w:val="24"/>
        </w:rPr>
      </w:pPr>
    </w:p>
    <w:p w14:paraId="64FE3A6F" w14:textId="77777777" w:rsidR="00704240" w:rsidRPr="0098349C" w:rsidRDefault="00704240" w:rsidP="0098349C">
      <w:pPr>
        <w:spacing w:line="480" w:lineRule="auto"/>
        <w:jc w:val="center"/>
        <w:rPr>
          <w:rFonts w:ascii="Times New Roman" w:hAnsi="Times New Roman" w:cs="Times New Roman"/>
          <w:sz w:val="24"/>
          <w:szCs w:val="24"/>
        </w:rPr>
      </w:pPr>
    </w:p>
    <w:p w14:paraId="3F9A4C2F" w14:textId="0FDF2B4B"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MARKETING RESEARCH ASSIGNMENT</w:t>
      </w:r>
    </w:p>
    <w:p w14:paraId="3BA3CDB5" w14:textId="306695D4"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Name</w:t>
      </w:r>
    </w:p>
    <w:p w14:paraId="6701B6FD" w14:textId="53376EB3"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Student affiliation</w:t>
      </w:r>
    </w:p>
    <w:p w14:paraId="63FBF01D" w14:textId="6B5C20B0"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Course</w:t>
      </w:r>
    </w:p>
    <w:p w14:paraId="55D47B2C" w14:textId="17B6C649"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Professor</w:t>
      </w:r>
    </w:p>
    <w:p w14:paraId="53861A61" w14:textId="3484F29C" w:rsidR="00BD0ACA" w:rsidRPr="0098349C" w:rsidRDefault="00FC561C" w:rsidP="0098349C">
      <w:pPr>
        <w:spacing w:line="480" w:lineRule="auto"/>
        <w:jc w:val="center"/>
        <w:rPr>
          <w:rFonts w:ascii="Times New Roman" w:hAnsi="Times New Roman" w:cs="Times New Roman"/>
          <w:sz w:val="24"/>
          <w:szCs w:val="24"/>
        </w:rPr>
      </w:pPr>
      <w:r w:rsidRPr="0098349C">
        <w:rPr>
          <w:rFonts w:ascii="Times New Roman" w:hAnsi="Times New Roman" w:cs="Times New Roman"/>
          <w:sz w:val="24"/>
          <w:szCs w:val="24"/>
        </w:rPr>
        <w:t>Date</w:t>
      </w:r>
    </w:p>
    <w:p w14:paraId="59E1A63A" w14:textId="77777777" w:rsidR="00BD0ACA" w:rsidRPr="0098349C" w:rsidRDefault="00BD0ACA" w:rsidP="0098349C">
      <w:pPr>
        <w:spacing w:line="480" w:lineRule="auto"/>
        <w:rPr>
          <w:rFonts w:ascii="Times New Roman" w:hAnsi="Times New Roman" w:cs="Times New Roman"/>
          <w:sz w:val="24"/>
          <w:szCs w:val="24"/>
        </w:rPr>
      </w:pPr>
    </w:p>
    <w:p w14:paraId="161773F2" w14:textId="77777777" w:rsidR="00BD0ACA" w:rsidRPr="0098349C" w:rsidRDefault="00BD0ACA" w:rsidP="0098349C">
      <w:pPr>
        <w:spacing w:line="480" w:lineRule="auto"/>
        <w:rPr>
          <w:rFonts w:ascii="Times New Roman" w:hAnsi="Times New Roman" w:cs="Times New Roman"/>
          <w:b/>
          <w:sz w:val="24"/>
          <w:szCs w:val="24"/>
        </w:rPr>
      </w:pPr>
    </w:p>
    <w:p w14:paraId="1CC7C091" w14:textId="77777777" w:rsidR="00BD0ACA" w:rsidRPr="0098349C" w:rsidRDefault="00BD0ACA" w:rsidP="0098349C">
      <w:pPr>
        <w:spacing w:line="480" w:lineRule="auto"/>
        <w:rPr>
          <w:rFonts w:ascii="Times New Roman" w:hAnsi="Times New Roman" w:cs="Times New Roman"/>
          <w:b/>
          <w:sz w:val="24"/>
          <w:szCs w:val="24"/>
        </w:rPr>
      </w:pPr>
    </w:p>
    <w:p w14:paraId="36333040" w14:textId="77777777" w:rsidR="00BD0ACA" w:rsidRPr="0098349C" w:rsidRDefault="00BD0ACA" w:rsidP="0098349C">
      <w:pPr>
        <w:spacing w:line="480" w:lineRule="auto"/>
        <w:rPr>
          <w:rFonts w:ascii="Times New Roman" w:hAnsi="Times New Roman" w:cs="Times New Roman"/>
          <w:b/>
          <w:sz w:val="24"/>
          <w:szCs w:val="24"/>
        </w:rPr>
      </w:pPr>
    </w:p>
    <w:p w14:paraId="64CEDC37" w14:textId="77777777" w:rsidR="00BD0ACA" w:rsidRPr="0098349C" w:rsidRDefault="00BD0ACA" w:rsidP="0098349C">
      <w:pPr>
        <w:spacing w:line="480" w:lineRule="auto"/>
        <w:rPr>
          <w:rFonts w:ascii="Times New Roman" w:hAnsi="Times New Roman" w:cs="Times New Roman"/>
          <w:b/>
          <w:sz w:val="24"/>
          <w:szCs w:val="24"/>
        </w:rPr>
      </w:pPr>
    </w:p>
    <w:p w14:paraId="02F79078" w14:textId="77777777" w:rsidR="00704240" w:rsidRPr="0098349C" w:rsidRDefault="00704240" w:rsidP="0098349C">
      <w:pPr>
        <w:spacing w:line="480" w:lineRule="auto"/>
        <w:rPr>
          <w:rFonts w:ascii="Times New Roman" w:hAnsi="Times New Roman" w:cs="Times New Roman"/>
          <w:b/>
          <w:sz w:val="24"/>
          <w:szCs w:val="24"/>
        </w:rPr>
      </w:pPr>
    </w:p>
    <w:p w14:paraId="50DE408B" w14:textId="62DE0C91" w:rsidR="005128CE"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lastRenderedPageBreak/>
        <w:t>EXECUTIVE SUMMARY</w:t>
      </w:r>
    </w:p>
    <w:p w14:paraId="795EFED1" w14:textId="1DFFD294" w:rsidR="00AE7F1D"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Amazon</w:t>
      </w:r>
      <w:r w:rsidR="0000456E" w:rsidRPr="0098349C">
        <w:rPr>
          <w:rFonts w:ascii="Times New Roman" w:hAnsi="Times New Roman" w:cs="Times New Roman"/>
          <w:sz w:val="24"/>
          <w:szCs w:val="24"/>
        </w:rPr>
        <w:t xml:space="preserve">.com, Inc. is a </w:t>
      </w:r>
      <w:r w:rsidRPr="0098349C">
        <w:rPr>
          <w:rFonts w:ascii="Times New Roman" w:hAnsi="Times New Roman" w:cs="Times New Roman"/>
          <w:sz w:val="24"/>
          <w:szCs w:val="24"/>
        </w:rPr>
        <w:t>multinational technology company based in Washington (Seattle)</w:t>
      </w:r>
      <w:r w:rsidR="0000456E" w:rsidRPr="0098349C">
        <w:rPr>
          <w:rFonts w:ascii="Times New Roman" w:hAnsi="Times New Roman" w:cs="Times New Roman"/>
          <w:sz w:val="24"/>
          <w:szCs w:val="24"/>
        </w:rPr>
        <w:t>, America, which deals with e-commerce</w:t>
      </w:r>
      <w:r w:rsidRPr="0098349C">
        <w:rPr>
          <w:rFonts w:ascii="Times New Roman" w:hAnsi="Times New Roman" w:cs="Times New Roman"/>
          <w:sz w:val="24"/>
          <w:szCs w:val="24"/>
        </w:rPr>
        <w:t>, digital streaming</w:t>
      </w:r>
      <w:r w:rsidR="0000456E" w:rsidRPr="0098349C">
        <w:rPr>
          <w:rFonts w:ascii="Times New Roman" w:hAnsi="Times New Roman" w:cs="Times New Roman"/>
          <w:sz w:val="24"/>
          <w:szCs w:val="24"/>
        </w:rPr>
        <w:t>, cloud computing, and artificial intelligence. The company is among the big-</w:t>
      </w:r>
      <w:r w:rsidRPr="0098349C">
        <w:rPr>
          <w:rFonts w:ascii="Times New Roman" w:hAnsi="Times New Roman" w:cs="Times New Roman"/>
          <w:sz w:val="24"/>
          <w:szCs w:val="24"/>
        </w:rPr>
        <w:t>five companies in the Unit</w:t>
      </w:r>
      <w:r w:rsidR="0000456E" w:rsidRPr="0098349C">
        <w:rPr>
          <w:rFonts w:ascii="Times New Roman" w:hAnsi="Times New Roman" w:cs="Times New Roman"/>
          <w:sz w:val="24"/>
          <w:szCs w:val="24"/>
        </w:rPr>
        <w:t>ed States IT</w:t>
      </w:r>
      <w:r w:rsidRPr="0098349C">
        <w:rPr>
          <w:rFonts w:ascii="Times New Roman" w:hAnsi="Times New Roman" w:cs="Times New Roman"/>
          <w:sz w:val="24"/>
          <w:szCs w:val="24"/>
        </w:rPr>
        <w:t xml:space="preserve"> industry and its greatest competitors Facebook, Microsoft, Apple, and Goo</w:t>
      </w:r>
      <w:r w:rsidR="0000456E" w:rsidRPr="0098349C">
        <w:rPr>
          <w:rFonts w:ascii="Times New Roman" w:hAnsi="Times New Roman" w:cs="Times New Roman"/>
          <w:sz w:val="24"/>
          <w:szCs w:val="24"/>
        </w:rPr>
        <w:t>gle. These companies are well-established and highly-competitive</w:t>
      </w:r>
      <w:r w:rsidRPr="0098349C">
        <w:rPr>
          <w:rFonts w:ascii="Times New Roman" w:hAnsi="Times New Roman" w:cs="Times New Roman"/>
          <w:sz w:val="24"/>
          <w:szCs w:val="24"/>
        </w:rPr>
        <w:t>. Price, convenience, value perception and quality of the products offered, speed, and quality of service are the key competitive advantages of Amazon's competitors.</w:t>
      </w:r>
      <w:r w:rsidR="004437BD" w:rsidRPr="0098349C">
        <w:rPr>
          <w:rFonts w:ascii="Times New Roman" w:hAnsi="Times New Roman" w:cs="Times New Roman"/>
          <w:sz w:val="24"/>
          <w:szCs w:val="24"/>
        </w:rPr>
        <w:t xml:space="preserve"> </w:t>
      </w:r>
    </w:p>
    <w:p w14:paraId="4C628E76" w14:textId="771634B7" w:rsidR="00013EC7"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Amazon </w:t>
      </w:r>
      <w:r w:rsidR="00483AE9" w:rsidRPr="0098349C">
        <w:rPr>
          <w:rFonts w:ascii="Times New Roman" w:hAnsi="Times New Roman" w:cs="Times New Roman"/>
          <w:sz w:val="24"/>
          <w:szCs w:val="24"/>
        </w:rPr>
        <w:t>Company</w:t>
      </w:r>
      <w:r w:rsidRPr="0098349C">
        <w:rPr>
          <w:rFonts w:ascii="Times New Roman" w:hAnsi="Times New Roman" w:cs="Times New Roman"/>
          <w:sz w:val="24"/>
          <w:szCs w:val="24"/>
        </w:rPr>
        <w:t xml:space="preserve"> has been termed one of the most influential cultural and economic forces </w:t>
      </w:r>
      <w:r w:rsidR="00483AE9" w:rsidRPr="0098349C">
        <w:rPr>
          <w:rFonts w:ascii="Times New Roman" w:hAnsi="Times New Roman" w:cs="Times New Roman"/>
          <w:sz w:val="24"/>
          <w:szCs w:val="24"/>
        </w:rPr>
        <w:t xml:space="preserve">globally and as the most valuable brand. By system-wide revenue/sales, Amazon Company is the number two largest internet company </w:t>
      </w:r>
      <w:r w:rsidR="001D4109" w:rsidRPr="0098349C">
        <w:rPr>
          <w:rFonts w:ascii="Times New Roman" w:hAnsi="Times New Roman" w:cs="Times New Roman"/>
          <w:sz w:val="24"/>
          <w:szCs w:val="24"/>
        </w:rPr>
        <w:t>across the globe</w:t>
      </w:r>
      <w:r w:rsidR="00483AE9" w:rsidRPr="0098349C">
        <w:rPr>
          <w:rFonts w:ascii="Times New Roman" w:hAnsi="Times New Roman" w:cs="Times New Roman"/>
          <w:sz w:val="24"/>
          <w:szCs w:val="24"/>
        </w:rPr>
        <w:t>. The company is the 2</w:t>
      </w:r>
      <w:r w:rsidR="00483AE9" w:rsidRPr="0098349C">
        <w:rPr>
          <w:rFonts w:ascii="Times New Roman" w:hAnsi="Times New Roman" w:cs="Times New Roman"/>
          <w:sz w:val="24"/>
          <w:szCs w:val="24"/>
          <w:vertAlign w:val="superscript"/>
        </w:rPr>
        <w:t>nd</w:t>
      </w:r>
      <w:r w:rsidR="00483AE9" w:rsidRPr="0098349C">
        <w:rPr>
          <w:rFonts w:ascii="Times New Roman" w:hAnsi="Times New Roman" w:cs="Times New Roman"/>
          <w:sz w:val="24"/>
          <w:szCs w:val="24"/>
        </w:rPr>
        <w:t xml:space="preserve"> largest private-employer </w:t>
      </w:r>
      <w:r w:rsidR="00762ADF" w:rsidRPr="0098349C">
        <w:rPr>
          <w:rFonts w:ascii="Times New Roman" w:hAnsi="Times New Roman" w:cs="Times New Roman"/>
          <w:sz w:val="24"/>
          <w:szCs w:val="24"/>
        </w:rPr>
        <w:t xml:space="preserve">company in the US and among the world's valuable companies. </w:t>
      </w:r>
    </w:p>
    <w:p w14:paraId="19639FA8" w14:textId="27EBD14E" w:rsidR="004437BD"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Amazon is recognized as a traditional with quality service. It distributes streaming and downloads of video, audiobooks, and music via its prime video, audible subsidiaries, twitch, and amazon music. The company also has a television and film studio, a publishing arm known as amazon publishing. </w:t>
      </w:r>
      <w:r w:rsidR="005128CE" w:rsidRPr="0098349C">
        <w:rPr>
          <w:rFonts w:ascii="Times New Roman" w:hAnsi="Times New Roman" w:cs="Times New Roman"/>
          <w:sz w:val="24"/>
          <w:szCs w:val="24"/>
        </w:rPr>
        <w:t>Amazon is also famous fo</w:t>
      </w:r>
      <w:r w:rsidRPr="0098349C">
        <w:rPr>
          <w:rFonts w:ascii="Times New Roman" w:hAnsi="Times New Roman" w:cs="Times New Roman"/>
          <w:sz w:val="24"/>
          <w:szCs w:val="24"/>
        </w:rPr>
        <w:t>r producing customer electronics like</w:t>
      </w:r>
      <w:r w:rsidR="001D4109" w:rsidRPr="0098349C">
        <w:rPr>
          <w:rFonts w:ascii="Times New Roman" w:hAnsi="Times New Roman" w:cs="Times New Roman"/>
          <w:sz w:val="24"/>
          <w:szCs w:val="24"/>
        </w:rPr>
        <w:t xml:space="preserve"> echo devices, fire-TV, fire-</w:t>
      </w:r>
      <w:r w:rsidR="005128CE" w:rsidRPr="0098349C">
        <w:rPr>
          <w:rFonts w:ascii="Times New Roman" w:hAnsi="Times New Roman" w:cs="Times New Roman"/>
          <w:sz w:val="24"/>
          <w:szCs w:val="24"/>
        </w:rPr>
        <w:t>tablets, and Kindle e-readers.</w:t>
      </w:r>
    </w:p>
    <w:p w14:paraId="0249B482" w14:textId="77777777" w:rsidR="00C53B4E"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 xml:space="preserve">1. PROBLEM DEFINITION </w:t>
      </w:r>
    </w:p>
    <w:p w14:paraId="609E88D9" w14:textId="77777777" w:rsidR="00C53B4E"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A)</w:t>
      </w:r>
      <w:r w:rsidRPr="0098349C">
        <w:rPr>
          <w:rFonts w:ascii="Times New Roman" w:hAnsi="Times New Roman" w:cs="Times New Roman"/>
          <w:sz w:val="24"/>
          <w:szCs w:val="24"/>
        </w:rPr>
        <w:t xml:space="preserve"> </w:t>
      </w:r>
      <w:r w:rsidRPr="0098349C">
        <w:rPr>
          <w:rFonts w:ascii="Times New Roman" w:hAnsi="Times New Roman" w:cs="Times New Roman"/>
          <w:b/>
          <w:sz w:val="24"/>
          <w:szCs w:val="24"/>
        </w:rPr>
        <w:t>Management Decision Problem (MDP)</w:t>
      </w:r>
    </w:p>
    <w:p w14:paraId="3CF4D612" w14:textId="1E2838C8"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A management Decision Problem refers to when a certain situation arises in an organization, the company's management needs to make decisions requiring some research. </w:t>
      </w:r>
      <w:r w:rsidRPr="0098349C">
        <w:rPr>
          <w:rFonts w:ascii="Times New Roman" w:hAnsi="Times New Roman" w:cs="Times New Roman"/>
          <w:sz w:val="24"/>
          <w:szCs w:val="24"/>
        </w:rPr>
        <w:lastRenderedPageBreak/>
        <w:t>MDP is generally a statement of the issue that a company's management is dealing with and enquires what the decision-makers need to do</w:t>
      </w:r>
      <w:r w:rsidR="0098349C" w:rsidRPr="0098349C">
        <w:rPr>
          <w:rFonts w:ascii="Times New Roman" w:hAnsi="Times New Roman" w:cs="Times New Roman"/>
          <w:sz w:val="24"/>
          <w:szCs w:val="24"/>
        </w:rPr>
        <w:t xml:space="preserve"> (</w:t>
      </w:r>
      <w:r w:rsidR="0098349C" w:rsidRPr="0098349C">
        <w:rPr>
          <w:rFonts w:ascii="Times New Roman" w:hAnsi="Times New Roman" w:cs="Times New Roman"/>
          <w:color w:val="222222"/>
          <w:sz w:val="24"/>
          <w:szCs w:val="24"/>
          <w:shd w:val="clear" w:color="auto" w:fill="FFFFFF"/>
        </w:rPr>
        <w:t>Meirina et al,. 2017</w:t>
      </w:r>
      <w:r w:rsidR="0098349C" w:rsidRPr="0098349C">
        <w:rPr>
          <w:rFonts w:ascii="Times New Roman" w:hAnsi="Times New Roman" w:cs="Times New Roman"/>
          <w:sz w:val="24"/>
          <w:szCs w:val="24"/>
        </w:rPr>
        <w:t>)</w:t>
      </w:r>
      <w:r w:rsidRPr="0098349C">
        <w:rPr>
          <w:rFonts w:ascii="Times New Roman" w:hAnsi="Times New Roman" w:cs="Times New Roman"/>
          <w:sz w:val="24"/>
          <w:szCs w:val="24"/>
        </w:rPr>
        <w:t>.</w:t>
      </w:r>
    </w:p>
    <w:p w14:paraId="0439A231" w14:textId="51BE5D2D" w:rsidR="00B83B12"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Analyzing </w:t>
      </w:r>
      <w:r w:rsidR="008A143D" w:rsidRPr="0098349C">
        <w:rPr>
          <w:rFonts w:ascii="Times New Roman" w:hAnsi="Times New Roman" w:cs="Times New Roman"/>
          <w:sz w:val="24"/>
          <w:szCs w:val="24"/>
        </w:rPr>
        <w:t>data</w:t>
      </w:r>
      <w:r w:rsidRPr="0098349C">
        <w:rPr>
          <w:rFonts w:ascii="Times New Roman" w:hAnsi="Times New Roman" w:cs="Times New Roman"/>
          <w:sz w:val="24"/>
          <w:szCs w:val="24"/>
        </w:rPr>
        <w:t xml:space="preserve"> from the past few years, I can </w:t>
      </w:r>
      <w:r w:rsidR="008A143D" w:rsidRPr="0098349C">
        <w:rPr>
          <w:rFonts w:ascii="Times New Roman" w:hAnsi="Times New Roman" w:cs="Times New Roman"/>
          <w:sz w:val="24"/>
          <w:szCs w:val="24"/>
        </w:rPr>
        <w:t xml:space="preserve">safely conclude that Amazon </w:t>
      </w:r>
      <w:r w:rsidR="00177649" w:rsidRPr="0098349C">
        <w:rPr>
          <w:rFonts w:ascii="Times New Roman" w:hAnsi="Times New Roman" w:cs="Times New Roman"/>
          <w:sz w:val="24"/>
          <w:szCs w:val="24"/>
        </w:rPr>
        <w:t>is gradually losing shares in the market</w:t>
      </w:r>
      <w:r w:rsidR="008A143D" w:rsidRPr="0098349C">
        <w:rPr>
          <w:rFonts w:ascii="Times New Roman" w:hAnsi="Times New Roman" w:cs="Times New Roman"/>
          <w:sz w:val="24"/>
          <w:szCs w:val="24"/>
        </w:rPr>
        <w:t xml:space="preserve"> in the United States information technology industry. As measured by the famous web traffic, Amazon lost some market shares to its biggest competitors, down from 52 percent in January to 47 percent in June. The reason for the loss of market share was related to both external and internal issues. </w:t>
      </w:r>
      <w:r w:rsidR="009C17A4" w:rsidRPr="0098349C">
        <w:rPr>
          <w:rFonts w:ascii="Times New Roman" w:hAnsi="Times New Roman" w:cs="Times New Roman"/>
          <w:sz w:val="24"/>
          <w:szCs w:val="24"/>
        </w:rPr>
        <w:t>Since the company’s founder Jeff Bezos started the firm on the 5</w:t>
      </w:r>
      <w:r w:rsidR="009C17A4" w:rsidRPr="0098349C">
        <w:rPr>
          <w:rFonts w:ascii="Times New Roman" w:hAnsi="Times New Roman" w:cs="Times New Roman"/>
          <w:sz w:val="24"/>
          <w:szCs w:val="24"/>
          <w:vertAlign w:val="superscript"/>
        </w:rPr>
        <w:t>th</w:t>
      </w:r>
      <w:r w:rsidR="009C17A4" w:rsidRPr="0098349C">
        <w:rPr>
          <w:rFonts w:ascii="Times New Roman" w:hAnsi="Times New Roman" w:cs="Times New Roman"/>
          <w:sz w:val="24"/>
          <w:szCs w:val="24"/>
        </w:rPr>
        <w:t xml:space="preserve"> of July 1994, the company has performed extremely well. For instance, in 2018, the firms' two-day delivery service known as amazon prime passed a hundred million subscribers worldwide. </w:t>
      </w:r>
    </w:p>
    <w:p w14:paraId="320FD34B" w14:textId="77777777" w:rsidR="005128C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The company has recently been in the spotlight for demanding hypercompetitive work culture, technological surveillance overreach, anti-competitive behavior, and tax avoidance.</w:t>
      </w:r>
      <w:r w:rsidR="001B43E1" w:rsidRPr="0098349C">
        <w:rPr>
          <w:rFonts w:ascii="Times New Roman" w:hAnsi="Times New Roman" w:cs="Times New Roman"/>
          <w:sz w:val="24"/>
          <w:szCs w:val="24"/>
        </w:rPr>
        <w:t xml:space="preserve"> According to research, the other reason is pricing as customers complain of the high prices for Amazon products.</w:t>
      </w:r>
      <w:r w:rsidRPr="0098349C">
        <w:rPr>
          <w:rFonts w:ascii="Times New Roman" w:hAnsi="Times New Roman" w:cs="Times New Roman"/>
          <w:sz w:val="24"/>
          <w:szCs w:val="24"/>
        </w:rPr>
        <w:t xml:space="preserve"> As a result, Amazon is experiencing the a</w:t>
      </w:r>
      <w:r w:rsidR="00697FD3" w:rsidRPr="0098349C">
        <w:rPr>
          <w:rFonts w:ascii="Times New Roman" w:hAnsi="Times New Roman" w:cs="Times New Roman"/>
          <w:sz w:val="24"/>
          <w:szCs w:val="24"/>
        </w:rPr>
        <w:t xml:space="preserve">ctivity of product innovation by competitors. </w:t>
      </w:r>
      <w:r w:rsidR="00B83B12" w:rsidRPr="0098349C">
        <w:rPr>
          <w:rFonts w:ascii="Times New Roman" w:hAnsi="Times New Roman" w:cs="Times New Roman"/>
          <w:sz w:val="24"/>
          <w:szCs w:val="24"/>
        </w:rPr>
        <w:t>Based on Amazons' previous SWOT analysis, the company was found to be facing great threats. The company is at risk of losing its high position in other countries due to the intensified international competition. According to studies, approximately 53 percent of Amazons' customers compare prices on other related websites before deciding to purchase on Amazon. Amazon may end up being the consumers' first port of call, but they will look elsewhere first. The company is now trapped between reducing their product prices, which will, in turn, reduce their profit margin but at the same time retain their customers.</w:t>
      </w:r>
    </w:p>
    <w:p w14:paraId="4D7BBBCB" w14:textId="01D4917E" w:rsidR="00656422"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lastRenderedPageBreak/>
        <w:t xml:space="preserve">Based on studies conducted on Amazon, </w:t>
      </w:r>
      <w:r w:rsidR="00A137E3" w:rsidRPr="0098349C">
        <w:rPr>
          <w:rFonts w:ascii="Times New Roman" w:hAnsi="Times New Roman" w:cs="Times New Roman"/>
          <w:sz w:val="24"/>
          <w:szCs w:val="24"/>
        </w:rPr>
        <w:t xml:space="preserve">additional prices on goods </w:t>
      </w:r>
      <w:r w:rsidRPr="0098349C">
        <w:rPr>
          <w:rFonts w:ascii="Times New Roman" w:hAnsi="Times New Roman" w:cs="Times New Roman"/>
          <w:sz w:val="24"/>
          <w:szCs w:val="24"/>
        </w:rPr>
        <w:t>result from the company's shipping challenges. The e-commerce giants are currently facing pressure to re-vi</w:t>
      </w:r>
      <w:r w:rsidR="00177649" w:rsidRPr="0098349C">
        <w:rPr>
          <w:rFonts w:ascii="Times New Roman" w:hAnsi="Times New Roman" w:cs="Times New Roman"/>
          <w:sz w:val="24"/>
          <w:szCs w:val="24"/>
        </w:rPr>
        <w:t>sit their business model. E</w:t>
      </w:r>
      <w:r w:rsidRPr="0098349C">
        <w:rPr>
          <w:rFonts w:ascii="Times New Roman" w:hAnsi="Times New Roman" w:cs="Times New Roman"/>
          <w:sz w:val="24"/>
          <w:szCs w:val="24"/>
        </w:rPr>
        <w:t>vents</w:t>
      </w:r>
      <w:r w:rsidR="00177649" w:rsidRPr="0098349C">
        <w:rPr>
          <w:rFonts w:ascii="Times New Roman" w:hAnsi="Times New Roman" w:cs="Times New Roman"/>
          <w:sz w:val="24"/>
          <w:szCs w:val="24"/>
        </w:rPr>
        <w:t xml:space="preserve"> that have happened recently </w:t>
      </w:r>
      <w:r w:rsidRPr="0098349C">
        <w:rPr>
          <w:rFonts w:ascii="Times New Roman" w:hAnsi="Times New Roman" w:cs="Times New Roman"/>
          <w:sz w:val="24"/>
          <w:szCs w:val="24"/>
        </w:rPr>
        <w:t xml:space="preserve">threaten </w:t>
      </w:r>
      <w:r w:rsidR="00177649" w:rsidRPr="0098349C">
        <w:rPr>
          <w:rFonts w:ascii="Times New Roman" w:hAnsi="Times New Roman" w:cs="Times New Roman"/>
          <w:sz w:val="24"/>
          <w:szCs w:val="24"/>
        </w:rPr>
        <w:t xml:space="preserve">to upset the company's master plan </w:t>
      </w:r>
      <w:r w:rsidRPr="0098349C">
        <w:rPr>
          <w:rFonts w:ascii="Times New Roman" w:hAnsi="Times New Roman" w:cs="Times New Roman"/>
          <w:sz w:val="24"/>
          <w:szCs w:val="24"/>
        </w:rPr>
        <w:t>o</w:t>
      </w:r>
      <w:r w:rsidR="00177649" w:rsidRPr="0098349C">
        <w:rPr>
          <w:rFonts w:ascii="Times New Roman" w:hAnsi="Times New Roman" w:cs="Times New Roman"/>
          <w:sz w:val="24"/>
          <w:szCs w:val="24"/>
        </w:rPr>
        <w:t>f winning its customers</w:t>
      </w:r>
      <w:r w:rsidRPr="0098349C">
        <w:rPr>
          <w:rFonts w:ascii="Times New Roman" w:hAnsi="Times New Roman" w:cs="Times New Roman"/>
          <w:sz w:val="24"/>
          <w:szCs w:val="24"/>
        </w:rPr>
        <w:t>' loyalty with free or low shipping offers</w:t>
      </w:r>
      <w:r w:rsidR="0098349C" w:rsidRPr="0098349C">
        <w:rPr>
          <w:rFonts w:ascii="Times New Roman" w:hAnsi="Times New Roman" w:cs="Times New Roman"/>
          <w:sz w:val="24"/>
          <w:szCs w:val="24"/>
        </w:rPr>
        <w:t xml:space="preserve"> (</w:t>
      </w:r>
      <w:r w:rsidR="0098349C" w:rsidRPr="0098349C">
        <w:rPr>
          <w:rFonts w:ascii="Times New Roman" w:hAnsi="Times New Roman" w:cs="Times New Roman"/>
          <w:color w:val="222222"/>
          <w:sz w:val="24"/>
          <w:szCs w:val="24"/>
          <w:shd w:val="clear" w:color="auto" w:fill="FFFFFF"/>
        </w:rPr>
        <w:t>Alimahomed-Wilson, 2021</w:t>
      </w:r>
      <w:r w:rsidR="0098349C" w:rsidRPr="0098349C">
        <w:rPr>
          <w:rFonts w:ascii="Times New Roman" w:hAnsi="Times New Roman" w:cs="Times New Roman"/>
          <w:sz w:val="24"/>
          <w:szCs w:val="24"/>
        </w:rPr>
        <w:t>)</w:t>
      </w:r>
      <w:r w:rsidRPr="0098349C">
        <w:rPr>
          <w:rFonts w:ascii="Times New Roman" w:hAnsi="Times New Roman" w:cs="Times New Roman"/>
          <w:sz w:val="24"/>
          <w:szCs w:val="24"/>
        </w:rPr>
        <w:t>.</w:t>
      </w:r>
      <w:r w:rsidR="00A137E3" w:rsidRPr="0098349C">
        <w:rPr>
          <w:rFonts w:ascii="Times New Roman" w:hAnsi="Times New Roman" w:cs="Times New Roman"/>
          <w:sz w:val="24"/>
          <w:szCs w:val="24"/>
        </w:rPr>
        <w:t xml:space="preserve"> </w:t>
      </w:r>
      <w:r w:rsidR="00177649" w:rsidRPr="0098349C">
        <w:rPr>
          <w:rFonts w:ascii="Times New Roman" w:hAnsi="Times New Roman" w:cs="Times New Roman"/>
          <w:sz w:val="24"/>
          <w:szCs w:val="24"/>
        </w:rPr>
        <w:t xml:space="preserve">The previous </w:t>
      </w:r>
      <w:r w:rsidR="00A137E3" w:rsidRPr="0098349C">
        <w:rPr>
          <w:rFonts w:ascii="Times New Roman" w:hAnsi="Times New Roman" w:cs="Times New Roman"/>
          <w:sz w:val="24"/>
          <w:szCs w:val="24"/>
        </w:rPr>
        <w:t xml:space="preserve">month, FedEx allowed the expiry </w:t>
      </w:r>
      <w:r w:rsidR="00177649" w:rsidRPr="0098349C">
        <w:rPr>
          <w:rFonts w:ascii="Times New Roman" w:hAnsi="Times New Roman" w:cs="Times New Roman"/>
          <w:sz w:val="24"/>
          <w:szCs w:val="24"/>
        </w:rPr>
        <w:t xml:space="preserve">of its ground shipping agreement </w:t>
      </w:r>
      <w:r w:rsidR="00A137E3" w:rsidRPr="0098349C">
        <w:rPr>
          <w:rFonts w:ascii="Times New Roman" w:hAnsi="Times New Roman" w:cs="Times New Roman"/>
          <w:sz w:val="24"/>
          <w:szCs w:val="24"/>
        </w:rPr>
        <w:t xml:space="preserve">with the company, which comes </w:t>
      </w:r>
      <w:r w:rsidR="00177649" w:rsidRPr="0098349C">
        <w:rPr>
          <w:rFonts w:ascii="Times New Roman" w:hAnsi="Times New Roman" w:cs="Times New Roman"/>
          <w:sz w:val="24"/>
          <w:szCs w:val="24"/>
        </w:rPr>
        <w:t>a few weeks</w:t>
      </w:r>
      <w:r w:rsidR="00A137E3" w:rsidRPr="0098349C">
        <w:rPr>
          <w:rFonts w:ascii="Times New Roman" w:hAnsi="Times New Roman" w:cs="Times New Roman"/>
          <w:sz w:val="24"/>
          <w:szCs w:val="24"/>
        </w:rPr>
        <w:t xml:space="preserve"> after it t</w:t>
      </w:r>
      <w:r w:rsidR="00177649" w:rsidRPr="0098349C">
        <w:rPr>
          <w:rFonts w:ascii="Times New Roman" w:hAnsi="Times New Roman" w:cs="Times New Roman"/>
          <w:sz w:val="24"/>
          <w:szCs w:val="24"/>
        </w:rPr>
        <w:t>erminated its air cargo shipping</w:t>
      </w:r>
      <w:r w:rsidR="00A137E3" w:rsidRPr="0098349C">
        <w:rPr>
          <w:rFonts w:ascii="Times New Roman" w:hAnsi="Times New Roman" w:cs="Times New Roman"/>
          <w:sz w:val="24"/>
          <w:szCs w:val="24"/>
        </w:rPr>
        <w:t xml:space="preserve"> cont</w:t>
      </w:r>
      <w:r w:rsidR="00177649" w:rsidRPr="0098349C">
        <w:rPr>
          <w:rFonts w:ascii="Times New Roman" w:hAnsi="Times New Roman" w:cs="Times New Roman"/>
          <w:sz w:val="24"/>
          <w:szCs w:val="24"/>
        </w:rPr>
        <w:t>r</w:t>
      </w:r>
      <w:r w:rsidR="00A137E3" w:rsidRPr="0098349C">
        <w:rPr>
          <w:rFonts w:ascii="Times New Roman" w:hAnsi="Times New Roman" w:cs="Times New Roman"/>
          <w:sz w:val="24"/>
          <w:szCs w:val="24"/>
        </w:rPr>
        <w:t>act with FedEx. Amazon's deliveries via the U</w:t>
      </w:r>
      <w:r w:rsidR="00177649" w:rsidRPr="0098349C">
        <w:rPr>
          <w:rFonts w:ascii="Times New Roman" w:hAnsi="Times New Roman" w:cs="Times New Roman"/>
          <w:sz w:val="24"/>
          <w:szCs w:val="24"/>
        </w:rPr>
        <w:t>nited States Postal Service are gradually falli</w:t>
      </w:r>
      <w:r w:rsidR="00A137E3" w:rsidRPr="0098349C">
        <w:rPr>
          <w:rFonts w:ascii="Times New Roman" w:hAnsi="Times New Roman" w:cs="Times New Roman"/>
          <w:sz w:val="24"/>
          <w:szCs w:val="24"/>
        </w:rPr>
        <w:t>n</w:t>
      </w:r>
      <w:r w:rsidR="00177649" w:rsidRPr="0098349C">
        <w:rPr>
          <w:rFonts w:ascii="Times New Roman" w:hAnsi="Times New Roman" w:cs="Times New Roman"/>
          <w:sz w:val="24"/>
          <w:szCs w:val="24"/>
        </w:rPr>
        <w:t>g</w:t>
      </w:r>
      <w:r w:rsidR="00A137E3" w:rsidRPr="0098349C">
        <w:rPr>
          <w:rFonts w:ascii="Times New Roman" w:hAnsi="Times New Roman" w:cs="Times New Roman"/>
          <w:sz w:val="24"/>
          <w:szCs w:val="24"/>
        </w:rPr>
        <w:t xml:space="preserve"> over</w:t>
      </w:r>
      <w:r w:rsidR="00177649" w:rsidRPr="0098349C">
        <w:rPr>
          <w:rFonts w:ascii="Times New Roman" w:hAnsi="Times New Roman" w:cs="Times New Roman"/>
          <w:sz w:val="24"/>
          <w:szCs w:val="24"/>
        </w:rPr>
        <w:t xml:space="preserve"> the</w:t>
      </w:r>
      <w:r w:rsidR="00A137E3" w:rsidRPr="0098349C">
        <w:rPr>
          <w:rFonts w:ascii="Times New Roman" w:hAnsi="Times New Roman" w:cs="Times New Roman"/>
          <w:sz w:val="24"/>
          <w:szCs w:val="24"/>
        </w:rPr>
        <w:t xml:space="preserve"> years, leaving the organization with UPS (United Parcel Service) as the</w:t>
      </w:r>
      <w:r w:rsidR="00613943" w:rsidRPr="0098349C">
        <w:rPr>
          <w:rFonts w:ascii="Times New Roman" w:hAnsi="Times New Roman" w:cs="Times New Roman"/>
          <w:sz w:val="24"/>
          <w:szCs w:val="24"/>
        </w:rPr>
        <w:t>ir</w:t>
      </w:r>
      <w:r w:rsidR="00A137E3" w:rsidRPr="0098349C">
        <w:rPr>
          <w:rFonts w:ascii="Times New Roman" w:hAnsi="Times New Roman" w:cs="Times New Roman"/>
          <w:sz w:val="24"/>
          <w:szCs w:val="24"/>
        </w:rPr>
        <w:t xml:space="preserve"> only key delivery partner. </w:t>
      </w:r>
      <w:r w:rsidR="008E6DC7" w:rsidRPr="0098349C">
        <w:rPr>
          <w:rFonts w:ascii="Times New Roman" w:hAnsi="Times New Roman" w:cs="Times New Roman"/>
          <w:sz w:val="24"/>
          <w:szCs w:val="24"/>
        </w:rPr>
        <w:t>The company now faces the shipping challenge and must put new and quick shipping strategies to ensure they retain their customers.</w:t>
      </w:r>
      <w:r w:rsidR="00C95E55" w:rsidRPr="0098349C">
        <w:rPr>
          <w:rFonts w:ascii="Times New Roman" w:hAnsi="Times New Roman" w:cs="Times New Roman"/>
          <w:sz w:val="24"/>
          <w:szCs w:val="24"/>
        </w:rPr>
        <w:t xml:space="preserve"> A new shipping method will result in a decline in Amazon's revenue. For instance, with their former shipping strategy, </w:t>
      </w:r>
      <w:r w:rsidR="008E347E" w:rsidRPr="0098349C">
        <w:rPr>
          <w:rFonts w:ascii="Times New Roman" w:hAnsi="Times New Roman" w:cs="Times New Roman"/>
          <w:sz w:val="24"/>
          <w:szCs w:val="24"/>
        </w:rPr>
        <w:t>shipping cost consumed about 12 percent of its revenues.</w:t>
      </w:r>
    </w:p>
    <w:p w14:paraId="7424C347" w14:textId="77777777"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 With the new meth</w:t>
      </w:r>
      <w:r w:rsidR="001E4F95" w:rsidRPr="0098349C">
        <w:rPr>
          <w:rFonts w:ascii="Times New Roman" w:hAnsi="Times New Roman" w:cs="Times New Roman"/>
          <w:sz w:val="24"/>
          <w:szCs w:val="24"/>
        </w:rPr>
        <w:t>od's implementation, Amazon exclaimed that it expects shipping</w:t>
      </w:r>
      <w:r w:rsidRPr="0098349C">
        <w:rPr>
          <w:rFonts w:ascii="Times New Roman" w:hAnsi="Times New Roman" w:cs="Times New Roman"/>
          <w:sz w:val="24"/>
          <w:szCs w:val="24"/>
        </w:rPr>
        <w:t xml:space="preserve"> costs to increase even more. The company is now in a dilemma of implementing new shipping methods to solve their shipping challenges, reduce their revenue, keep up with their pre-existing strategy, and risk losing customers. Based on the Tarek Abdallah survey, 75 percent of consumers would not even shop if the sellers don't deliver their products or if they give a date </w:t>
      </w:r>
      <w:r w:rsidR="00656422" w:rsidRPr="0098349C">
        <w:rPr>
          <w:rFonts w:ascii="Times New Roman" w:hAnsi="Times New Roman" w:cs="Times New Roman"/>
          <w:sz w:val="24"/>
          <w:szCs w:val="24"/>
        </w:rPr>
        <w:t>of more than 2 days.</w:t>
      </w:r>
    </w:p>
    <w:p w14:paraId="2224261B" w14:textId="11075673" w:rsidR="008A4FFD"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Amazon had in mind that package delivery is quite expensive as well as very essential to maintain its position in the industry is now looking for new strategies that should put in place to ensure safe and fast delivery for their customers' products without engaging in a losing-business strategy that will, in turn, increase their sales and retain their loyal customers.</w:t>
      </w:r>
    </w:p>
    <w:p w14:paraId="7F03ECDE" w14:textId="77777777" w:rsidR="00C53B4E"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lastRenderedPageBreak/>
        <w:t>Marketing Research Problem (MRP)</w:t>
      </w:r>
    </w:p>
    <w:p w14:paraId="54A2F576" w14:textId="3427B854"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A marketing research problem is simply a specific contradiction, difficulty, issue, or a gap in knowledge that a company aims at addressing in its research. In other words, the research carried out is aimed at determining the buying behavior and preferences of the consumers and to find out whether a particular service or product will increase the profit margin or not</w:t>
      </w:r>
      <w:r w:rsidR="0098349C" w:rsidRPr="0098349C">
        <w:rPr>
          <w:rFonts w:ascii="Times New Roman" w:hAnsi="Times New Roman" w:cs="Times New Roman"/>
          <w:sz w:val="24"/>
          <w:szCs w:val="24"/>
        </w:rPr>
        <w:t xml:space="preserve"> (</w:t>
      </w:r>
      <w:r w:rsidR="0098349C" w:rsidRPr="0098349C">
        <w:rPr>
          <w:rFonts w:ascii="Times New Roman" w:hAnsi="Times New Roman" w:cs="Times New Roman"/>
          <w:color w:val="222222"/>
          <w:sz w:val="24"/>
          <w:szCs w:val="24"/>
          <w:shd w:val="clear" w:color="auto" w:fill="FFFFFF"/>
        </w:rPr>
        <w:t>Reid, 2014</w:t>
      </w:r>
      <w:r w:rsidR="0098349C" w:rsidRPr="0098349C">
        <w:rPr>
          <w:rFonts w:ascii="Times New Roman" w:hAnsi="Times New Roman" w:cs="Times New Roman"/>
          <w:sz w:val="24"/>
          <w:szCs w:val="24"/>
        </w:rPr>
        <w:t>)</w:t>
      </w:r>
      <w:r w:rsidRPr="0098349C">
        <w:rPr>
          <w:rFonts w:ascii="Times New Roman" w:hAnsi="Times New Roman" w:cs="Times New Roman"/>
          <w:sz w:val="24"/>
          <w:szCs w:val="24"/>
        </w:rPr>
        <w:t>.</w:t>
      </w:r>
    </w:p>
    <w:p w14:paraId="0AAF909A" w14:textId="1EE4BDB1"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According to research, the potential customers have the necessity of alimentation and</w:t>
      </w:r>
      <w:r w:rsidR="00DA66DD" w:rsidRPr="0098349C">
        <w:rPr>
          <w:rFonts w:ascii="Times New Roman" w:hAnsi="Times New Roman" w:cs="Times New Roman"/>
          <w:sz w:val="24"/>
          <w:szCs w:val="24"/>
        </w:rPr>
        <w:t xml:space="preserve"> are</w:t>
      </w:r>
      <w:r w:rsidRPr="0098349C">
        <w:rPr>
          <w:rFonts w:ascii="Times New Roman" w:hAnsi="Times New Roman" w:cs="Times New Roman"/>
          <w:sz w:val="24"/>
          <w:szCs w:val="24"/>
        </w:rPr>
        <w:t xml:space="preserve"> always look</w:t>
      </w:r>
      <w:r w:rsidR="00DA66DD" w:rsidRPr="0098349C">
        <w:rPr>
          <w:rFonts w:ascii="Times New Roman" w:hAnsi="Times New Roman" w:cs="Times New Roman"/>
          <w:sz w:val="24"/>
          <w:szCs w:val="24"/>
        </w:rPr>
        <w:t>ing for those</w:t>
      </w:r>
      <w:r w:rsidRPr="0098349C">
        <w:rPr>
          <w:rFonts w:ascii="Times New Roman" w:hAnsi="Times New Roman" w:cs="Times New Roman"/>
          <w:sz w:val="24"/>
          <w:szCs w:val="24"/>
        </w:rPr>
        <w:t xml:space="preserve"> available alternatives, </w:t>
      </w:r>
      <w:r w:rsidR="00DA66DD" w:rsidRPr="0098349C">
        <w:rPr>
          <w:rFonts w:ascii="Times New Roman" w:hAnsi="Times New Roman" w:cs="Times New Roman"/>
          <w:sz w:val="24"/>
          <w:szCs w:val="24"/>
        </w:rPr>
        <w:t>and once they become</w:t>
      </w:r>
      <w:r w:rsidRPr="0098349C">
        <w:rPr>
          <w:rFonts w:ascii="Times New Roman" w:hAnsi="Times New Roman" w:cs="Times New Roman"/>
          <w:sz w:val="24"/>
          <w:szCs w:val="24"/>
        </w:rPr>
        <w:t xml:space="preserve"> aware of other e-commerce sites options. The consumer evaluates the different e-commerce sites in terms of the variables: </w:t>
      </w:r>
      <w:r w:rsidR="00DA66DD" w:rsidRPr="0098349C">
        <w:rPr>
          <w:rFonts w:ascii="Times New Roman" w:hAnsi="Times New Roman" w:cs="Times New Roman"/>
          <w:sz w:val="24"/>
          <w:szCs w:val="24"/>
        </w:rPr>
        <w:t xml:space="preserve">variety, delivery speed, price, </w:t>
      </w:r>
      <w:r w:rsidRPr="0098349C">
        <w:rPr>
          <w:rFonts w:ascii="Times New Roman" w:hAnsi="Times New Roman" w:cs="Times New Roman"/>
          <w:sz w:val="24"/>
          <w:szCs w:val="24"/>
        </w:rPr>
        <w:t>quality, etc., of the services and products offered and then compares them with their punctual needs. According to this</w:t>
      </w:r>
      <w:r w:rsidR="00DA66DD" w:rsidRPr="0098349C">
        <w:rPr>
          <w:rFonts w:ascii="Times New Roman" w:hAnsi="Times New Roman" w:cs="Times New Roman"/>
          <w:sz w:val="24"/>
          <w:szCs w:val="24"/>
        </w:rPr>
        <w:t xml:space="preserve"> evaluation or </w:t>
      </w:r>
      <w:r w:rsidRPr="0098349C">
        <w:rPr>
          <w:rFonts w:ascii="Times New Roman" w:hAnsi="Times New Roman" w:cs="Times New Roman"/>
          <w:sz w:val="24"/>
          <w:szCs w:val="24"/>
        </w:rPr>
        <w:t>based on these crucial decision variables' significance, it will create a degree of preference for the e-commerce site. If this preference turns out to be strong, the consumer will shop at that site. Amazon shipping challenge is clearly something to consider; it may change their customers' perceptions about the company and may end up being everyone's ''second choice''.</w:t>
      </w:r>
    </w:p>
    <w:p w14:paraId="0C4B2A88" w14:textId="77777777"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To determine the expert and customers' perceptions of the new product shipping methods that are soon to be introduced on Amazon's website. Some of the questions Amazon aims at researching include:</w:t>
      </w:r>
    </w:p>
    <w:p w14:paraId="3AAB5AEE" w14:textId="77777777" w:rsidR="00C53B4E" w:rsidRPr="0098349C" w:rsidRDefault="00FC561C" w:rsidP="0098349C">
      <w:pPr>
        <w:spacing w:line="480" w:lineRule="auto"/>
        <w:rPr>
          <w:rFonts w:ascii="Times New Roman" w:hAnsi="Times New Roman" w:cs="Times New Roman"/>
          <w:sz w:val="24"/>
          <w:szCs w:val="24"/>
        </w:rPr>
      </w:pPr>
      <w:r w:rsidRPr="0098349C">
        <w:rPr>
          <w:rFonts w:ascii="Times New Roman" w:hAnsi="Times New Roman" w:cs="Times New Roman"/>
          <w:sz w:val="24"/>
          <w:szCs w:val="24"/>
        </w:rPr>
        <w:t>1. What is last-mile infrastructure, and what are some of its advantages and disadvantages?</w:t>
      </w:r>
    </w:p>
    <w:p w14:paraId="5ACC26CA" w14:textId="77777777" w:rsidR="00C53B4E" w:rsidRPr="0098349C" w:rsidRDefault="00FC561C" w:rsidP="0098349C">
      <w:pPr>
        <w:spacing w:line="480" w:lineRule="auto"/>
        <w:rPr>
          <w:rFonts w:ascii="Times New Roman" w:hAnsi="Times New Roman" w:cs="Times New Roman"/>
          <w:sz w:val="24"/>
          <w:szCs w:val="24"/>
        </w:rPr>
      </w:pPr>
      <w:r w:rsidRPr="0098349C">
        <w:rPr>
          <w:rFonts w:ascii="Times New Roman" w:hAnsi="Times New Roman" w:cs="Times New Roman"/>
          <w:sz w:val="24"/>
          <w:szCs w:val="24"/>
        </w:rPr>
        <w:t>2. What impact does the new delivery method has on customers?</w:t>
      </w:r>
    </w:p>
    <w:p w14:paraId="64F8F46A" w14:textId="77777777" w:rsidR="00C53B4E" w:rsidRPr="0098349C" w:rsidRDefault="00FC561C" w:rsidP="0098349C">
      <w:pPr>
        <w:spacing w:line="480" w:lineRule="auto"/>
        <w:rPr>
          <w:rFonts w:ascii="Times New Roman" w:hAnsi="Times New Roman" w:cs="Times New Roman"/>
          <w:sz w:val="24"/>
          <w:szCs w:val="24"/>
        </w:rPr>
      </w:pPr>
      <w:r w:rsidRPr="0098349C">
        <w:rPr>
          <w:rFonts w:ascii="Times New Roman" w:hAnsi="Times New Roman" w:cs="Times New Roman"/>
          <w:sz w:val="24"/>
          <w:szCs w:val="24"/>
        </w:rPr>
        <w:t>3. How will last-mile infrastructure be implemented?</w:t>
      </w:r>
    </w:p>
    <w:p w14:paraId="021C85CC" w14:textId="796750DD" w:rsidR="00C53B4E" w:rsidRPr="0098349C" w:rsidRDefault="00FC561C" w:rsidP="0098349C">
      <w:pPr>
        <w:spacing w:line="480" w:lineRule="auto"/>
        <w:rPr>
          <w:rFonts w:ascii="Times New Roman" w:hAnsi="Times New Roman" w:cs="Times New Roman"/>
          <w:sz w:val="24"/>
          <w:szCs w:val="24"/>
        </w:rPr>
      </w:pPr>
      <w:r w:rsidRPr="0098349C">
        <w:rPr>
          <w:rFonts w:ascii="Times New Roman" w:hAnsi="Times New Roman" w:cs="Times New Roman"/>
          <w:b/>
          <w:sz w:val="24"/>
          <w:szCs w:val="24"/>
        </w:rPr>
        <w:lastRenderedPageBreak/>
        <w:t>2.</w:t>
      </w:r>
      <w:r w:rsidRPr="0098349C">
        <w:rPr>
          <w:rFonts w:ascii="Times New Roman" w:hAnsi="Times New Roman" w:cs="Times New Roman"/>
          <w:sz w:val="24"/>
          <w:szCs w:val="24"/>
        </w:rPr>
        <w:t xml:space="preserve"> </w:t>
      </w:r>
      <w:r w:rsidRPr="0098349C">
        <w:rPr>
          <w:rFonts w:ascii="Times New Roman" w:hAnsi="Times New Roman" w:cs="Times New Roman"/>
          <w:b/>
          <w:sz w:val="24"/>
          <w:szCs w:val="24"/>
        </w:rPr>
        <w:t>APPROACH TO THE PROBLEM</w:t>
      </w:r>
    </w:p>
    <w:p w14:paraId="1B4591A4" w14:textId="4EAD6605"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Considering, with low prices and customer satisfaction as its major tools for expansion, the industry giant is looking for ways to continue enlarging its prime program where customers get same-day or two-</w:t>
      </w:r>
      <w:r w:rsidR="006915F4" w:rsidRPr="0098349C">
        <w:rPr>
          <w:rFonts w:ascii="Times New Roman" w:hAnsi="Times New Roman" w:cs="Times New Roman"/>
          <w:sz w:val="24"/>
          <w:szCs w:val="24"/>
        </w:rPr>
        <w:t>day deliveries, Amazon</w:t>
      </w:r>
      <w:r w:rsidRPr="0098349C">
        <w:rPr>
          <w:rFonts w:ascii="Times New Roman" w:hAnsi="Times New Roman" w:cs="Times New Roman"/>
          <w:sz w:val="24"/>
          <w:szCs w:val="24"/>
        </w:rPr>
        <w:t xml:space="preserve"> is convinced that introducing last-mile delivery infrastructure will solve their shipping chal</w:t>
      </w:r>
      <w:r w:rsidR="006915F4" w:rsidRPr="0098349C">
        <w:rPr>
          <w:rFonts w:ascii="Times New Roman" w:hAnsi="Times New Roman" w:cs="Times New Roman"/>
          <w:sz w:val="24"/>
          <w:szCs w:val="24"/>
        </w:rPr>
        <w:t>lenge.  Last-mile delivery</w:t>
      </w:r>
      <w:r w:rsidRPr="0098349C">
        <w:rPr>
          <w:rFonts w:ascii="Times New Roman" w:hAnsi="Times New Roman" w:cs="Times New Roman"/>
          <w:sz w:val="24"/>
          <w:szCs w:val="24"/>
        </w:rPr>
        <w:t xml:space="preserve"> involves moving commodities from f</w:t>
      </w:r>
      <w:r w:rsidR="006915F4" w:rsidRPr="0098349C">
        <w:rPr>
          <w:rFonts w:ascii="Times New Roman" w:hAnsi="Times New Roman" w:cs="Times New Roman"/>
          <w:sz w:val="24"/>
          <w:szCs w:val="24"/>
        </w:rPr>
        <w:t>ulfillment-centers to the</w:t>
      </w:r>
      <w:r w:rsidRPr="0098349C">
        <w:rPr>
          <w:rFonts w:ascii="Times New Roman" w:hAnsi="Times New Roman" w:cs="Times New Roman"/>
          <w:sz w:val="24"/>
          <w:szCs w:val="24"/>
        </w:rPr>
        <w:t xml:space="preserve"> homes</w:t>
      </w:r>
      <w:r w:rsidR="006915F4" w:rsidRPr="0098349C">
        <w:rPr>
          <w:rFonts w:ascii="Times New Roman" w:hAnsi="Times New Roman" w:cs="Times New Roman"/>
          <w:sz w:val="24"/>
          <w:szCs w:val="24"/>
        </w:rPr>
        <w:t xml:space="preserve"> of customers with signing programs</w:t>
      </w:r>
      <w:r w:rsidRPr="0098349C">
        <w:rPr>
          <w:rFonts w:ascii="Times New Roman" w:hAnsi="Times New Roman" w:cs="Times New Roman"/>
          <w:sz w:val="24"/>
          <w:szCs w:val="24"/>
        </w:rPr>
        <w:t xml:space="preserve"> on local truck</w:t>
      </w:r>
      <w:r w:rsidR="006915F4" w:rsidRPr="0098349C">
        <w:rPr>
          <w:rFonts w:ascii="Times New Roman" w:hAnsi="Times New Roman" w:cs="Times New Roman"/>
          <w:sz w:val="24"/>
          <w:szCs w:val="24"/>
        </w:rPr>
        <w:t>ers and encourage workers to put</w:t>
      </w:r>
      <w:r w:rsidRPr="0098349C">
        <w:rPr>
          <w:rFonts w:ascii="Times New Roman" w:hAnsi="Times New Roman" w:cs="Times New Roman"/>
          <w:sz w:val="24"/>
          <w:szCs w:val="24"/>
        </w:rPr>
        <w:t xml:space="preserve"> up some delivery firms for their own. However, </w:t>
      </w:r>
      <w:r w:rsidR="006915F4" w:rsidRPr="0098349C">
        <w:rPr>
          <w:rFonts w:ascii="Times New Roman" w:hAnsi="Times New Roman" w:cs="Times New Roman"/>
          <w:sz w:val="24"/>
          <w:szCs w:val="24"/>
        </w:rPr>
        <w:t>this</w:t>
      </w:r>
      <w:r w:rsidRPr="0098349C">
        <w:rPr>
          <w:rFonts w:ascii="Times New Roman" w:hAnsi="Times New Roman" w:cs="Times New Roman"/>
          <w:sz w:val="24"/>
          <w:szCs w:val="24"/>
        </w:rPr>
        <w:t xml:space="preserve"> delivery</w:t>
      </w:r>
      <w:r w:rsidR="006915F4" w:rsidRPr="0098349C">
        <w:rPr>
          <w:rFonts w:ascii="Times New Roman" w:hAnsi="Times New Roman" w:cs="Times New Roman"/>
          <w:sz w:val="24"/>
          <w:szCs w:val="24"/>
        </w:rPr>
        <w:t xml:space="preserve"> system</w:t>
      </w:r>
      <w:r w:rsidRPr="0098349C">
        <w:rPr>
          <w:rFonts w:ascii="Times New Roman" w:hAnsi="Times New Roman" w:cs="Times New Roman"/>
          <w:sz w:val="24"/>
          <w:szCs w:val="24"/>
        </w:rPr>
        <w:t xml:space="preserve"> is considered </w:t>
      </w:r>
      <w:r w:rsidR="006915F4" w:rsidRPr="0098349C">
        <w:rPr>
          <w:rFonts w:ascii="Times New Roman" w:hAnsi="Times New Roman" w:cs="Times New Roman"/>
          <w:sz w:val="24"/>
          <w:szCs w:val="24"/>
        </w:rPr>
        <w:t xml:space="preserve">to be the </w:t>
      </w:r>
      <w:r w:rsidRPr="0098349C">
        <w:rPr>
          <w:rFonts w:ascii="Times New Roman" w:hAnsi="Times New Roman" w:cs="Times New Roman"/>
          <w:sz w:val="24"/>
          <w:szCs w:val="24"/>
        </w:rPr>
        <w:t>expensive part</w:t>
      </w:r>
      <w:r w:rsidR="006915F4" w:rsidRPr="0098349C">
        <w:rPr>
          <w:rFonts w:ascii="Times New Roman" w:hAnsi="Times New Roman" w:cs="Times New Roman"/>
          <w:sz w:val="24"/>
          <w:szCs w:val="24"/>
        </w:rPr>
        <w:t xml:space="preserve"> of the shipment chain, which simply</w:t>
      </w:r>
      <w:r w:rsidRPr="0098349C">
        <w:rPr>
          <w:rFonts w:ascii="Times New Roman" w:hAnsi="Times New Roman" w:cs="Times New Roman"/>
          <w:sz w:val="24"/>
          <w:szCs w:val="24"/>
        </w:rPr>
        <w:t xml:space="preserve"> means that Amazon has </w:t>
      </w:r>
      <w:r w:rsidR="006915F4" w:rsidRPr="0098349C">
        <w:rPr>
          <w:rFonts w:ascii="Times New Roman" w:hAnsi="Times New Roman" w:cs="Times New Roman"/>
          <w:sz w:val="24"/>
          <w:szCs w:val="24"/>
        </w:rPr>
        <w:t>to find a way out of what seems</w:t>
      </w:r>
      <w:r w:rsidRPr="0098349C">
        <w:rPr>
          <w:rFonts w:ascii="Times New Roman" w:hAnsi="Times New Roman" w:cs="Times New Roman"/>
          <w:sz w:val="24"/>
          <w:szCs w:val="24"/>
        </w:rPr>
        <w:t xml:space="preserve"> be a losing-business model-based on experts. </w:t>
      </w:r>
    </w:p>
    <w:p w14:paraId="56F112B3" w14:textId="77777777" w:rsidR="00C53B4E"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Even though the company has this idea in mind, it is planning to conduct market research to figure out what their customers think of the last-mile delivery as a replacement for the other shipping methods. </w:t>
      </w:r>
    </w:p>
    <w:p w14:paraId="423E0ABD" w14:textId="4EF0ACA8" w:rsidR="007902E4"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3. RESEARCH DESIGN</w:t>
      </w:r>
    </w:p>
    <w:p w14:paraId="612EBE03" w14:textId="07743614" w:rsidR="007902E4"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A</w:t>
      </w:r>
      <w:r w:rsidR="00B253A8" w:rsidRPr="0098349C">
        <w:rPr>
          <w:rFonts w:ascii="Times New Roman" w:hAnsi="Times New Roman" w:cs="Times New Roman"/>
          <w:b/>
          <w:sz w:val="24"/>
          <w:szCs w:val="24"/>
        </w:rPr>
        <w:t xml:space="preserve">. </w:t>
      </w:r>
      <w:r w:rsidR="00F26AC7" w:rsidRPr="0098349C">
        <w:rPr>
          <w:rFonts w:ascii="Times New Roman" w:hAnsi="Times New Roman" w:cs="Times New Roman"/>
          <w:b/>
          <w:sz w:val="24"/>
          <w:szCs w:val="24"/>
        </w:rPr>
        <w:t>Data collection and primary sources</w:t>
      </w:r>
    </w:p>
    <w:p w14:paraId="427BC772" w14:textId="4BF83906" w:rsidR="00981CF3"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The data required will be collected through a descriptive method of surveying with a written,</w:t>
      </w:r>
      <w:r w:rsidR="00E857A2" w:rsidRPr="0098349C">
        <w:rPr>
          <w:rFonts w:ascii="Times New Roman" w:hAnsi="Times New Roman" w:cs="Times New Roman"/>
          <w:sz w:val="24"/>
          <w:szCs w:val="24"/>
        </w:rPr>
        <w:t xml:space="preserve"> well-structured questionnaire contain</w:t>
      </w:r>
      <w:r w:rsidRPr="0098349C">
        <w:rPr>
          <w:rFonts w:ascii="Times New Roman" w:hAnsi="Times New Roman" w:cs="Times New Roman"/>
          <w:sz w:val="24"/>
          <w:szCs w:val="24"/>
        </w:rPr>
        <w:t xml:space="preserve">ing fixed alternative questions requiring the respondents to choose from a pre-determined set of </w:t>
      </w:r>
      <w:r w:rsidR="00E857A2" w:rsidRPr="0098349C">
        <w:rPr>
          <w:rFonts w:ascii="Times New Roman" w:hAnsi="Times New Roman" w:cs="Times New Roman"/>
          <w:sz w:val="24"/>
          <w:szCs w:val="24"/>
        </w:rPr>
        <w:t>choices or responses. This survey shall be conducted with face-to-face</w:t>
      </w:r>
      <w:r w:rsidRPr="0098349C">
        <w:rPr>
          <w:rFonts w:ascii="Times New Roman" w:hAnsi="Times New Roman" w:cs="Times New Roman"/>
          <w:sz w:val="24"/>
          <w:szCs w:val="24"/>
        </w:rPr>
        <w:t xml:space="preserve"> in-home interviews, which will give room for flexibility in the diversity and design of questions.</w:t>
      </w:r>
    </w:p>
    <w:p w14:paraId="13B19D43" w14:textId="327CB0AF" w:rsidR="00981CF3"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B</w:t>
      </w:r>
      <w:r w:rsidR="00B253A8" w:rsidRPr="0098349C">
        <w:rPr>
          <w:rFonts w:ascii="Times New Roman" w:hAnsi="Times New Roman" w:cs="Times New Roman"/>
          <w:b/>
          <w:sz w:val="24"/>
          <w:szCs w:val="24"/>
        </w:rPr>
        <w:t xml:space="preserve">. </w:t>
      </w:r>
      <w:r w:rsidRPr="0098349C">
        <w:rPr>
          <w:rFonts w:ascii="Times New Roman" w:hAnsi="Times New Roman" w:cs="Times New Roman"/>
          <w:b/>
          <w:sz w:val="24"/>
          <w:szCs w:val="24"/>
        </w:rPr>
        <w:t>scaling and measurement techniques</w:t>
      </w:r>
    </w:p>
    <w:p w14:paraId="1FEAE1DE" w14:textId="03B75813" w:rsidR="00981CF3"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lastRenderedPageBreak/>
        <w:t>We will utilize a non-comparative scaling technique with semantic differential scales and Likert scales with several reverse score questions to develop the survey. When inquiring about preference statements, the multi-item scales will be employed.</w:t>
      </w:r>
    </w:p>
    <w:p w14:paraId="0BBA435F" w14:textId="42A6FCD7" w:rsidR="002B07A0"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C. Questionnaire development and pre-testing</w:t>
      </w:r>
    </w:p>
    <w:p w14:paraId="211F8442" w14:textId="0EF69524" w:rsidR="002B07A0"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The questionnaire issued will gather all the needed information, which is explained in the problem's approach. The interview</w:t>
      </w:r>
      <w:r w:rsidR="008023A5" w:rsidRPr="0098349C">
        <w:rPr>
          <w:rFonts w:ascii="Times New Roman" w:hAnsi="Times New Roman" w:cs="Times New Roman"/>
          <w:sz w:val="24"/>
          <w:szCs w:val="24"/>
        </w:rPr>
        <w:t xml:space="preserve"> will be carried out in person </w:t>
      </w:r>
      <w:r w:rsidRPr="0098349C">
        <w:rPr>
          <w:rFonts w:ascii="Times New Roman" w:hAnsi="Times New Roman" w:cs="Times New Roman"/>
          <w:sz w:val="24"/>
          <w:szCs w:val="24"/>
        </w:rPr>
        <w:t>with the respondents. The nu</w:t>
      </w:r>
      <w:r w:rsidR="008023A5" w:rsidRPr="0098349C">
        <w:rPr>
          <w:rFonts w:ascii="Times New Roman" w:hAnsi="Times New Roman" w:cs="Times New Roman"/>
          <w:sz w:val="24"/>
          <w:szCs w:val="24"/>
        </w:rPr>
        <w:t>mber of questions to be filled</w:t>
      </w:r>
      <w:r w:rsidRPr="0098349C">
        <w:rPr>
          <w:rFonts w:ascii="Times New Roman" w:hAnsi="Times New Roman" w:cs="Times New Roman"/>
          <w:sz w:val="24"/>
          <w:szCs w:val="24"/>
        </w:rPr>
        <w:t xml:space="preserve"> will be no</w:t>
      </w:r>
      <w:r w:rsidR="008023A5" w:rsidRPr="0098349C">
        <w:rPr>
          <w:rFonts w:ascii="Times New Roman" w:hAnsi="Times New Roman" w:cs="Times New Roman"/>
          <w:sz w:val="24"/>
          <w:szCs w:val="24"/>
        </w:rPr>
        <w:t>t</w:t>
      </w:r>
      <w:r w:rsidRPr="0098349C">
        <w:rPr>
          <w:rFonts w:ascii="Times New Roman" w:hAnsi="Times New Roman" w:cs="Times New Roman"/>
          <w:sz w:val="24"/>
          <w:szCs w:val="24"/>
        </w:rPr>
        <w:t xml:space="preserve"> more than twenty-five questions to be completed in an hour or less. The questions will be well structured with scales, dichotomous and multi-choice options. For matters of pre-testing, Amazon employees will</w:t>
      </w:r>
      <w:r w:rsidR="00B253A8" w:rsidRPr="0098349C">
        <w:rPr>
          <w:rFonts w:ascii="Times New Roman" w:hAnsi="Times New Roman" w:cs="Times New Roman"/>
          <w:sz w:val="24"/>
          <w:szCs w:val="24"/>
        </w:rPr>
        <w:t xml:space="preserve"> act as test subjects.</w:t>
      </w:r>
    </w:p>
    <w:p w14:paraId="20F9FC44" w14:textId="4DA28E8D" w:rsidR="00B253A8"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D. Sampling techniques</w:t>
      </w:r>
    </w:p>
    <w:p w14:paraId="26DECC34" w14:textId="1EBA3A9F" w:rsidR="00B253A8"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 xml:space="preserve">The </w:t>
      </w:r>
      <w:r w:rsidR="008153DE" w:rsidRPr="0098349C">
        <w:rPr>
          <w:rFonts w:ascii="Times New Roman" w:hAnsi="Times New Roman" w:cs="Times New Roman"/>
          <w:sz w:val="24"/>
          <w:szCs w:val="24"/>
        </w:rPr>
        <w:t>element</w:t>
      </w:r>
      <w:r w:rsidRPr="0098349C">
        <w:rPr>
          <w:rFonts w:ascii="Times New Roman" w:hAnsi="Times New Roman" w:cs="Times New Roman"/>
          <w:sz w:val="24"/>
          <w:szCs w:val="24"/>
        </w:rPr>
        <w:t xml:space="preserve"> of</w:t>
      </w:r>
      <w:r w:rsidR="008153DE" w:rsidRPr="0098349C">
        <w:rPr>
          <w:rFonts w:ascii="Times New Roman" w:hAnsi="Times New Roman" w:cs="Times New Roman"/>
          <w:sz w:val="24"/>
          <w:szCs w:val="24"/>
        </w:rPr>
        <w:t xml:space="preserve"> Amazon's target population includes </w:t>
      </w:r>
      <w:r w:rsidRPr="0098349C">
        <w:rPr>
          <w:rFonts w:ascii="Times New Roman" w:hAnsi="Times New Roman" w:cs="Times New Roman"/>
          <w:sz w:val="24"/>
          <w:szCs w:val="24"/>
        </w:rPr>
        <w:t>adult females</w:t>
      </w:r>
      <w:r w:rsidR="008153DE" w:rsidRPr="0098349C">
        <w:rPr>
          <w:rFonts w:ascii="Times New Roman" w:hAnsi="Times New Roman" w:cs="Times New Roman"/>
          <w:sz w:val="24"/>
          <w:szCs w:val="24"/>
        </w:rPr>
        <w:t xml:space="preserve"> and male elements. The</w:t>
      </w:r>
      <w:r w:rsidRPr="0098349C">
        <w:rPr>
          <w:rFonts w:ascii="Times New Roman" w:hAnsi="Times New Roman" w:cs="Times New Roman"/>
          <w:sz w:val="24"/>
          <w:szCs w:val="24"/>
        </w:rPr>
        <w:t xml:space="preserve"> </w:t>
      </w:r>
      <w:r w:rsidR="00E32A21" w:rsidRPr="0098349C">
        <w:rPr>
          <w:rFonts w:ascii="Times New Roman" w:hAnsi="Times New Roman" w:cs="Times New Roman"/>
          <w:sz w:val="24"/>
          <w:szCs w:val="24"/>
        </w:rPr>
        <w:t xml:space="preserve">units of sampling </w:t>
      </w:r>
      <w:r w:rsidRPr="0098349C">
        <w:rPr>
          <w:rFonts w:ascii="Times New Roman" w:hAnsi="Times New Roman" w:cs="Times New Roman"/>
          <w:sz w:val="24"/>
          <w:szCs w:val="24"/>
        </w:rPr>
        <w:t xml:space="preserve">are households, the time is the year 2020, and the extent is the United States continental territory. </w:t>
      </w:r>
      <w:r w:rsidR="008153DE" w:rsidRPr="0098349C">
        <w:rPr>
          <w:rFonts w:ascii="Times New Roman" w:hAnsi="Times New Roman" w:cs="Times New Roman"/>
          <w:sz w:val="24"/>
          <w:szCs w:val="24"/>
        </w:rPr>
        <w:t xml:space="preserve">The </w:t>
      </w:r>
      <w:r w:rsidR="00640B6F" w:rsidRPr="0098349C">
        <w:rPr>
          <w:rFonts w:ascii="Times New Roman" w:hAnsi="Times New Roman" w:cs="Times New Roman"/>
          <w:sz w:val="24"/>
          <w:szCs w:val="24"/>
        </w:rPr>
        <w:t xml:space="preserve">Area-cluster technique of sampling with a two-stage sampling </w:t>
      </w:r>
      <w:r w:rsidR="008153DE" w:rsidRPr="0098349C">
        <w:rPr>
          <w:rFonts w:ascii="Times New Roman" w:hAnsi="Times New Roman" w:cs="Times New Roman"/>
          <w:sz w:val="24"/>
          <w:szCs w:val="24"/>
        </w:rPr>
        <w:t xml:space="preserve">method </w:t>
      </w:r>
      <w:r w:rsidR="00640B6F" w:rsidRPr="0098349C">
        <w:rPr>
          <w:rFonts w:ascii="Times New Roman" w:hAnsi="Times New Roman" w:cs="Times New Roman"/>
          <w:sz w:val="24"/>
          <w:szCs w:val="24"/>
        </w:rPr>
        <w:t>will be employed. The sample size is expected to range between 1500 and 3000.</w:t>
      </w:r>
    </w:p>
    <w:p w14:paraId="2B377859" w14:textId="79518D7E" w:rsidR="00E6268A" w:rsidRPr="0098349C" w:rsidRDefault="00FC561C" w:rsidP="0098349C">
      <w:pPr>
        <w:spacing w:line="480" w:lineRule="auto"/>
        <w:rPr>
          <w:rFonts w:ascii="Times New Roman" w:hAnsi="Times New Roman" w:cs="Times New Roman"/>
          <w:b/>
          <w:sz w:val="24"/>
          <w:szCs w:val="24"/>
        </w:rPr>
      </w:pPr>
      <w:r w:rsidRPr="0098349C">
        <w:rPr>
          <w:rFonts w:ascii="Times New Roman" w:hAnsi="Times New Roman" w:cs="Times New Roman"/>
          <w:b/>
          <w:sz w:val="24"/>
          <w:szCs w:val="24"/>
        </w:rPr>
        <w:t>E. Data-</w:t>
      </w:r>
      <w:r w:rsidR="008A143D" w:rsidRPr="0098349C">
        <w:rPr>
          <w:rFonts w:ascii="Times New Roman" w:hAnsi="Times New Roman" w:cs="Times New Roman"/>
          <w:b/>
          <w:sz w:val="24"/>
          <w:szCs w:val="24"/>
        </w:rPr>
        <w:t>plan analysis</w:t>
      </w:r>
    </w:p>
    <w:p w14:paraId="1D5E579C" w14:textId="375A2991" w:rsidR="00E6268A" w:rsidRPr="0098349C" w:rsidRDefault="00FC561C" w:rsidP="0098349C">
      <w:pPr>
        <w:spacing w:line="480" w:lineRule="auto"/>
        <w:ind w:firstLine="720"/>
        <w:rPr>
          <w:rFonts w:ascii="Times New Roman" w:hAnsi="Times New Roman" w:cs="Times New Roman"/>
          <w:sz w:val="24"/>
          <w:szCs w:val="24"/>
        </w:rPr>
      </w:pPr>
      <w:r w:rsidRPr="0098349C">
        <w:rPr>
          <w:rFonts w:ascii="Times New Roman" w:hAnsi="Times New Roman" w:cs="Times New Roman"/>
          <w:sz w:val="24"/>
          <w:szCs w:val="24"/>
        </w:rPr>
        <w:t>For results analysis,</w:t>
      </w:r>
      <w:r w:rsidR="00C93379" w:rsidRPr="0098349C">
        <w:rPr>
          <w:rFonts w:ascii="Times New Roman" w:hAnsi="Times New Roman" w:cs="Times New Roman"/>
          <w:sz w:val="24"/>
          <w:szCs w:val="24"/>
        </w:rPr>
        <w:t xml:space="preserve"> a data-preparation process </w:t>
      </w:r>
      <w:r w:rsidRPr="0098349C">
        <w:rPr>
          <w:rFonts w:ascii="Times New Roman" w:hAnsi="Times New Roman" w:cs="Times New Roman"/>
          <w:sz w:val="24"/>
          <w:szCs w:val="24"/>
        </w:rPr>
        <w:t>is emp</w:t>
      </w:r>
      <w:r w:rsidR="00C93379" w:rsidRPr="0098349C">
        <w:rPr>
          <w:rFonts w:ascii="Times New Roman" w:hAnsi="Times New Roman" w:cs="Times New Roman"/>
          <w:sz w:val="24"/>
          <w:szCs w:val="24"/>
        </w:rPr>
        <w:t xml:space="preserve">loyed. The process includes </w:t>
      </w:r>
      <w:r w:rsidRPr="0098349C">
        <w:rPr>
          <w:rFonts w:ascii="Times New Roman" w:hAnsi="Times New Roman" w:cs="Times New Roman"/>
          <w:sz w:val="24"/>
          <w:szCs w:val="24"/>
        </w:rPr>
        <w:t>questionnaire editing, checking and reviewing the</w:t>
      </w:r>
      <w:r w:rsidR="00C93379" w:rsidRPr="0098349C">
        <w:rPr>
          <w:rFonts w:ascii="Times New Roman" w:hAnsi="Times New Roman" w:cs="Times New Roman"/>
          <w:sz w:val="24"/>
          <w:szCs w:val="24"/>
        </w:rPr>
        <w:t xml:space="preserve"> submitted</w:t>
      </w:r>
      <w:r w:rsidRPr="0098349C">
        <w:rPr>
          <w:rFonts w:ascii="Times New Roman" w:hAnsi="Times New Roman" w:cs="Times New Roman"/>
          <w:sz w:val="24"/>
          <w:szCs w:val="24"/>
        </w:rPr>
        <w:t xml:space="preserve"> questionnaire's data, transcribing the information obtained, and coding the responses.</w:t>
      </w:r>
    </w:p>
    <w:p w14:paraId="70C92929" w14:textId="77777777" w:rsidR="0098349C" w:rsidRPr="0098349C" w:rsidRDefault="0098349C" w:rsidP="0098349C">
      <w:pPr>
        <w:spacing w:line="480" w:lineRule="auto"/>
        <w:ind w:firstLine="720"/>
        <w:rPr>
          <w:rFonts w:ascii="Times New Roman" w:hAnsi="Times New Roman" w:cs="Times New Roman"/>
          <w:sz w:val="24"/>
          <w:szCs w:val="24"/>
        </w:rPr>
      </w:pPr>
    </w:p>
    <w:p w14:paraId="2BFF5026" w14:textId="77777777" w:rsidR="0098349C" w:rsidRPr="0098349C" w:rsidRDefault="0098349C" w:rsidP="0098349C">
      <w:pPr>
        <w:spacing w:line="480" w:lineRule="auto"/>
        <w:ind w:firstLine="720"/>
        <w:rPr>
          <w:rFonts w:ascii="Times New Roman" w:hAnsi="Times New Roman" w:cs="Times New Roman"/>
          <w:sz w:val="24"/>
          <w:szCs w:val="24"/>
        </w:rPr>
      </w:pPr>
    </w:p>
    <w:p w14:paraId="7CB28397" w14:textId="2EBAE435" w:rsidR="0098349C" w:rsidRPr="0098349C" w:rsidRDefault="0098349C" w:rsidP="0098349C">
      <w:pPr>
        <w:spacing w:line="480" w:lineRule="auto"/>
        <w:ind w:firstLine="720"/>
        <w:jc w:val="center"/>
        <w:rPr>
          <w:rFonts w:ascii="Times New Roman" w:hAnsi="Times New Roman" w:cs="Times New Roman"/>
          <w:sz w:val="24"/>
          <w:szCs w:val="24"/>
        </w:rPr>
      </w:pPr>
      <w:r w:rsidRPr="0098349C">
        <w:rPr>
          <w:rFonts w:ascii="Times New Roman" w:hAnsi="Times New Roman" w:cs="Times New Roman"/>
          <w:sz w:val="24"/>
          <w:szCs w:val="24"/>
        </w:rPr>
        <w:lastRenderedPageBreak/>
        <w:t>References</w:t>
      </w:r>
    </w:p>
    <w:p w14:paraId="52D19A26" w14:textId="1FAD8766" w:rsidR="0098349C" w:rsidRPr="0098349C" w:rsidRDefault="0098349C" w:rsidP="00317853">
      <w:pPr>
        <w:spacing w:line="480" w:lineRule="auto"/>
        <w:ind w:left="720" w:hanging="720"/>
        <w:rPr>
          <w:rFonts w:ascii="Times New Roman" w:hAnsi="Times New Roman" w:cs="Times New Roman"/>
          <w:sz w:val="24"/>
          <w:szCs w:val="24"/>
        </w:rPr>
      </w:pPr>
      <w:r w:rsidRPr="0098349C">
        <w:rPr>
          <w:rFonts w:ascii="Times New Roman" w:hAnsi="Times New Roman" w:cs="Times New Roman"/>
          <w:color w:val="222222"/>
          <w:sz w:val="24"/>
          <w:szCs w:val="24"/>
          <w:shd w:val="clear" w:color="auto" w:fill="FFFFFF"/>
        </w:rPr>
        <w:t>Alimahomed-Wilson, J., &amp; Reese, E. (2021). The Cost of Free Shipping: Amazon in the Global Economy.</w:t>
      </w:r>
    </w:p>
    <w:p w14:paraId="676F3B21" w14:textId="2734A491" w:rsidR="0098349C" w:rsidRPr="0098349C" w:rsidRDefault="0098349C" w:rsidP="00317853">
      <w:pPr>
        <w:spacing w:line="480" w:lineRule="auto"/>
        <w:ind w:left="720" w:hanging="720"/>
        <w:rPr>
          <w:rFonts w:ascii="Times New Roman" w:hAnsi="Times New Roman" w:cs="Times New Roman"/>
          <w:color w:val="222222"/>
          <w:sz w:val="24"/>
          <w:szCs w:val="24"/>
          <w:shd w:val="clear" w:color="auto" w:fill="FFFFFF"/>
        </w:rPr>
      </w:pPr>
      <w:r w:rsidRPr="0098349C">
        <w:rPr>
          <w:rFonts w:ascii="Times New Roman" w:hAnsi="Times New Roman" w:cs="Times New Roman"/>
          <w:color w:val="222222"/>
          <w:sz w:val="24"/>
          <w:szCs w:val="24"/>
          <w:shd w:val="clear" w:color="auto" w:fill="FFFFFF"/>
        </w:rPr>
        <w:t>Reid, D. A., Plank, R. E., &amp; Lichtenthal, J. D. (2014). Fundamentals of business marketing research.</w:t>
      </w:r>
    </w:p>
    <w:p w14:paraId="4814F12E" w14:textId="19E323B2" w:rsidR="0098349C" w:rsidRPr="0098349C" w:rsidRDefault="0098349C" w:rsidP="00317853">
      <w:pPr>
        <w:spacing w:line="480" w:lineRule="auto"/>
        <w:ind w:left="720" w:hanging="720"/>
        <w:rPr>
          <w:rFonts w:ascii="Times New Roman" w:hAnsi="Times New Roman" w:cs="Times New Roman"/>
          <w:sz w:val="24"/>
          <w:szCs w:val="24"/>
        </w:rPr>
      </w:pPr>
      <w:r w:rsidRPr="0098349C">
        <w:rPr>
          <w:rFonts w:ascii="Times New Roman" w:hAnsi="Times New Roman" w:cs="Times New Roman"/>
          <w:color w:val="222222"/>
          <w:sz w:val="24"/>
          <w:szCs w:val="24"/>
          <w:shd w:val="clear" w:color="auto" w:fill="FFFFFF"/>
        </w:rPr>
        <w:t>Meirina, C., Levchuk, Y. N., Levchuk, G. M., &amp; Pattipati, K. R. (2017). A Markov decision problem approach to goal attainment. </w:t>
      </w:r>
      <w:r w:rsidRPr="0098349C">
        <w:rPr>
          <w:rFonts w:ascii="Times New Roman" w:hAnsi="Times New Roman" w:cs="Times New Roman"/>
          <w:i/>
          <w:iCs/>
          <w:color w:val="222222"/>
          <w:sz w:val="24"/>
          <w:szCs w:val="24"/>
          <w:shd w:val="clear" w:color="auto" w:fill="FFFFFF"/>
        </w:rPr>
        <w:t xml:space="preserve">IEEE Transactions on Systems, Man, and </w:t>
      </w:r>
      <w:bookmarkStart w:id="0" w:name="_GoBack"/>
      <w:bookmarkEnd w:id="0"/>
      <w:r w:rsidRPr="0098349C">
        <w:rPr>
          <w:rFonts w:ascii="Times New Roman" w:hAnsi="Times New Roman" w:cs="Times New Roman"/>
          <w:i/>
          <w:iCs/>
          <w:color w:val="222222"/>
          <w:sz w:val="24"/>
          <w:szCs w:val="24"/>
          <w:shd w:val="clear" w:color="auto" w:fill="FFFFFF"/>
        </w:rPr>
        <w:t>Cybernetics-Part A: Systems and Humans</w:t>
      </w:r>
      <w:r w:rsidRPr="0098349C">
        <w:rPr>
          <w:rFonts w:ascii="Times New Roman" w:hAnsi="Times New Roman" w:cs="Times New Roman"/>
          <w:color w:val="222222"/>
          <w:sz w:val="24"/>
          <w:szCs w:val="24"/>
          <w:shd w:val="clear" w:color="auto" w:fill="FFFFFF"/>
        </w:rPr>
        <w:t>, </w:t>
      </w:r>
      <w:r w:rsidRPr="0098349C">
        <w:rPr>
          <w:rFonts w:ascii="Times New Roman" w:hAnsi="Times New Roman" w:cs="Times New Roman"/>
          <w:i/>
          <w:iCs/>
          <w:color w:val="222222"/>
          <w:sz w:val="24"/>
          <w:szCs w:val="24"/>
          <w:shd w:val="clear" w:color="auto" w:fill="FFFFFF"/>
        </w:rPr>
        <w:t>38</w:t>
      </w:r>
      <w:r w:rsidRPr="0098349C">
        <w:rPr>
          <w:rFonts w:ascii="Times New Roman" w:hAnsi="Times New Roman" w:cs="Times New Roman"/>
          <w:color w:val="222222"/>
          <w:sz w:val="24"/>
          <w:szCs w:val="24"/>
          <w:shd w:val="clear" w:color="auto" w:fill="FFFFFF"/>
        </w:rPr>
        <w:t>(1), 116-132.</w:t>
      </w:r>
    </w:p>
    <w:sectPr w:rsidR="0098349C" w:rsidRPr="009834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0C215" w14:textId="77777777" w:rsidR="00726675" w:rsidRDefault="00726675">
      <w:pPr>
        <w:spacing w:after="0" w:line="240" w:lineRule="auto"/>
      </w:pPr>
      <w:r>
        <w:separator/>
      </w:r>
    </w:p>
  </w:endnote>
  <w:endnote w:type="continuationSeparator" w:id="0">
    <w:p w14:paraId="04897CE5" w14:textId="77777777" w:rsidR="00726675" w:rsidRDefault="00726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6480D" w14:textId="77777777" w:rsidR="00726675" w:rsidRDefault="00726675">
      <w:pPr>
        <w:spacing w:after="0" w:line="240" w:lineRule="auto"/>
      </w:pPr>
      <w:r>
        <w:separator/>
      </w:r>
    </w:p>
  </w:footnote>
  <w:footnote w:type="continuationSeparator" w:id="0">
    <w:p w14:paraId="5BAD5B1D" w14:textId="77777777" w:rsidR="00726675" w:rsidRDefault="00726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629406"/>
      <w:docPartObj>
        <w:docPartGallery w:val="Page Numbers (Top of Page)"/>
        <w:docPartUnique/>
      </w:docPartObj>
    </w:sdtPr>
    <w:sdtEndPr>
      <w:rPr>
        <w:noProof/>
      </w:rPr>
    </w:sdtEndPr>
    <w:sdtContent>
      <w:p w14:paraId="6117E550" w14:textId="153D2DCD" w:rsidR="00704240" w:rsidRPr="00704240" w:rsidRDefault="00FC561C" w:rsidP="00704240">
        <w:pPr>
          <w:spacing w:line="480" w:lineRule="auto"/>
          <w:jc w:val="center"/>
          <w:rPr>
            <w:rFonts w:ascii="Times New Roman" w:hAnsi="Times New Roman" w:cs="Times New Roman"/>
            <w:sz w:val="24"/>
            <w:szCs w:val="24"/>
          </w:rPr>
        </w:pPr>
        <w:r w:rsidRPr="00704240">
          <w:rPr>
            <w:rFonts w:ascii="Times New Roman" w:hAnsi="Times New Roman" w:cs="Times New Roman"/>
            <w:sz w:val="24"/>
            <w:szCs w:val="24"/>
          </w:rPr>
          <w:t>Running head: MARKETING RESEARCH ASSIGNMENT</w:t>
        </w:r>
        <w:r>
          <w:rPr>
            <w:rFonts w:ascii="Times New Roman" w:hAnsi="Times New Roman" w:cs="Times New Roman"/>
            <w:sz w:val="24"/>
            <w:szCs w:val="24"/>
          </w:rPr>
          <w:t xml:space="preserve">                                                        </w:t>
        </w:r>
        <w:r w:rsidRPr="00704240">
          <w:rPr>
            <w:rFonts w:ascii="Times New Roman" w:hAnsi="Times New Roman" w:cs="Times New Roman"/>
            <w:sz w:val="24"/>
            <w:szCs w:val="24"/>
          </w:rPr>
          <w:fldChar w:fldCharType="begin"/>
        </w:r>
        <w:r w:rsidRPr="00704240">
          <w:rPr>
            <w:rFonts w:ascii="Times New Roman" w:hAnsi="Times New Roman" w:cs="Times New Roman"/>
            <w:sz w:val="24"/>
            <w:szCs w:val="24"/>
          </w:rPr>
          <w:instrText xml:space="preserve"> PAGE   \* MERGEFORMAT </w:instrText>
        </w:r>
        <w:r w:rsidRPr="00704240">
          <w:rPr>
            <w:rFonts w:ascii="Times New Roman" w:hAnsi="Times New Roman" w:cs="Times New Roman"/>
            <w:sz w:val="24"/>
            <w:szCs w:val="24"/>
          </w:rPr>
          <w:fldChar w:fldCharType="separate"/>
        </w:r>
        <w:r w:rsidR="00317853">
          <w:rPr>
            <w:rFonts w:ascii="Times New Roman" w:hAnsi="Times New Roman" w:cs="Times New Roman"/>
            <w:noProof/>
            <w:sz w:val="24"/>
            <w:szCs w:val="24"/>
          </w:rPr>
          <w:t>8</w:t>
        </w:r>
        <w:r w:rsidRPr="00704240">
          <w:rPr>
            <w:rFonts w:ascii="Times New Roman" w:hAnsi="Times New Roman" w:cs="Times New Roman"/>
            <w:noProof/>
            <w:sz w:val="24"/>
            <w:szCs w:val="24"/>
          </w:rPr>
          <w:fldChar w:fldCharType="end"/>
        </w:r>
      </w:p>
    </w:sdtContent>
  </w:sdt>
  <w:p w14:paraId="3F5438B7" w14:textId="77777777" w:rsidR="00704240" w:rsidRDefault="00704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831EB"/>
    <w:multiLevelType w:val="hybridMultilevel"/>
    <w:tmpl w:val="19C027E8"/>
    <w:lvl w:ilvl="0" w:tplc="69520BCC">
      <w:start w:val="1"/>
      <w:numFmt w:val="decimal"/>
      <w:lvlText w:val="%1."/>
      <w:lvlJc w:val="left"/>
      <w:pPr>
        <w:ind w:left="720" w:hanging="360"/>
      </w:pPr>
      <w:rPr>
        <w:rFonts w:hint="default"/>
      </w:rPr>
    </w:lvl>
    <w:lvl w:ilvl="1" w:tplc="D89A2E50" w:tentative="1">
      <w:start w:val="1"/>
      <w:numFmt w:val="lowerLetter"/>
      <w:lvlText w:val="%2."/>
      <w:lvlJc w:val="left"/>
      <w:pPr>
        <w:ind w:left="1440" w:hanging="360"/>
      </w:pPr>
    </w:lvl>
    <w:lvl w:ilvl="2" w:tplc="21B0A61A" w:tentative="1">
      <w:start w:val="1"/>
      <w:numFmt w:val="lowerRoman"/>
      <w:lvlText w:val="%3."/>
      <w:lvlJc w:val="right"/>
      <w:pPr>
        <w:ind w:left="2160" w:hanging="180"/>
      </w:pPr>
    </w:lvl>
    <w:lvl w:ilvl="3" w:tplc="AB5A4AEC" w:tentative="1">
      <w:start w:val="1"/>
      <w:numFmt w:val="decimal"/>
      <w:lvlText w:val="%4."/>
      <w:lvlJc w:val="left"/>
      <w:pPr>
        <w:ind w:left="2880" w:hanging="360"/>
      </w:pPr>
    </w:lvl>
    <w:lvl w:ilvl="4" w:tplc="B5783D7E" w:tentative="1">
      <w:start w:val="1"/>
      <w:numFmt w:val="lowerLetter"/>
      <w:lvlText w:val="%5."/>
      <w:lvlJc w:val="left"/>
      <w:pPr>
        <w:ind w:left="3600" w:hanging="360"/>
      </w:pPr>
    </w:lvl>
    <w:lvl w:ilvl="5" w:tplc="6346D38E" w:tentative="1">
      <w:start w:val="1"/>
      <w:numFmt w:val="lowerRoman"/>
      <w:lvlText w:val="%6."/>
      <w:lvlJc w:val="right"/>
      <w:pPr>
        <w:ind w:left="4320" w:hanging="180"/>
      </w:pPr>
    </w:lvl>
    <w:lvl w:ilvl="6" w:tplc="A1EE94B8" w:tentative="1">
      <w:start w:val="1"/>
      <w:numFmt w:val="decimal"/>
      <w:lvlText w:val="%7."/>
      <w:lvlJc w:val="left"/>
      <w:pPr>
        <w:ind w:left="5040" w:hanging="360"/>
      </w:pPr>
    </w:lvl>
    <w:lvl w:ilvl="7" w:tplc="E8500D58" w:tentative="1">
      <w:start w:val="1"/>
      <w:numFmt w:val="lowerLetter"/>
      <w:lvlText w:val="%8."/>
      <w:lvlJc w:val="left"/>
      <w:pPr>
        <w:ind w:left="5760" w:hanging="360"/>
      </w:pPr>
    </w:lvl>
    <w:lvl w:ilvl="8" w:tplc="5D26E9F2" w:tentative="1">
      <w:start w:val="1"/>
      <w:numFmt w:val="lowerRoman"/>
      <w:lvlText w:val="%9."/>
      <w:lvlJc w:val="right"/>
      <w:pPr>
        <w:ind w:left="6480" w:hanging="180"/>
      </w:pPr>
    </w:lvl>
  </w:abstractNum>
  <w:abstractNum w:abstractNumId="1" w15:restartNumberingAfterBreak="0">
    <w:nsid w:val="20F80253"/>
    <w:multiLevelType w:val="hybridMultilevel"/>
    <w:tmpl w:val="3A46E010"/>
    <w:lvl w:ilvl="0" w:tplc="3A8C83EE">
      <w:start w:val="1"/>
      <w:numFmt w:val="lowerLetter"/>
      <w:lvlText w:val="%1."/>
      <w:lvlJc w:val="left"/>
      <w:pPr>
        <w:ind w:left="720" w:hanging="360"/>
      </w:pPr>
      <w:rPr>
        <w:rFonts w:hint="default"/>
      </w:rPr>
    </w:lvl>
    <w:lvl w:ilvl="1" w:tplc="C3B0BB8A" w:tentative="1">
      <w:start w:val="1"/>
      <w:numFmt w:val="lowerLetter"/>
      <w:lvlText w:val="%2."/>
      <w:lvlJc w:val="left"/>
      <w:pPr>
        <w:ind w:left="1440" w:hanging="360"/>
      </w:pPr>
    </w:lvl>
    <w:lvl w:ilvl="2" w:tplc="1640F5DE" w:tentative="1">
      <w:start w:val="1"/>
      <w:numFmt w:val="lowerRoman"/>
      <w:lvlText w:val="%3."/>
      <w:lvlJc w:val="right"/>
      <w:pPr>
        <w:ind w:left="2160" w:hanging="180"/>
      </w:pPr>
    </w:lvl>
    <w:lvl w:ilvl="3" w:tplc="10DACF62" w:tentative="1">
      <w:start w:val="1"/>
      <w:numFmt w:val="decimal"/>
      <w:lvlText w:val="%4."/>
      <w:lvlJc w:val="left"/>
      <w:pPr>
        <w:ind w:left="2880" w:hanging="360"/>
      </w:pPr>
    </w:lvl>
    <w:lvl w:ilvl="4" w:tplc="60E4752A" w:tentative="1">
      <w:start w:val="1"/>
      <w:numFmt w:val="lowerLetter"/>
      <w:lvlText w:val="%5."/>
      <w:lvlJc w:val="left"/>
      <w:pPr>
        <w:ind w:left="3600" w:hanging="360"/>
      </w:pPr>
    </w:lvl>
    <w:lvl w:ilvl="5" w:tplc="6B283A0A" w:tentative="1">
      <w:start w:val="1"/>
      <w:numFmt w:val="lowerRoman"/>
      <w:lvlText w:val="%6."/>
      <w:lvlJc w:val="right"/>
      <w:pPr>
        <w:ind w:left="4320" w:hanging="180"/>
      </w:pPr>
    </w:lvl>
    <w:lvl w:ilvl="6" w:tplc="1DDCEB5E" w:tentative="1">
      <w:start w:val="1"/>
      <w:numFmt w:val="decimal"/>
      <w:lvlText w:val="%7."/>
      <w:lvlJc w:val="left"/>
      <w:pPr>
        <w:ind w:left="5040" w:hanging="360"/>
      </w:pPr>
    </w:lvl>
    <w:lvl w:ilvl="7" w:tplc="2CBEC0B2" w:tentative="1">
      <w:start w:val="1"/>
      <w:numFmt w:val="lowerLetter"/>
      <w:lvlText w:val="%8."/>
      <w:lvlJc w:val="left"/>
      <w:pPr>
        <w:ind w:left="5760" w:hanging="360"/>
      </w:pPr>
    </w:lvl>
    <w:lvl w:ilvl="8" w:tplc="F976DB92" w:tentative="1">
      <w:start w:val="1"/>
      <w:numFmt w:val="lowerRoman"/>
      <w:lvlText w:val="%9."/>
      <w:lvlJc w:val="right"/>
      <w:pPr>
        <w:ind w:left="6480" w:hanging="180"/>
      </w:pPr>
    </w:lvl>
  </w:abstractNum>
  <w:abstractNum w:abstractNumId="2" w15:restartNumberingAfterBreak="0">
    <w:nsid w:val="511021E3"/>
    <w:multiLevelType w:val="hybridMultilevel"/>
    <w:tmpl w:val="C324DABA"/>
    <w:lvl w:ilvl="0" w:tplc="6E74BCD8">
      <w:start w:val="1"/>
      <w:numFmt w:val="upperLetter"/>
      <w:lvlText w:val="%1."/>
      <w:lvlJc w:val="left"/>
      <w:pPr>
        <w:ind w:left="720" w:hanging="360"/>
      </w:pPr>
      <w:rPr>
        <w:rFonts w:hint="default"/>
        <w:b w:val="0"/>
      </w:rPr>
    </w:lvl>
    <w:lvl w:ilvl="1" w:tplc="2410D8C2" w:tentative="1">
      <w:start w:val="1"/>
      <w:numFmt w:val="lowerLetter"/>
      <w:lvlText w:val="%2."/>
      <w:lvlJc w:val="left"/>
      <w:pPr>
        <w:ind w:left="1440" w:hanging="360"/>
      </w:pPr>
    </w:lvl>
    <w:lvl w:ilvl="2" w:tplc="2F7860AE" w:tentative="1">
      <w:start w:val="1"/>
      <w:numFmt w:val="lowerRoman"/>
      <w:lvlText w:val="%3."/>
      <w:lvlJc w:val="right"/>
      <w:pPr>
        <w:ind w:left="2160" w:hanging="180"/>
      </w:pPr>
    </w:lvl>
    <w:lvl w:ilvl="3" w:tplc="55DE896A" w:tentative="1">
      <w:start w:val="1"/>
      <w:numFmt w:val="decimal"/>
      <w:lvlText w:val="%4."/>
      <w:lvlJc w:val="left"/>
      <w:pPr>
        <w:ind w:left="2880" w:hanging="360"/>
      </w:pPr>
    </w:lvl>
    <w:lvl w:ilvl="4" w:tplc="45E277A2" w:tentative="1">
      <w:start w:val="1"/>
      <w:numFmt w:val="lowerLetter"/>
      <w:lvlText w:val="%5."/>
      <w:lvlJc w:val="left"/>
      <w:pPr>
        <w:ind w:left="3600" w:hanging="360"/>
      </w:pPr>
    </w:lvl>
    <w:lvl w:ilvl="5" w:tplc="F3547762" w:tentative="1">
      <w:start w:val="1"/>
      <w:numFmt w:val="lowerRoman"/>
      <w:lvlText w:val="%6."/>
      <w:lvlJc w:val="right"/>
      <w:pPr>
        <w:ind w:left="4320" w:hanging="180"/>
      </w:pPr>
    </w:lvl>
    <w:lvl w:ilvl="6" w:tplc="8E56F732" w:tentative="1">
      <w:start w:val="1"/>
      <w:numFmt w:val="decimal"/>
      <w:lvlText w:val="%7."/>
      <w:lvlJc w:val="left"/>
      <w:pPr>
        <w:ind w:left="5040" w:hanging="360"/>
      </w:pPr>
    </w:lvl>
    <w:lvl w:ilvl="7" w:tplc="D7265CD0" w:tentative="1">
      <w:start w:val="1"/>
      <w:numFmt w:val="lowerLetter"/>
      <w:lvlText w:val="%8."/>
      <w:lvlJc w:val="left"/>
      <w:pPr>
        <w:ind w:left="5760" w:hanging="360"/>
      </w:pPr>
    </w:lvl>
    <w:lvl w:ilvl="8" w:tplc="1CC05458" w:tentative="1">
      <w:start w:val="1"/>
      <w:numFmt w:val="lowerRoman"/>
      <w:lvlText w:val="%9."/>
      <w:lvlJc w:val="right"/>
      <w:pPr>
        <w:ind w:left="6480" w:hanging="180"/>
      </w:pPr>
    </w:lvl>
  </w:abstractNum>
  <w:abstractNum w:abstractNumId="3" w15:restartNumberingAfterBreak="0">
    <w:nsid w:val="66EC2CFB"/>
    <w:multiLevelType w:val="hybridMultilevel"/>
    <w:tmpl w:val="92AEC984"/>
    <w:lvl w:ilvl="0" w:tplc="64188218">
      <w:start w:val="1"/>
      <w:numFmt w:val="decimal"/>
      <w:lvlText w:val="%1."/>
      <w:lvlJc w:val="left"/>
      <w:pPr>
        <w:ind w:left="720" w:hanging="360"/>
      </w:pPr>
      <w:rPr>
        <w:rFonts w:hint="default"/>
      </w:rPr>
    </w:lvl>
    <w:lvl w:ilvl="1" w:tplc="70EA1E1A" w:tentative="1">
      <w:start w:val="1"/>
      <w:numFmt w:val="lowerLetter"/>
      <w:lvlText w:val="%2."/>
      <w:lvlJc w:val="left"/>
      <w:pPr>
        <w:ind w:left="1440" w:hanging="360"/>
      </w:pPr>
    </w:lvl>
    <w:lvl w:ilvl="2" w:tplc="4A5AE3FE" w:tentative="1">
      <w:start w:val="1"/>
      <w:numFmt w:val="lowerRoman"/>
      <w:lvlText w:val="%3."/>
      <w:lvlJc w:val="right"/>
      <w:pPr>
        <w:ind w:left="2160" w:hanging="180"/>
      </w:pPr>
    </w:lvl>
    <w:lvl w:ilvl="3" w:tplc="293A1A96" w:tentative="1">
      <w:start w:val="1"/>
      <w:numFmt w:val="decimal"/>
      <w:lvlText w:val="%4."/>
      <w:lvlJc w:val="left"/>
      <w:pPr>
        <w:ind w:left="2880" w:hanging="360"/>
      </w:pPr>
    </w:lvl>
    <w:lvl w:ilvl="4" w:tplc="3E18AF48" w:tentative="1">
      <w:start w:val="1"/>
      <w:numFmt w:val="lowerLetter"/>
      <w:lvlText w:val="%5."/>
      <w:lvlJc w:val="left"/>
      <w:pPr>
        <w:ind w:left="3600" w:hanging="360"/>
      </w:pPr>
    </w:lvl>
    <w:lvl w:ilvl="5" w:tplc="C8E8E410" w:tentative="1">
      <w:start w:val="1"/>
      <w:numFmt w:val="lowerRoman"/>
      <w:lvlText w:val="%6."/>
      <w:lvlJc w:val="right"/>
      <w:pPr>
        <w:ind w:left="4320" w:hanging="180"/>
      </w:pPr>
    </w:lvl>
    <w:lvl w:ilvl="6" w:tplc="C456887E" w:tentative="1">
      <w:start w:val="1"/>
      <w:numFmt w:val="decimal"/>
      <w:lvlText w:val="%7."/>
      <w:lvlJc w:val="left"/>
      <w:pPr>
        <w:ind w:left="5040" w:hanging="360"/>
      </w:pPr>
    </w:lvl>
    <w:lvl w:ilvl="7" w:tplc="E3C8340C" w:tentative="1">
      <w:start w:val="1"/>
      <w:numFmt w:val="lowerLetter"/>
      <w:lvlText w:val="%8."/>
      <w:lvlJc w:val="left"/>
      <w:pPr>
        <w:ind w:left="5760" w:hanging="360"/>
      </w:pPr>
    </w:lvl>
    <w:lvl w:ilvl="8" w:tplc="33DABA56" w:tentative="1">
      <w:start w:val="1"/>
      <w:numFmt w:val="lowerRoman"/>
      <w:lvlText w:val="%9."/>
      <w:lvlJc w:val="right"/>
      <w:pPr>
        <w:ind w:left="6480" w:hanging="180"/>
      </w:pPr>
    </w:lvl>
  </w:abstractNum>
  <w:abstractNum w:abstractNumId="4" w15:restartNumberingAfterBreak="0">
    <w:nsid w:val="71CF5883"/>
    <w:multiLevelType w:val="hybridMultilevel"/>
    <w:tmpl w:val="526A2ABE"/>
    <w:lvl w:ilvl="0" w:tplc="EA3CA036">
      <w:start w:val="1"/>
      <w:numFmt w:val="lowerLetter"/>
      <w:lvlText w:val="%1."/>
      <w:lvlJc w:val="left"/>
      <w:pPr>
        <w:ind w:left="720" w:hanging="360"/>
      </w:pPr>
      <w:rPr>
        <w:rFonts w:hint="default"/>
      </w:rPr>
    </w:lvl>
    <w:lvl w:ilvl="1" w:tplc="D9483326" w:tentative="1">
      <w:start w:val="1"/>
      <w:numFmt w:val="lowerLetter"/>
      <w:lvlText w:val="%2."/>
      <w:lvlJc w:val="left"/>
      <w:pPr>
        <w:ind w:left="1440" w:hanging="360"/>
      </w:pPr>
    </w:lvl>
    <w:lvl w:ilvl="2" w:tplc="950C661A" w:tentative="1">
      <w:start w:val="1"/>
      <w:numFmt w:val="lowerRoman"/>
      <w:lvlText w:val="%3."/>
      <w:lvlJc w:val="right"/>
      <w:pPr>
        <w:ind w:left="2160" w:hanging="180"/>
      </w:pPr>
    </w:lvl>
    <w:lvl w:ilvl="3" w:tplc="674426E8" w:tentative="1">
      <w:start w:val="1"/>
      <w:numFmt w:val="decimal"/>
      <w:lvlText w:val="%4."/>
      <w:lvlJc w:val="left"/>
      <w:pPr>
        <w:ind w:left="2880" w:hanging="360"/>
      </w:pPr>
    </w:lvl>
    <w:lvl w:ilvl="4" w:tplc="1BA62670" w:tentative="1">
      <w:start w:val="1"/>
      <w:numFmt w:val="lowerLetter"/>
      <w:lvlText w:val="%5."/>
      <w:lvlJc w:val="left"/>
      <w:pPr>
        <w:ind w:left="3600" w:hanging="360"/>
      </w:pPr>
    </w:lvl>
    <w:lvl w:ilvl="5" w:tplc="18E0C002" w:tentative="1">
      <w:start w:val="1"/>
      <w:numFmt w:val="lowerRoman"/>
      <w:lvlText w:val="%6."/>
      <w:lvlJc w:val="right"/>
      <w:pPr>
        <w:ind w:left="4320" w:hanging="180"/>
      </w:pPr>
    </w:lvl>
    <w:lvl w:ilvl="6" w:tplc="8B26BE54" w:tentative="1">
      <w:start w:val="1"/>
      <w:numFmt w:val="decimal"/>
      <w:lvlText w:val="%7."/>
      <w:lvlJc w:val="left"/>
      <w:pPr>
        <w:ind w:left="5040" w:hanging="360"/>
      </w:pPr>
    </w:lvl>
    <w:lvl w:ilvl="7" w:tplc="2796FD40" w:tentative="1">
      <w:start w:val="1"/>
      <w:numFmt w:val="lowerLetter"/>
      <w:lvlText w:val="%8."/>
      <w:lvlJc w:val="left"/>
      <w:pPr>
        <w:ind w:left="5760" w:hanging="360"/>
      </w:pPr>
    </w:lvl>
    <w:lvl w:ilvl="8" w:tplc="37482198"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C7"/>
    <w:rsid w:val="0000456E"/>
    <w:rsid w:val="00012895"/>
    <w:rsid w:val="00013EC7"/>
    <w:rsid w:val="00177649"/>
    <w:rsid w:val="001B43E1"/>
    <w:rsid w:val="001D4109"/>
    <w:rsid w:val="001E4F95"/>
    <w:rsid w:val="002B07A0"/>
    <w:rsid w:val="00317853"/>
    <w:rsid w:val="00322F08"/>
    <w:rsid w:val="003E2531"/>
    <w:rsid w:val="004437BD"/>
    <w:rsid w:val="00462933"/>
    <w:rsid w:val="00480970"/>
    <w:rsid w:val="00483AE9"/>
    <w:rsid w:val="004922C7"/>
    <w:rsid w:val="00495CD6"/>
    <w:rsid w:val="004D2F4C"/>
    <w:rsid w:val="004E0A2A"/>
    <w:rsid w:val="005128CE"/>
    <w:rsid w:val="005446CD"/>
    <w:rsid w:val="00613943"/>
    <w:rsid w:val="00640B6F"/>
    <w:rsid w:val="00656422"/>
    <w:rsid w:val="0066235B"/>
    <w:rsid w:val="006877ED"/>
    <w:rsid w:val="006915F4"/>
    <w:rsid w:val="00697FD3"/>
    <w:rsid w:val="006B6CD2"/>
    <w:rsid w:val="00704240"/>
    <w:rsid w:val="00726675"/>
    <w:rsid w:val="00762ADF"/>
    <w:rsid w:val="007902E4"/>
    <w:rsid w:val="007E5674"/>
    <w:rsid w:val="008023A5"/>
    <w:rsid w:val="008153DE"/>
    <w:rsid w:val="008A143D"/>
    <w:rsid w:val="008A4FFD"/>
    <w:rsid w:val="008E347E"/>
    <w:rsid w:val="008E6DC7"/>
    <w:rsid w:val="00981CF3"/>
    <w:rsid w:val="0098349C"/>
    <w:rsid w:val="009C17A4"/>
    <w:rsid w:val="00A137E3"/>
    <w:rsid w:val="00A602DB"/>
    <w:rsid w:val="00AB4618"/>
    <w:rsid w:val="00AE7F1D"/>
    <w:rsid w:val="00B253A8"/>
    <w:rsid w:val="00B83B12"/>
    <w:rsid w:val="00BD0ACA"/>
    <w:rsid w:val="00BD4502"/>
    <w:rsid w:val="00C53B4E"/>
    <w:rsid w:val="00C93379"/>
    <w:rsid w:val="00C95E55"/>
    <w:rsid w:val="00DA66DD"/>
    <w:rsid w:val="00E32A21"/>
    <w:rsid w:val="00E6268A"/>
    <w:rsid w:val="00E857A2"/>
    <w:rsid w:val="00F06331"/>
    <w:rsid w:val="00F26AC7"/>
    <w:rsid w:val="00FC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D40A"/>
  <w15:chartTrackingRefBased/>
  <w15:docId w15:val="{733A89A4-8926-4FCC-8394-D6DA05D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8CE"/>
    <w:pPr>
      <w:ind w:left="720"/>
      <w:contextualSpacing/>
    </w:pPr>
  </w:style>
  <w:style w:type="character" w:styleId="CommentReference">
    <w:name w:val="annotation reference"/>
    <w:basedOn w:val="DefaultParagraphFont"/>
    <w:uiPriority w:val="99"/>
    <w:semiHidden/>
    <w:unhideWhenUsed/>
    <w:rsid w:val="00F26AC7"/>
    <w:rPr>
      <w:sz w:val="16"/>
      <w:szCs w:val="16"/>
    </w:rPr>
  </w:style>
  <w:style w:type="paragraph" w:styleId="CommentText">
    <w:name w:val="annotation text"/>
    <w:basedOn w:val="Normal"/>
    <w:link w:val="CommentTextChar"/>
    <w:uiPriority w:val="99"/>
    <w:semiHidden/>
    <w:unhideWhenUsed/>
    <w:rsid w:val="00F26AC7"/>
    <w:pPr>
      <w:spacing w:line="240" w:lineRule="auto"/>
    </w:pPr>
    <w:rPr>
      <w:sz w:val="20"/>
      <w:szCs w:val="20"/>
    </w:rPr>
  </w:style>
  <w:style w:type="character" w:customStyle="1" w:styleId="CommentTextChar">
    <w:name w:val="Comment Text Char"/>
    <w:basedOn w:val="DefaultParagraphFont"/>
    <w:link w:val="CommentText"/>
    <w:uiPriority w:val="99"/>
    <w:semiHidden/>
    <w:rsid w:val="00F26AC7"/>
    <w:rPr>
      <w:sz w:val="20"/>
      <w:szCs w:val="20"/>
    </w:rPr>
  </w:style>
  <w:style w:type="paragraph" w:styleId="CommentSubject">
    <w:name w:val="annotation subject"/>
    <w:basedOn w:val="CommentText"/>
    <w:next w:val="CommentText"/>
    <w:link w:val="CommentSubjectChar"/>
    <w:uiPriority w:val="99"/>
    <w:semiHidden/>
    <w:unhideWhenUsed/>
    <w:rsid w:val="00F26AC7"/>
    <w:rPr>
      <w:b/>
      <w:bCs/>
    </w:rPr>
  </w:style>
  <w:style w:type="character" w:customStyle="1" w:styleId="CommentSubjectChar">
    <w:name w:val="Comment Subject Char"/>
    <w:basedOn w:val="CommentTextChar"/>
    <w:link w:val="CommentSubject"/>
    <w:uiPriority w:val="99"/>
    <w:semiHidden/>
    <w:rsid w:val="00F26AC7"/>
    <w:rPr>
      <w:b/>
      <w:bCs/>
      <w:sz w:val="20"/>
      <w:szCs w:val="20"/>
    </w:rPr>
  </w:style>
  <w:style w:type="paragraph" w:styleId="BalloonText">
    <w:name w:val="Balloon Text"/>
    <w:basedOn w:val="Normal"/>
    <w:link w:val="BalloonTextChar"/>
    <w:uiPriority w:val="99"/>
    <w:semiHidden/>
    <w:unhideWhenUsed/>
    <w:rsid w:val="00F26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AC7"/>
    <w:rPr>
      <w:rFonts w:ascii="Segoe UI" w:hAnsi="Segoe UI" w:cs="Segoe UI"/>
      <w:sz w:val="18"/>
      <w:szCs w:val="18"/>
    </w:rPr>
  </w:style>
  <w:style w:type="paragraph" w:styleId="Header">
    <w:name w:val="header"/>
    <w:basedOn w:val="Normal"/>
    <w:link w:val="HeaderChar"/>
    <w:uiPriority w:val="99"/>
    <w:unhideWhenUsed/>
    <w:rsid w:val="006B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CD2"/>
  </w:style>
  <w:style w:type="paragraph" w:styleId="Footer">
    <w:name w:val="footer"/>
    <w:basedOn w:val="Normal"/>
    <w:link w:val="FooterChar"/>
    <w:uiPriority w:val="99"/>
    <w:unhideWhenUsed/>
    <w:rsid w:val="006B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2021-02-01T08:56:00Z</dcterms:created>
  <dcterms:modified xsi:type="dcterms:W3CDTF">2021-02-01T08:56:00Z</dcterms:modified>
</cp:coreProperties>
</file>