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4FE89" w14:textId="77777777" w:rsidR="001E39E3" w:rsidRDefault="001E39E3" w:rsidP="001E39E3">
      <w:pPr>
        <w:rPr>
          <w:b/>
          <w:sz w:val="24"/>
          <w:szCs w:val="24"/>
        </w:rPr>
      </w:pPr>
      <w:r w:rsidRPr="001E39E3">
        <w:rPr>
          <w:b/>
          <w:sz w:val="24"/>
          <w:szCs w:val="24"/>
        </w:rPr>
        <w:t xml:space="preserve">Experiment in Physics Lab: </w:t>
      </w:r>
      <w:r>
        <w:rPr>
          <w:b/>
          <w:sz w:val="24"/>
          <w:szCs w:val="24"/>
        </w:rPr>
        <w:t xml:space="preserve">Projectile </w:t>
      </w:r>
      <w:r w:rsidR="0019172B">
        <w:rPr>
          <w:b/>
          <w:sz w:val="24"/>
          <w:szCs w:val="24"/>
        </w:rPr>
        <w:t>Motion</w:t>
      </w:r>
    </w:p>
    <w:p w14:paraId="2FA5B399" w14:textId="77777777" w:rsidR="00193509" w:rsidRDefault="001E39E3" w:rsidP="001E39E3">
      <w:pPr>
        <w:rPr>
          <w:rFonts w:ascii="Times New Roman" w:hAnsi="Times New Roman" w:cs="Times New Roman"/>
          <w:b/>
          <w:sz w:val="28"/>
          <w:szCs w:val="28"/>
        </w:rPr>
      </w:pPr>
      <w:r>
        <w:t>Name______________________________</w:t>
      </w:r>
      <w:r w:rsidR="0019172B">
        <w:t xml:space="preserve"> </w:t>
      </w:r>
    </w:p>
    <w:p w14:paraId="02E7C8A8" w14:textId="77777777" w:rsidR="0019172B" w:rsidRDefault="0019172B" w:rsidP="00967C1C">
      <w:pPr>
        <w:outlineLvl w:val="0"/>
        <w:rPr>
          <w:rFonts w:ascii="Times New Roman" w:hAnsi="Times New Roman" w:cs="Times New Roman"/>
          <w:b/>
          <w:u w:val="single"/>
        </w:rPr>
      </w:pPr>
    </w:p>
    <w:p w14:paraId="110980DE" w14:textId="77777777" w:rsidR="00967C1C" w:rsidRPr="001A3FC4" w:rsidRDefault="00967C1C" w:rsidP="00967C1C">
      <w:pPr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A3FC4">
        <w:rPr>
          <w:rFonts w:ascii="Times New Roman" w:hAnsi="Times New Roman" w:cs="Times New Roman"/>
          <w:b/>
          <w:sz w:val="28"/>
          <w:szCs w:val="28"/>
          <w:u w:val="single"/>
        </w:rPr>
        <w:t>Objective</w:t>
      </w:r>
    </w:p>
    <w:p w14:paraId="34A18218" w14:textId="77777777" w:rsidR="00967C1C" w:rsidRPr="000F5D87" w:rsidRDefault="002B49F9" w:rsidP="00967C1C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Learn to </w:t>
      </w:r>
      <w:r w:rsidR="00C10EDE">
        <w:rPr>
          <w:rFonts w:ascii="Times New Roman" w:hAnsi="Times New Roman" w:cs="Times New Roman"/>
        </w:rPr>
        <w:t xml:space="preserve">analyze </w:t>
      </w:r>
      <w:r w:rsidR="00887456">
        <w:rPr>
          <w:rFonts w:ascii="Times New Roman" w:hAnsi="Times New Roman" w:cs="Times New Roman"/>
        </w:rPr>
        <w:t xml:space="preserve">the </w:t>
      </w:r>
      <w:r w:rsidR="00324148">
        <w:rPr>
          <w:rFonts w:ascii="Times New Roman" w:hAnsi="Times New Roman" w:cs="Times New Roman"/>
        </w:rPr>
        <w:t xml:space="preserve">projectile </w:t>
      </w:r>
      <w:r w:rsidR="00887456">
        <w:rPr>
          <w:rFonts w:ascii="Times New Roman" w:hAnsi="Times New Roman" w:cs="Times New Roman"/>
        </w:rPr>
        <w:t>motion of an object</w:t>
      </w:r>
      <w:r w:rsidR="00324148">
        <w:rPr>
          <w:rFonts w:ascii="Times New Roman" w:hAnsi="Times New Roman" w:cs="Times New Roman"/>
        </w:rPr>
        <w:t xml:space="preserve"> </w:t>
      </w:r>
      <w:r w:rsidR="00887456">
        <w:rPr>
          <w:rFonts w:ascii="Times New Roman" w:hAnsi="Times New Roman" w:cs="Times New Roman"/>
        </w:rPr>
        <w:t xml:space="preserve">when </w:t>
      </w:r>
      <w:r w:rsidR="00324148">
        <w:rPr>
          <w:rFonts w:ascii="Times New Roman" w:hAnsi="Times New Roman" w:cs="Times New Roman"/>
        </w:rPr>
        <w:t>only gravity is influencing the motion</w:t>
      </w:r>
      <w:r w:rsidR="00887456">
        <w:rPr>
          <w:rFonts w:ascii="Times New Roman" w:hAnsi="Times New Roman" w:cs="Times New Roman"/>
        </w:rPr>
        <w:t xml:space="preserve">. </w:t>
      </w:r>
    </w:p>
    <w:p w14:paraId="33089B1A" w14:textId="77777777" w:rsidR="00967C1C" w:rsidRDefault="00967C1C" w:rsidP="00967C1C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0F5D87">
        <w:rPr>
          <w:rFonts w:ascii="Times New Roman" w:hAnsi="Times New Roman" w:cs="Times New Roman"/>
        </w:rPr>
        <w:t>Use PhET interactive simulation tool</w:t>
      </w:r>
      <w:r w:rsidR="00305B44">
        <w:rPr>
          <w:rFonts w:ascii="Times New Roman" w:hAnsi="Times New Roman" w:cs="Times New Roman"/>
        </w:rPr>
        <w:t>.</w:t>
      </w:r>
      <w:r w:rsidR="00887456" w:rsidRPr="00887456">
        <w:t xml:space="preserve"> </w:t>
      </w:r>
    </w:p>
    <w:p w14:paraId="6C32F9C0" w14:textId="77777777" w:rsidR="000A7019" w:rsidRDefault="000A7019" w:rsidP="000A7019">
      <w:pPr>
        <w:rPr>
          <w:rFonts w:ascii="Times New Roman" w:hAnsi="Times New Roman" w:cs="Times New Roman"/>
        </w:rPr>
      </w:pPr>
    </w:p>
    <w:p w14:paraId="7AA43BA0" w14:textId="77777777" w:rsidR="002677B0" w:rsidRPr="001A3FC4" w:rsidRDefault="002677B0" w:rsidP="000A7019">
      <w:pPr>
        <w:tabs>
          <w:tab w:val="left" w:pos="8352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A3FC4">
        <w:rPr>
          <w:rFonts w:ascii="Times New Roman" w:hAnsi="Times New Roman" w:cs="Times New Roman"/>
          <w:b/>
          <w:sz w:val="28"/>
          <w:szCs w:val="28"/>
          <w:u w:val="single"/>
        </w:rPr>
        <w:t>Equipment</w:t>
      </w:r>
    </w:p>
    <w:p w14:paraId="09905327" w14:textId="77777777" w:rsidR="00967C1C" w:rsidRPr="00967C1C" w:rsidRDefault="00967C1C" w:rsidP="00967C1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bCs/>
          <w:color w:val="990000"/>
          <w:kern w:val="36"/>
          <w:sz w:val="24"/>
          <w:szCs w:val="24"/>
        </w:rPr>
      </w:pPr>
      <w:r w:rsidRPr="00967C1C">
        <w:rPr>
          <w:rFonts w:ascii="Times New Roman" w:hAnsi="Times New Roman" w:cs="Times New Roman"/>
          <w:bCs/>
          <w:kern w:val="36"/>
          <w:sz w:val="24"/>
          <w:szCs w:val="24"/>
        </w:rPr>
        <w:t xml:space="preserve">PhET interactive simulation tool </w:t>
      </w:r>
    </w:p>
    <w:p w14:paraId="00D2B38C" w14:textId="77777777" w:rsidR="0076001E" w:rsidRDefault="00042701" w:rsidP="000A7019">
      <w:pPr>
        <w:tabs>
          <w:tab w:val="left" w:pos="8352"/>
        </w:tabs>
      </w:pPr>
      <w:hyperlink r:id="rId5" w:history="1">
        <w:r w:rsidR="00887456" w:rsidRPr="00887456">
          <w:rPr>
            <w:color w:val="0000FF"/>
            <w:u w:val="single"/>
          </w:rPr>
          <w:t>https://phet.colorado.edu/en/simulation/projectile-motion</w:t>
        </w:r>
      </w:hyperlink>
    </w:p>
    <w:p w14:paraId="2E3EB410" w14:textId="77777777" w:rsidR="0019172B" w:rsidRDefault="0019172B" w:rsidP="000A7019">
      <w:pPr>
        <w:tabs>
          <w:tab w:val="left" w:pos="8352"/>
        </w:tabs>
        <w:rPr>
          <w:rFonts w:ascii="Times New Roman" w:hAnsi="Times New Roman" w:cs="Times New Roman"/>
        </w:rPr>
      </w:pPr>
    </w:p>
    <w:p w14:paraId="368E981D" w14:textId="77777777" w:rsidR="00411E8E" w:rsidRPr="001A3FC4" w:rsidRDefault="0045364C" w:rsidP="0045364C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A3FC4">
        <w:rPr>
          <w:rFonts w:ascii="Times New Roman" w:hAnsi="Times New Roman" w:cs="Times New Roman"/>
          <w:b/>
          <w:sz w:val="28"/>
          <w:szCs w:val="28"/>
          <w:u w:val="single"/>
        </w:rPr>
        <w:t>Procedures</w:t>
      </w:r>
    </w:p>
    <w:p w14:paraId="176E6EC3" w14:textId="77777777" w:rsidR="00324148" w:rsidRDefault="00324148" w:rsidP="00453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BDEF3" w14:textId="77777777" w:rsidR="00967C1C" w:rsidRDefault="00967C1C" w:rsidP="00967C1C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Click the above http link, you will see </w:t>
      </w:r>
    </w:p>
    <w:p w14:paraId="30C4B4EB" w14:textId="77777777" w:rsidR="00967C1C" w:rsidRDefault="00967C1C" w:rsidP="00967C1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55D6E66" w14:textId="77777777" w:rsidR="00967C1C" w:rsidRDefault="003A7784" w:rsidP="00967C1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32317F5C" wp14:editId="2FEFA884">
            <wp:extent cx="3486150" cy="2438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et_projec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0ED0F" w14:textId="77777777" w:rsidR="00967C1C" w:rsidRDefault="00967C1C" w:rsidP="00967C1C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Click </w:t>
      </w:r>
      <w:r>
        <w:rPr>
          <w:rFonts w:ascii="SimSun" w:eastAsia="SimSun" w:hAnsi="SimSun" w:cs="Times New Roman" w:hint="eastAsia"/>
          <w:sz w:val="24"/>
          <w:szCs w:val="24"/>
        </w:rPr>
        <w:t xml:space="preserve">▲, </w:t>
      </w:r>
      <w:r w:rsidR="00EE5A57" w:rsidRPr="00EE5A57">
        <w:rPr>
          <w:rFonts w:ascii="Times New Roman" w:eastAsia="SimSun" w:hAnsi="Times New Roman" w:cs="Times New Roman"/>
          <w:sz w:val="24"/>
          <w:szCs w:val="24"/>
        </w:rPr>
        <w:t>then click on</w:t>
      </w:r>
      <w:r w:rsidR="00EE5A57">
        <w:rPr>
          <w:rFonts w:ascii="SimSun" w:eastAsia="SimSun" w:hAnsi="SimSun" w:cs="Times New Roman"/>
          <w:sz w:val="24"/>
          <w:szCs w:val="24"/>
        </w:rPr>
        <w:t xml:space="preserve"> </w:t>
      </w:r>
      <w:r w:rsidR="00EE5A57" w:rsidRPr="00EE5A57">
        <w:rPr>
          <w:rFonts w:ascii="Times New Roman" w:eastAsia="SimSun" w:hAnsi="Times New Roman" w:cs="Times New Roman"/>
          <w:sz w:val="24"/>
          <w:szCs w:val="24"/>
        </w:rPr>
        <w:t>Intro</w:t>
      </w:r>
      <w:r w:rsidR="00EE5A5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EE5A57">
        <w:rPr>
          <w:rFonts w:ascii="Times New Roman" w:hAnsi="Times New Roman" w:cs="Times New Roman"/>
          <w:sz w:val="24"/>
          <w:szCs w:val="24"/>
        </w:rPr>
        <w:t>you will see</w:t>
      </w:r>
    </w:p>
    <w:p w14:paraId="5D734684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652FB7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E43954" w14:textId="77777777" w:rsidR="00967C1C" w:rsidRDefault="00EE5A57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18209D5B" wp14:editId="364177E3">
            <wp:extent cx="3476625" cy="21240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et_projec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7182" cy="212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807AE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CB98F2" w14:textId="77777777" w:rsidR="00967C1C" w:rsidRDefault="00324148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Yon notice that the </w:t>
      </w:r>
      <w:r w:rsidR="004729FB">
        <w:rPr>
          <w:rFonts w:ascii="Times New Roman" w:hAnsi="Times New Roman" w:cs="Times New Roman"/>
          <w:sz w:val="24"/>
          <w:szCs w:val="24"/>
        </w:rPr>
        <w:t xml:space="preserve">range or the position of </w:t>
      </w:r>
      <w:r w:rsidR="00EE5A57">
        <w:rPr>
          <w:rFonts w:ascii="Times New Roman" w:hAnsi="Times New Roman" w:cs="Times New Roman"/>
          <w:sz w:val="24"/>
          <w:szCs w:val="24"/>
        </w:rPr>
        <w:t>target</w:t>
      </w:r>
      <w:r w:rsidR="004729FB">
        <w:rPr>
          <w:rFonts w:ascii="Times New Roman" w:hAnsi="Times New Roman" w:cs="Times New Roman"/>
          <w:sz w:val="24"/>
          <w:szCs w:val="24"/>
        </w:rPr>
        <w:t>,</w:t>
      </w:r>
      <w:r w:rsidR="00EE5A57">
        <w:rPr>
          <w:rFonts w:ascii="Times New Roman" w:hAnsi="Times New Roman" w:cs="Times New Roman"/>
          <w:sz w:val="24"/>
          <w:szCs w:val="24"/>
        </w:rPr>
        <w:t xml:space="preserve"> the angle of cannon and the speed of projectile can all be changed</w:t>
      </w:r>
      <w:r w:rsidR="001C43D6">
        <w:rPr>
          <w:rFonts w:ascii="Times New Roman" w:hAnsi="Times New Roman" w:cs="Times New Roman"/>
          <w:sz w:val="24"/>
          <w:szCs w:val="24"/>
        </w:rPr>
        <w:t xml:space="preserve"> by clicking and dragging on each of them</w:t>
      </w:r>
      <w:r w:rsidR="00EE5A57">
        <w:rPr>
          <w:rFonts w:ascii="Times New Roman" w:hAnsi="Times New Roman" w:cs="Times New Roman"/>
          <w:sz w:val="24"/>
          <w:szCs w:val="24"/>
        </w:rPr>
        <w:t>.</w:t>
      </w:r>
    </w:p>
    <w:p w14:paraId="54B743C5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AFBDD4" w14:textId="77777777" w:rsidR="00967C1C" w:rsidRPr="00F438AE" w:rsidRDefault="00F438AE" w:rsidP="00967C1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38AE">
        <w:rPr>
          <w:rFonts w:ascii="Times New Roman" w:hAnsi="Times New Roman" w:cs="Times New Roman"/>
          <w:b/>
          <w:sz w:val="24"/>
          <w:szCs w:val="24"/>
          <w:u w:val="single"/>
        </w:rPr>
        <w:t>Procedure 1</w:t>
      </w:r>
    </w:p>
    <w:p w14:paraId="121218A7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487FB4" w14:textId="77777777" w:rsidR="00967C1C" w:rsidRDefault="00F438AE" w:rsidP="001E39E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E7559">
        <w:rPr>
          <w:rFonts w:ascii="Times New Roman" w:hAnsi="Times New Roman" w:cs="Times New Roman"/>
          <w:sz w:val="24"/>
          <w:szCs w:val="24"/>
        </w:rPr>
        <w:t xml:space="preserve">Choose a height </w:t>
      </w:r>
      <w:r w:rsidR="00FE7559">
        <w:rPr>
          <w:rFonts w:ascii="Times New Roman" w:hAnsi="Times New Roman" w:cs="Times New Roman"/>
          <w:sz w:val="24"/>
          <w:szCs w:val="24"/>
        </w:rPr>
        <w:t xml:space="preserve">of </w:t>
      </w:r>
      <w:r w:rsidRPr="00FE7559">
        <w:rPr>
          <w:rFonts w:ascii="Times New Roman" w:hAnsi="Times New Roman" w:cs="Times New Roman"/>
          <w:sz w:val="24"/>
          <w:szCs w:val="24"/>
        </w:rPr>
        <w:t xml:space="preserve">10 m </w:t>
      </w:r>
      <w:r w:rsidR="00562B7A">
        <w:rPr>
          <w:rFonts w:ascii="Times New Roman" w:hAnsi="Times New Roman" w:cs="Times New Roman"/>
          <w:sz w:val="24"/>
          <w:szCs w:val="24"/>
        </w:rPr>
        <w:t>for</w:t>
      </w:r>
      <w:r w:rsidRPr="00FE7559">
        <w:rPr>
          <w:rFonts w:ascii="Times New Roman" w:hAnsi="Times New Roman" w:cs="Times New Roman"/>
          <w:sz w:val="24"/>
          <w:szCs w:val="24"/>
        </w:rPr>
        <w:t xml:space="preserve"> cannon</w:t>
      </w:r>
      <w:r w:rsidR="001E39E3" w:rsidRPr="00FE7559">
        <w:rPr>
          <w:rFonts w:ascii="Times New Roman" w:hAnsi="Times New Roman" w:cs="Times New Roman"/>
          <w:sz w:val="24"/>
          <w:szCs w:val="24"/>
        </w:rPr>
        <w:t xml:space="preserve"> </w:t>
      </w:r>
      <w:r w:rsidR="00FE7559" w:rsidRPr="00FE7559">
        <w:rPr>
          <w:rFonts w:ascii="Times New Roman" w:hAnsi="Times New Roman" w:cs="Times New Roman"/>
          <w:sz w:val="24"/>
          <w:szCs w:val="24"/>
        </w:rPr>
        <w:t>and initial angle</w:t>
      </w:r>
      <w:r w:rsidR="00FE7559">
        <w:rPr>
          <w:rFonts w:ascii="Times New Roman" w:hAnsi="Times New Roman" w:cs="Times New Roman"/>
          <w:sz w:val="24"/>
          <w:szCs w:val="24"/>
        </w:rPr>
        <w:t xml:space="preserve"> </w:t>
      </w:r>
      <w:r w:rsidR="00324148">
        <w:rPr>
          <w:rFonts w:ascii="Times New Roman" w:hAnsi="Times New Roman" w:cs="Times New Roman"/>
          <w:sz w:val="24"/>
          <w:szCs w:val="24"/>
        </w:rPr>
        <w:t>θ</w:t>
      </w:r>
      <w:r w:rsidR="00324148" w:rsidRPr="0032414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324148" w:rsidRPr="00FE7559">
        <w:rPr>
          <w:rFonts w:ascii="Times New Roman" w:hAnsi="Times New Roman" w:cs="Times New Roman"/>
          <w:sz w:val="24"/>
          <w:szCs w:val="24"/>
        </w:rPr>
        <w:t xml:space="preserve"> </w:t>
      </w:r>
      <w:r w:rsidR="00324148">
        <w:rPr>
          <w:rFonts w:ascii="Times New Roman" w:hAnsi="Times New Roman" w:cs="Times New Roman"/>
          <w:sz w:val="24"/>
          <w:szCs w:val="24"/>
        </w:rPr>
        <w:t>equal to</w:t>
      </w:r>
      <w:r w:rsidR="00FE7559" w:rsidRPr="00FE7559">
        <w:rPr>
          <w:rFonts w:ascii="Times New Roman" w:hAnsi="Times New Roman" w:cs="Times New Roman"/>
          <w:sz w:val="24"/>
          <w:szCs w:val="24"/>
        </w:rPr>
        <w:t xml:space="preserve"> zero degree</w:t>
      </w:r>
      <w:r w:rsidR="00FE7559">
        <w:rPr>
          <w:rFonts w:ascii="Times New Roman" w:hAnsi="Times New Roman" w:cs="Times New Roman"/>
          <w:sz w:val="24"/>
          <w:szCs w:val="24"/>
        </w:rPr>
        <w:t xml:space="preserve">. </w:t>
      </w:r>
      <w:r w:rsidR="00FE7559" w:rsidRPr="00FE7559">
        <w:rPr>
          <w:rFonts w:ascii="Times New Roman" w:hAnsi="Times New Roman" w:cs="Times New Roman"/>
          <w:sz w:val="24"/>
          <w:szCs w:val="24"/>
        </w:rPr>
        <w:t>K</w:t>
      </w:r>
      <w:r w:rsidR="001E39E3" w:rsidRPr="00FE7559">
        <w:rPr>
          <w:rFonts w:ascii="Times New Roman" w:hAnsi="Times New Roman" w:cs="Times New Roman"/>
          <w:sz w:val="24"/>
          <w:szCs w:val="24"/>
        </w:rPr>
        <w:t xml:space="preserve">eep adjusting the </w:t>
      </w:r>
      <w:r w:rsidR="00562B7A">
        <w:rPr>
          <w:rFonts w:ascii="Times New Roman" w:hAnsi="Times New Roman" w:cs="Times New Roman"/>
          <w:sz w:val="24"/>
          <w:szCs w:val="24"/>
        </w:rPr>
        <w:t xml:space="preserve">initial </w:t>
      </w:r>
      <w:r w:rsidR="001E39E3" w:rsidRPr="00FE7559">
        <w:rPr>
          <w:rFonts w:ascii="Times New Roman" w:hAnsi="Times New Roman" w:cs="Times New Roman"/>
          <w:sz w:val="24"/>
          <w:szCs w:val="24"/>
        </w:rPr>
        <w:t xml:space="preserve">velocity </w:t>
      </w:r>
      <w:r w:rsidR="00562B7A">
        <w:rPr>
          <w:rFonts w:ascii="Times New Roman" w:hAnsi="Times New Roman" w:cs="Times New Roman"/>
          <w:sz w:val="24"/>
          <w:szCs w:val="24"/>
        </w:rPr>
        <w:t>V</w:t>
      </w:r>
      <w:r w:rsidR="00562B7A" w:rsidRPr="00562B7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562B7A">
        <w:rPr>
          <w:rFonts w:ascii="Times New Roman" w:hAnsi="Times New Roman" w:cs="Times New Roman"/>
          <w:sz w:val="24"/>
          <w:szCs w:val="24"/>
        </w:rPr>
        <w:t xml:space="preserve"> </w:t>
      </w:r>
      <w:r w:rsidR="001E39E3" w:rsidRPr="00FE7559">
        <w:rPr>
          <w:rFonts w:ascii="Times New Roman" w:hAnsi="Times New Roman" w:cs="Times New Roman"/>
          <w:sz w:val="24"/>
          <w:szCs w:val="24"/>
        </w:rPr>
        <w:t xml:space="preserve">of </w:t>
      </w:r>
      <w:r w:rsidR="00FE7559" w:rsidRPr="00FE7559">
        <w:rPr>
          <w:rFonts w:ascii="Times New Roman" w:hAnsi="Times New Roman" w:cs="Times New Roman"/>
          <w:sz w:val="24"/>
          <w:szCs w:val="24"/>
        </w:rPr>
        <w:t>the shell</w:t>
      </w:r>
      <w:r w:rsidR="001E39E3" w:rsidRPr="00FE7559">
        <w:rPr>
          <w:rFonts w:ascii="Times New Roman" w:hAnsi="Times New Roman" w:cs="Times New Roman"/>
          <w:sz w:val="24"/>
          <w:szCs w:val="24"/>
        </w:rPr>
        <w:t xml:space="preserve"> </w:t>
      </w:r>
      <w:r w:rsidR="00562B7A">
        <w:rPr>
          <w:rFonts w:ascii="Times New Roman" w:hAnsi="Times New Roman" w:cs="Times New Roman"/>
          <w:sz w:val="24"/>
          <w:szCs w:val="24"/>
        </w:rPr>
        <w:t xml:space="preserve">and hit the red button </w:t>
      </w:r>
      <w:r w:rsidR="001E39E3" w:rsidRPr="00FE7559">
        <w:rPr>
          <w:rFonts w:ascii="Times New Roman" w:hAnsi="Times New Roman" w:cs="Times New Roman"/>
          <w:sz w:val="24"/>
          <w:szCs w:val="24"/>
        </w:rPr>
        <w:t>until</w:t>
      </w:r>
      <w:r w:rsidR="00FE7559" w:rsidRPr="00FE7559">
        <w:rPr>
          <w:rFonts w:ascii="Times New Roman" w:hAnsi="Times New Roman" w:cs="Times New Roman"/>
          <w:sz w:val="24"/>
          <w:szCs w:val="24"/>
        </w:rPr>
        <w:t xml:space="preserve"> </w:t>
      </w:r>
      <w:r w:rsidR="00562B7A">
        <w:rPr>
          <w:rFonts w:ascii="Times New Roman" w:hAnsi="Times New Roman" w:cs="Times New Roman"/>
          <w:sz w:val="24"/>
          <w:szCs w:val="24"/>
        </w:rPr>
        <w:t xml:space="preserve">the shell </w:t>
      </w:r>
      <w:r w:rsidR="001E39E3" w:rsidRPr="00FE7559">
        <w:rPr>
          <w:rFonts w:ascii="Times New Roman" w:hAnsi="Times New Roman" w:cs="Times New Roman"/>
          <w:sz w:val="24"/>
          <w:szCs w:val="24"/>
        </w:rPr>
        <w:t>hits</w:t>
      </w:r>
      <w:r w:rsidR="00324148">
        <w:rPr>
          <w:rFonts w:ascii="Times New Roman" w:hAnsi="Times New Roman" w:cs="Times New Roman"/>
          <w:sz w:val="24"/>
          <w:szCs w:val="24"/>
        </w:rPr>
        <w:t xml:space="preserve"> right in the middle of</w:t>
      </w:r>
      <w:r w:rsidR="001E39E3" w:rsidRPr="00FE7559">
        <w:rPr>
          <w:rFonts w:ascii="Times New Roman" w:hAnsi="Times New Roman" w:cs="Times New Roman"/>
          <w:sz w:val="24"/>
          <w:szCs w:val="24"/>
        </w:rPr>
        <w:t xml:space="preserve"> the ta</w:t>
      </w:r>
      <w:r w:rsidR="00FE7559" w:rsidRPr="00FE7559">
        <w:rPr>
          <w:rFonts w:ascii="Times New Roman" w:hAnsi="Times New Roman" w:cs="Times New Roman"/>
          <w:sz w:val="24"/>
          <w:szCs w:val="24"/>
        </w:rPr>
        <w:t>r</w:t>
      </w:r>
      <w:r w:rsidR="001E39E3" w:rsidRPr="00FE7559">
        <w:rPr>
          <w:rFonts w:ascii="Times New Roman" w:hAnsi="Times New Roman" w:cs="Times New Roman"/>
          <w:sz w:val="24"/>
          <w:szCs w:val="24"/>
        </w:rPr>
        <w:t>ge</w:t>
      </w:r>
      <w:r w:rsidR="00FE7559" w:rsidRPr="00FE7559">
        <w:rPr>
          <w:rFonts w:ascii="Times New Roman" w:hAnsi="Times New Roman" w:cs="Times New Roman"/>
          <w:sz w:val="24"/>
          <w:szCs w:val="24"/>
        </w:rPr>
        <w:t xml:space="preserve">t. </w:t>
      </w:r>
      <w:r w:rsidR="00324148">
        <w:rPr>
          <w:rFonts w:ascii="Times New Roman" w:hAnsi="Times New Roman" w:cs="Times New Roman"/>
          <w:sz w:val="24"/>
          <w:szCs w:val="24"/>
        </w:rPr>
        <w:t>Do</w:t>
      </w:r>
      <w:r w:rsidR="00FE7559" w:rsidRPr="00FE7559">
        <w:rPr>
          <w:rFonts w:ascii="Times New Roman" w:hAnsi="Times New Roman" w:cs="Times New Roman"/>
          <w:sz w:val="24"/>
          <w:szCs w:val="24"/>
        </w:rPr>
        <w:t xml:space="preserve"> this for </w:t>
      </w:r>
      <w:r w:rsidR="00FE7559">
        <w:rPr>
          <w:rFonts w:ascii="Times New Roman" w:hAnsi="Times New Roman" w:cs="Times New Roman"/>
          <w:sz w:val="24"/>
          <w:szCs w:val="24"/>
        </w:rPr>
        <w:t xml:space="preserve">the </w:t>
      </w:r>
      <w:r w:rsidR="006B64CB">
        <w:rPr>
          <w:rFonts w:ascii="Times New Roman" w:hAnsi="Times New Roman" w:cs="Times New Roman"/>
          <w:sz w:val="24"/>
          <w:szCs w:val="24"/>
        </w:rPr>
        <w:t xml:space="preserve">target </w:t>
      </w:r>
      <w:r w:rsidR="00FE7559">
        <w:rPr>
          <w:rFonts w:ascii="Times New Roman" w:hAnsi="Times New Roman" w:cs="Times New Roman"/>
          <w:sz w:val="24"/>
          <w:szCs w:val="24"/>
        </w:rPr>
        <w:t>position</w:t>
      </w:r>
      <w:r w:rsidR="00562B7A">
        <w:rPr>
          <w:rFonts w:ascii="Times New Roman" w:hAnsi="Times New Roman" w:cs="Times New Roman"/>
          <w:sz w:val="24"/>
          <w:szCs w:val="24"/>
        </w:rPr>
        <w:t>s</w:t>
      </w:r>
      <w:r w:rsidR="00FE7559">
        <w:rPr>
          <w:rFonts w:ascii="Times New Roman" w:hAnsi="Times New Roman" w:cs="Times New Roman"/>
          <w:sz w:val="24"/>
          <w:szCs w:val="24"/>
        </w:rPr>
        <w:t xml:space="preserve"> </w:t>
      </w:r>
      <w:r w:rsidR="006B64CB">
        <w:rPr>
          <w:rFonts w:ascii="Times New Roman" w:hAnsi="Times New Roman" w:cs="Times New Roman"/>
          <w:sz w:val="24"/>
          <w:szCs w:val="24"/>
        </w:rPr>
        <w:t>listed in table 1</w:t>
      </w:r>
      <w:r w:rsidR="00562B7A">
        <w:rPr>
          <w:rFonts w:ascii="Times New Roman" w:hAnsi="Times New Roman" w:cs="Times New Roman"/>
          <w:sz w:val="24"/>
          <w:szCs w:val="24"/>
        </w:rPr>
        <w:t>.</w:t>
      </w:r>
    </w:p>
    <w:p w14:paraId="07580FB6" w14:textId="77777777" w:rsidR="000434E2" w:rsidRDefault="00562B7A" w:rsidP="00562B7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kinematic equations, c</w:t>
      </w:r>
      <w:r w:rsidR="000434E2">
        <w:rPr>
          <w:rFonts w:ascii="Times New Roman" w:hAnsi="Times New Roman" w:cs="Times New Roman"/>
          <w:sz w:val="24"/>
          <w:szCs w:val="24"/>
        </w:rPr>
        <w:t>ompute</w:t>
      </w:r>
      <w:r>
        <w:rPr>
          <w:rFonts w:ascii="Times New Roman" w:hAnsi="Times New Roman" w:cs="Times New Roman"/>
          <w:sz w:val="24"/>
          <w:szCs w:val="24"/>
        </w:rPr>
        <w:t xml:space="preserve"> the value of V</w:t>
      </w:r>
      <w:r w:rsidRPr="0032414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64CB">
        <w:rPr>
          <w:rFonts w:ascii="Times New Roman" w:hAnsi="Times New Roman" w:cs="Times New Roman"/>
          <w:sz w:val="24"/>
          <w:szCs w:val="24"/>
        </w:rPr>
        <w:t xml:space="preserve">for each case </w:t>
      </w:r>
      <w:r w:rsidR="002024BC">
        <w:rPr>
          <w:rFonts w:ascii="Times New Roman" w:hAnsi="Times New Roman" w:cs="Times New Roman"/>
          <w:sz w:val="24"/>
          <w:szCs w:val="24"/>
        </w:rPr>
        <w:t>and find the percent error between the c</w:t>
      </w:r>
      <w:r w:rsidR="000434E2">
        <w:rPr>
          <w:rFonts w:ascii="Times New Roman" w:hAnsi="Times New Roman" w:cs="Times New Roman"/>
          <w:sz w:val="24"/>
          <w:szCs w:val="24"/>
        </w:rPr>
        <w:t>omput</w:t>
      </w:r>
      <w:r w:rsidR="002024BC">
        <w:rPr>
          <w:rFonts w:ascii="Times New Roman" w:hAnsi="Times New Roman" w:cs="Times New Roman"/>
          <w:sz w:val="24"/>
          <w:szCs w:val="24"/>
        </w:rPr>
        <w:t xml:space="preserve">ed value </w:t>
      </w:r>
      <w:r w:rsidR="000434E2">
        <w:rPr>
          <w:rFonts w:ascii="Times New Roman" w:hAnsi="Times New Roman" w:cs="Times New Roman"/>
          <w:sz w:val="24"/>
          <w:szCs w:val="24"/>
        </w:rPr>
        <w:t>a</w:t>
      </w:r>
      <w:r w:rsidR="002024BC">
        <w:rPr>
          <w:rFonts w:ascii="Times New Roman" w:hAnsi="Times New Roman" w:cs="Times New Roman"/>
          <w:sz w:val="24"/>
          <w:szCs w:val="24"/>
        </w:rPr>
        <w:t xml:space="preserve">nd </w:t>
      </w:r>
      <w:r w:rsidR="000434E2">
        <w:rPr>
          <w:rFonts w:ascii="Times New Roman" w:hAnsi="Times New Roman" w:cs="Times New Roman"/>
          <w:sz w:val="24"/>
          <w:szCs w:val="24"/>
        </w:rPr>
        <w:t>the accepted value provided by Phet simulation.</w:t>
      </w:r>
    </w:p>
    <w:p w14:paraId="585F5B22" w14:textId="74FED1C0" w:rsidR="00562B7A" w:rsidRPr="00FE7559" w:rsidRDefault="000434E2" w:rsidP="00B72DBB">
      <w:pPr>
        <w:ind w:left="720" w:hanging="90"/>
        <w:rPr>
          <w:rFonts w:ascii="Times New Roman" w:hAnsi="Times New Roman" w:cs="Times New Roman"/>
          <w:sz w:val="24"/>
          <w:szCs w:val="24"/>
        </w:rPr>
      </w:pPr>
      <w:r>
        <w:t xml:space="preserve">Percent error = </w:t>
      </w:r>
      <w:r w:rsidRPr="000E54D7">
        <w:rPr>
          <w:sz w:val="32"/>
          <w:szCs w:val="32"/>
        </w:rPr>
        <w:t>[</w:t>
      </w:r>
      <w:r>
        <w:t>(computed value – accepted value)/ (accepted value)</w:t>
      </w:r>
      <w:r w:rsidRPr="000E54D7">
        <w:rPr>
          <w:sz w:val="32"/>
          <w:szCs w:val="32"/>
        </w:rPr>
        <w:t>]</w:t>
      </w:r>
      <w:r>
        <w:rPr>
          <w:sz w:val="32"/>
          <w:szCs w:val="32"/>
        </w:rPr>
        <w:t xml:space="preserve"> </w:t>
      </w:r>
      <w:r w:rsidRPr="000E54D7">
        <w:t>x 100</w:t>
      </w:r>
      <w:r>
        <w:t>%</w:t>
      </w:r>
    </w:p>
    <w:p w14:paraId="5D381306" w14:textId="77777777" w:rsidR="00967C1C" w:rsidRDefault="0019172B" w:rsidP="004729F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Submit your </w:t>
      </w:r>
      <w:r w:rsidR="004729FB">
        <w:rPr>
          <w:rFonts w:ascii="Times New Roman" w:hAnsi="Times New Roman" w:cs="Times New Roman"/>
          <w:sz w:val="24"/>
          <w:szCs w:val="24"/>
        </w:rPr>
        <w:t>calculations for V</w:t>
      </w:r>
      <w:r w:rsidR="004729FB" w:rsidRPr="0032414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4729FB">
        <w:rPr>
          <w:rFonts w:ascii="Times New Roman" w:hAnsi="Times New Roman" w:cs="Times New Roman"/>
          <w:sz w:val="24"/>
          <w:szCs w:val="24"/>
        </w:rPr>
        <w:t xml:space="preserve"> for target position</w:t>
      </w:r>
      <w:r w:rsidR="00B409E4">
        <w:rPr>
          <w:rFonts w:ascii="Times New Roman" w:hAnsi="Times New Roman" w:cs="Times New Roman"/>
          <w:sz w:val="24"/>
          <w:szCs w:val="24"/>
        </w:rPr>
        <w:t>s 10</w:t>
      </w:r>
      <w:r w:rsidR="006B64CB">
        <w:rPr>
          <w:rFonts w:ascii="Times New Roman" w:hAnsi="Times New Roman" w:cs="Times New Roman"/>
          <w:sz w:val="24"/>
          <w:szCs w:val="24"/>
        </w:rPr>
        <w:t xml:space="preserve"> </w:t>
      </w:r>
      <w:r w:rsidR="00B409E4">
        <w:rPr>
          <w:rFonts w:ascii="Times New Roman" w:hAnsi="Times New Roman" w:cs="Times New Roman"/>
          <w:sz w:val="24"/>
          <w:szCs w:val="24"/>
        </w:rPr>
        <w:t>m and 30 m</w:t>
      </w:r>
      <w:r>
        <w:rPr>
          <w:rFonts w:ascii="Times New Roman" w:hAnsi="Times New Roman" w:cs="Times New Roman"/>
          <w:sz w:val="24"/>
          <w:szCs w:val="24"/>
        </w:rPr>
        <w:t xml:space="preserve"> in the calculation section at end </w:t>
      </w:r>
      <w:r w:rsidR="001A3FC4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this report</w:t>
      </w:r>
      <w:r w:rsidR="00DC0D5B">
        <w:rPr>
          <w:rFonts w:ascii="Times New Roman" w:hAnsi="Times New Roman" w:cs="Times New Roman"/>
          <w:sz w:val="24"/>
          <w:szCs w:val="24"/>
        </w:rPr>
        <w:t xml:space="preserve"> along with screenshot of corresponding Phet situation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3EA7B1" w14:textId="77777777" w:rsidR="00B409E4" w:rsidRDefault="00B409E4" w:rsidP="00B409E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DB41B53" w14:textId="77777777" w:rsidR="00DF2046" w:rsidRPr="00B72DBB" w:rsidRDefault="00B72DBB" w:rsidP="00DF2046">
      <w:pPr>
        <w:tabs>
          <w:tab w:val="left" w:pos="360"/>
        </w:tabs>
        <w:rPr>
          <w:b/>
        </w:rPr>
      </w:pPr>
      <w:r w:rsidRPr="00B72DBB">
        <w:rPr>
          <w:b/>
        </w:rPr>
        <w:t>Table 1</w:t>
      </w:r>
    </w:p>
    <w:tbl>
      <w:tblPr>
        <w:tblW w:w="98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1980"/>
        <w:gridCol w:w="1800"/>
        <w:gridCol w:w="1440"/>
        <w:gridCol w:w="1530"/>
        <w:gridCol w:w="1530"/>
      </w:tblGrid>
      <w:tr w:rsidR="00B72DBB" w14:paraId="245F1AC1" w14:textId="77777777" w:rsidTr="00B72DBB">
        <w:trPr>
          <w:trHeight w:val="467"/>
        </w:trPr>
        <w:tc>
          <w:tcPr>
            <w:tcW w:w="1530" w:type="dxa"/>
          </w:tcPr>
          <w:p w14:paraId="418919D1" w14:textId="77777777" w:rsidR="00B72DBB" w:rsidRDefault="00B72DBB" w:rsidP="002224CF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Initial angle</w:t>
            </w:r>
          </w:p>
        </w:tc>
        <w:tc>
          <w:tcPr>
            <w:tcW w:w="1980" w:type="dxa"/>
          </w:tcPr>
          <w:p w14:paraId="43B03886" w14:textId="77777777" w:rsidR="00B72DBB" w:rsidRPr="002024BC" w:rsidRDefault="00B72DBB" w:rsidP="002224CF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Height of cannon</w:t>
            </w:r>
          </w:p>
        </w:tc>
        <w:tc>
          <w:tcPr>
            <w:tcW w:w="1800" w:type="dxa"/>
          </w:tcPr>
          <w:p w14:paraId="5A753F19" w14:textId="77777777" w:rsidR="00B72DBB" w:rsidRPr="002024BC" w:rsidRDefault="00B72DBB" w:rsidP="002224CF">
            <w:pPr>
              <w:tabs>
                <w:tab w:val="left" w:pos="360"/>
              </w:tabs>
              <w:rPr>
                <w:b/>
              </w:rPr>
            </w:pPr>
            <w:r w:rsidRPr="002024BC">
              <w:rPr>
                <w:b/>
              </w:rPr>
              <w:t>Target position</w:t>
            </w:r>
            <w:r w:rsidR="0005353F">
              <w:rPr>
                <w:b/>
              </w:rPr>
              <w:t xml:space="preserve"> X</w:t>
            </w:r>
          </w:p>
        </w:tc>
        <w:tc>
          <w:tcPr>
            <w:tcW w:w="1440" w:type="dxa"/>
          </w:tcPr>
          <w:p w14:paraId="5F029ACA" w14:textId="77777777" w:rsidR="00B72DBB" w:rsidRPr="002024BC" w:rsidRDefault="00B72DBB" w:rsidP="002024BC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Accepted </w:t>
            </w:r>
            <w:r w:rsidRPr="002024BC">
              <w:rPr>
                <w:b/>
              </w:rPr>
              <w:t xml:space="preserve"> Vi</w:t>
            </w:r>
          </w:p>
        </w:tc>
        <w:tc>
          <w:tcPr>
            <w:tcW w:w="1530" w:type="dxa"/>
          </w:tcPr>
          <w:p w14:paraId="01F92921" w14:textId="77777777" w:rsidR="00B72DBB" w:rsidRPr="002024BC" w:rsidRDefault="00B72DBB" w:rsidP="000434E2">
            <w:pPr>
              <w:tabs>
                <w:tab w:val="left" w:pos="360"/>
              </w:tabs>
              <w:rPr>
                <w:b/>
              </w:rPr>
            </w:pPr>
            <w:r w:rsidRPr="002024BC">
              <w:rPr>
                <w:b/>
              </w:rPr>
              <w:t>C</w:t>
            </w:r>
            <w:r>
              <w:rPr>
                <w:b/>
              </w:rPr>
              <w:t>omputed</w:t>
            </w:r>
            <w:r w:rsidRPr="002024BC">
              <w:rPr>
                <w:b/>
              </w:rPr>
              <w:t xml:space="preserve"> Vi</w:t>
            </w:r>
          </w:p>
        </w:tc>
        <w:tc>
          <w:tcPr>
            <w:tcW w:w="1530" w:type="dxa"/>
          </w:tcPr>
          <w:p w14:paraId="4EAB8020" w14:textId="77777777" w:rsidR="00B72DBB" w:rsidRPr="002024BC" w:rsidRDefault="00B72DBB" w:rsidP="002224CF">
            <w:pPr>
              <w:tabs>
                <w:tab w:val="left" w:pos="360"/>
              </w:tabs>
              <w:rPr>
                <w:b/>
              </w:rPr>
            </w:pPr>
            <w:r w:rsidRPr="002024BC">
              <w:rPr>
                <w:b/>
              </w:rPr>
              <w:t>Percent error</w:t>
            </w:r>
          </w:p>
        </w:tc>
      </w:tr>
      <w:tr w:rsidR="00B72DBB" w14:paraId="2F9287D3" w14:textId="77777777" w:rsidTr="00B72DBB">
        <w:tc>
          <w:tcPr>
            <w:tcW w:w="1530" w:type="dxa"/>
          </w:tcPr>
          <w:p w14:paraId="6F922165" w14:textId="77777777" w:rsidR="00B72DBB" w:rsidRPr="005A0614" w:rsidRDefault="00B72DBB">
            <w:r>
              <w:t>0</w:t>
            </w:r>
          </w:p>
        </w:tc>
        <w:tc>
          <w:tcPr>
            <w:tcW w:w="1980" w:type="dxa"/>
          </w:tcPr>
          <w:p w14:paraId="5418243D" w14:textId="77777777" w:rsidR="00B72DBB" w:rsidRDefault="00B72DBB">
            <w:r w:rsidRPr="005A0614">
              <w:t>10 m</w:t>
            </w:r>
          </w:p>
        </w:tc>
        <w:tc>
          <w:tcPr>
            <w:tcW w:w="1800" w:type="dxa"/>
          </w:tcPr>
          <w:p w14:paraId="3D331E70" w14:textId="77777777" w:rsidR="00B72DBB" w:rsidRPr="0019057E" w:rsidRDefault="00B72DBB" w:rsidP="002224CF">
            <w:pPr>
              <w:tabs>
                <w:tab w:val="left" w:pos="360"/>
              </w:tabs>
            </w:pPr>
            <w:r>
              <w:t>10.0 m</w:t>
            </w:r>
          </w:p>
        </w:tc>
        <w:tc>
          <w:tcPr>
            <w:tcW w:w="1440" w:type="dxa"/>
          </w:tcPr>
          <w:p w14:paraId="6D238634" w14:textId="77777777" w:rsidR="00B72DBB" w:rsidRDefault="00B72DBB" w:rsidP="00B72DBB">
            <w:pPr>
              <w:tabs>
                <w:tab w:val="left" w:pos="360"/>
              </w:tabs>
              <w:jc w:val="center"/>
            </w:pPr>
            <w:r>
              <w:t xml:space="preserve"> </w:t>
            </w:r>
          </w:p>
        </w:tc>
        <w:tc>
          <w:tcPr>
            <w:tcW w:w="1530" w:type="dxa"/>
          </w:tcPr>
          <w:p w14:paraId="06E058BA" w14:textId="77777777" w:rsidR="00B72DBB" w:rsidRDefault="00B72DBB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67B89755" w14:textId="77777777" w:rsidR="00B72DBB" w:rsidRDefault="00B72DBB" w:rsidP="002224CF">
            <w:pPr>
              <w:tabs>
                <w:tab w:val="left" w:pos="360"/>
              </w:tabs>
            </w:pPr>
          </w:p>
        </w:tc>
      </w:tr>
      <w:tr w:rsidR="00B72DBB" w14:paraId="451B8DD1" w14:textId="77777777" w:rsidTr="00B72DBB">
        <w:tc>
          <w:tcPr>
            <w:tcW w:w="1530" w:type="dxa"/>
          </w:tcPr>
          <w:p w14:paraId="23716B5E" w14:textId="77777777" w:rsidR="00B72DBB" w:rsidRPr="005A0614" w:rsidRDefault="00B72DBB">
            <w:r>
              <w:t>0</w:t>
            </w:r>
          </w:p>
        </w:tc>
        <w:tc>
          <w:tcPr>
            <w:tcW w:w="1980" w:type="dxa"/>
          </w:tcPr>
          <w:p w14:paraId="5130B416" w14:textId="77777777" w:rsidR="00B72DBB" w:rsidRDefault="00B72DBB">
            <w:r w:rsidRPr="005A0614">
              <w:t>10 m</w:t>
            </w:r>
          </w:p>
        </w:tc>
        <w:tc>
          <w:tcPr>
            <w:tcW w:w="1800" w:type="dxa"/>
          </w:tcPr>
          <w:p w14:paraId="5479A002" w14:textId="77777777" w:rsidR="00B72DBB" w:rsidRDefault="00B72DBB">
            <w:r>
              <w:t>15.7</w:t>
            </w:r>
            <w:r w:rsidRPr="00611E5F">
              <w:t xml:space="preserve"> m</w:t>
            </w:r>
          </w:p>
        </w:tc>
        <w:tc>
          <w:tcPr>
            <w:tcW w:w="1440" w:type="dxa"/>
          </w:tcPr>
          <w:p w14:paraId="58FC5BC5" w14:textId="77777777" w:rsidR="00B72DBB" w:rsidRDefault="00B72DBB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645975BF" w14:textId="77777777" w:rsidR="00B72DBB" w:rsidRDefault="00B72DBB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570710C7" w14:textId="77777777" w:rsidR="00B72DBB" w:rsidRDefault="00B72DBB" w:rsidP="002224CF">
            <w:pPr>
              <w:tabs>
                <w:tab w:val="left" w:pos="360"/>
              </w:tabs>
            </w:pPr>
          </w:p>
        </w:tc>
      </w:tr>
      <w:tr w:rsidR="00B72DBB" w14:paraId="35F903CA" w14:textId="77777777" w:rsidTr="00B72DBB">
        <w:tc>
          <w:tcPr>
            <w:tcW w:w="1530" w:type="dxa"/>
          </w:tcPr>
          <w:p w14:paraId="4D1C5781" w14:textId="77777777" w:rsidR="00B72DBB" w:rsidRPr="005A0614" w:rsidRDefault="00B72DBB">
            <w:r>
              <w:t>0</w:t>
            </w:r>
          </w:p>
        </w:tc>
        <w:tc>
          <w:tcPr>
            <w:tcW w:w="1980" w:type="dxa"/>
          </w:tcPr>
          <w:p w14:paraId="5355BBC4" w14:textId="77777777" w:rsidR="00B72DBB" w:rsidRDefault="00B72DBB">
            <w:r w:rsidRPr="005A0614">
              <w:t>10 m</w:t>
            </w:r>
          </w:p>
        </w:tc>
        <w:tc>
          <w:tcPr>
            <w:tcW w:w="1800" w:type="dxa"/>
          </w:tcPr>
          <w:p w14:paraId="1B11281F" w14:textId="77777777" w:rsidR="00B72DBB" w:rsidRDefault="00B72DBB">
            <w:r>
              <w:t>19.8</w:t>
            </w:r>
            <w:r w:rsidRPr="00611E5F">
              <w:t xml:space="preserve"> m</w:t>
            </w:r>
          </w:p>
        </w:tc>
        <w:tc>
          <w:tcPr>
            <w:tcW w:w="1440" w:type="dxa"/>
          </w:tcPr>
          <w:p w14:paraId="7C3CDF89" w14:textId="77777777" w:rsidR="00B72DBB" w:rsidRDefault="00B72DBB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46588667" w14:textId="77777777" w:rsidR="00B72DBB" w:rsidRDefault="00B72DBB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4D28EC2B" w14:textId="77777777" w:rsidR="00B72DBB" w:rsidRDefault="00B72DBB" w:rsidP="002224CF">
            <w:pPr>
              <w:tabs>
                <w:tab w:val="left" w:pos="360"/>
              </w:tabs>
            </w:pPr>
          </w:p>
        </w:tc>
      </w:tr>
      <w:tr w:rsidR="00B72DBB" w14:paraId="4037EEA3" w14:textId="77777777" w:rsidTr="00B72DBB">
        <w:tc>
          <w:tcPr>
            <w:tcW w:w="1530" w:type="dxa"/>
          </w:tcPr>
          <w:p w14:paraId="2D1331E1" w14:textId="77777777" w:rsidR="00B72DBB" w:rsidRPr="005A0614" w:rsidRDefault="00B72DBB">
            <w:r>
              <w:t>0</w:t>
            </w:r>
          </w:p>
        </w:tc>
        <w:tc>
          <w:tcPr>
            <w:tcW w:w="1980" w:type="dxa"/>
          </w:tcPr>
          <w:p w14:paraId="546D41E1" w14:textId="77777777" w:rsidR="00B72DBB" w:rsidRDefault="00B72DBB">
            <w:r w:rsidRPr="005A0614">
              <w:t>10 m</w:t>
            </w:r>
          </w:p>
        </w:tc>
        <w:tc>
          <w:tcPr>
            <w:tcW w:w="1800" w:type="dxa"/>
          </w:tcPr>
          <w:p w14:paraId="7E8536F7" w14:textId="77777777" w:rsidR="00B72DBB" w:rsidRDefault="00B72DBB" w:rsidP="00B72DBB">
            <w:r>
              <w:t>24.2</w:t>
            </w:r>
            <w:r w:rsidRPr="00611E5F">
              <w:t xml:space="preserve"> m</w:t>
            </w:r>
          </w:p>
        </w:tc>
        <w:tc>
          <w:tcPr>
            <w:tcW w:w="1440" w:type="dxa"/>
          </w:tcPr>
          <w:p w14:paraId="579AA6F4" w14:textId="77777777" w:rsidR="00B72DBB" w:rsidRDefault="00B72DBB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6303B6FB" w14:textId="77777777" w:rsidR="00B72DBB" w:rsidRDefault="00B72DBB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208F9AF2" w14:textId="77777777" w:rsidR="00B72DBB" w:rsidRDefault="00B72DBB" w:rsidP="002224CF">
            <w:pPr>
              <w:tabs>
                <w:tab w:val="left" w:pos="360"/>
              </w:tabs>
            </w:pPr>
          </w:p>
        </w:tc>
      </w:tr>
      <w:tr w:rsidR="00B72DBB" w14:paraId="1BD5773B" w14:textId="77777777" w:rsidTr="00B72DBB">
        <w:tc>
          <w:tcPr>
            <w:tcW w:w="1530" w:type="dxa"/>
          </w:tcPr>
          <w:p w14:paraId="3CCAA9F3" w14:textId="77777777" w:rsidR="00B72DBB" w:rsidRPr="005A0614" w:rsidRDefault="00B72DBB">
            <w:r>
              <w:t>0</w:t>
            </w:r>
          </w:p>
        </w:tc>
        <w:tc>
          <w:tcPr>
            <w:tcW w:w="1980" w:type="dxa"/>
          </w:tcPr>
          <w:p w14:paraId="45E694BC" w14:textId="77777777" w:rsidR="00B72DBB" w:rsidRDefault="00B72DBB">
            <w:r w:rsidRPr="005A0614">
              <w:t>10 m</w:t>
            </w:r>
          </w:p>
        </w:tc>
        <w:tc>
          <w:tcPr>
            <w:tcW w:w="1800" w:type="dxa"/>
          </w:tcPr>
          <w:p w14:paraId="39E4D8BF" w14:textId="77777777" w:rsidR="00B72DBB" w:rsidRDefault="00B72DBB">
            <w:r>
              <w:t>30</w:t>
            </w:r>
            <w:r w:rsidRPr="00611E5F">
              <w:t xml:space="preserve"> m</w:t>
            </w:r>
          </w:p>
        </w:tc>
        <w:tc>
          <w:tcPr>
            <w:tcW w:w="1440" w:type="dxa"/>
          </w:tcPr>
          <w:p w14:paraId="1B5BF92C" w14:textId="77777777" w:rsidR="00B72DBB" w:rsidRDefault="00B72DBB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3272C209" w14:textId="77777777" w:rsidR="00B72DBB" w:rsidRDefault="00B72DBB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778A9DD2" w14:textId="77777777" w:rsidR="00B72DBB" w:rsidRDefault="00B72DBB" w:rsidP="002224CF">
            <w:pPr>
              <w:tabs>
                <w:tab w:val="left" w:pos="360"/>
              </w:tabs>
            </w:pPr>
          </w:p>
        </w:tc>
      </w:tr>
    </w:tbl>
    <w:p w14:paraId="674BC250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6A5386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131B10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02176A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493F36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ABE47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328475" w14:textId="77777777" w:rsidR="004729FB" w:rsidRPr="00F438AE" w:rsidRDefault="004729FB" w:rsidP="004729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38A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Procedure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14:paraId="56104E1A" w14:textId="77777777" w:rsidR="004729FB" w:rsidRDefault="004729FB" w:rsidP="004729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CBB605" w14:textId="77777777" w:rsidR="00042701" w:rsidRDefault="004729FB" w:rsidP="0005353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D4EC6">
        <w:rPr>
          <w:rFonts w:ascii="Times New Roman" w:hAnsi="Times New Roman" w:cs="Times New Roman"/>
          <w:sz w:val="24"/>
          <w:szCs w:val="24"/>
        </w:rPr>
        <w:t>Choose a height of 1</w:t>
      </w:r>
      <w:r w:rsidR="00CD4EC6" w:rsidRPr="00CD4EC6">
        <w:rPr>
          <w:rFonts w:ascii="Times New Roman" w:hAnsi="Times New Roman" w:cs="Times New Roman"/>
          <w:sz w:val="24"/>
          <w:szCs w:val="24"/>
        </w:rPr>
        <w:t>2</w:t>
      </w:r>
      <w:r w:rsidRPr="00CD4EC6">
        <w:rPr>
          <w:rFonts w:ascii="Times New Roman" w:hAnsi="Times New Roman" w:cs="Times New Roman"/>
          <w:sz w:val="24"/>
          <w:szCs w:val="24"/>
        </w:rPr>
        <w:t xml:space="preserve"> m for cannon</w:t>
      </w:r>
      <w:r w:rsidR="00566FAC">
        <w:rPr>
          <w:rFonts w:ascii="Times New Roman" w:hAnsi="Times New Roman" w:cs="Times New Roman"/>
          <w:sz w:val="24"/>
          <w:szCs w:val="24"/>
        </w:rPr>
        <w:t xml:space="preserve"> and</w:t>
      </w:r>
      <w:r w:rsidR="00CD4EC6">
        <w:rPr>
          <w:rFonts w:ascii="Times New Roman" w:hAnsi="Times New Roman" w:cs="Times New Roman"/>
          <w:sz w:val="24"/>
          <w:szCs w:val="24"/>
        </w:rPr>
        <w:t xml:space="preserve"> </w:t>
      </w:r>
      <w:r w:rsidR="00566FAC">
        <w:rPr>
          <w:rFonts w:ascii="Times New Roman" w:hAnsi="Times New Roman" w:cs="Times New Roman"/>
          <w:sz w:val="24"/>
          <w:szCs w:val="24"/>
        </w:rPr>
        <w:t xml:space="preserve">the initial velocity of shell at 15 m/s, </w:t>
      </w:r>
      <w:r w:rsidR="00CD4EC6">
        <w:rPr>
          <w:rFonts w:ascii="Times New Roman" w:hAnsi="Times New Roman" w:cs="Times New Roman"/>
          <w:sz w:val="24"/>
          <w:szCs w:val="24"/>
        </w:rPr>
        <w:t xml:space="preserve">and vary the initial angle </w:t>
      </w:r>
      <w:r w:rsidR="00324148">
        <w:rPr>
          <w:rFonts w:ascii="Times New Roman" w:hAnsi="Times New Roman" w:cs="Times New Roman"/>
          <w:sz w:val="24"/>
          <w:szCs w:val="24"/>
        </w:rPr>
        <w:t>θ</w:t>
      </w:r>
      <w:r w:rsidR="00CD4EC6" w:rsidRPr="0032414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CD4EC6">
        <w:rPr>
          <w:rFonts w:ascii="Times New Roman" w:hAnsi="Times New Roman" w:cs="Times New Roman"/>
          <w:sz w:val="24"/>
          <w:szCs w:val="24"/>
        </w:rPr>
        <w:t xml:space="preserve"> as shown in the below table 2. For each </w:t>
      </w:r>
      <w:r w:rsidR="00042701">
        <w:rPr>
          <w:rFonts w:ascii="Times New Roman" w:hAnsi="Times New Roman" w:cs="Times New Roman"/>
          <w:sz w:val="24"/>
          <w:szCs w:val="24"/>
        </w:rPr>
        <w:t>angle</w:t>
      </w:r>
      <w:r w:rsidR="00CD4EC6">
        <w:rPr>
          <w:rFonts w:ascii="Times New Roman" w:hAnsi="Times New Roman" w:cs="Times New Roman"/>
          <w:sz w:val="24"/>
          <w:szCs w:val="24"/>
        </w:rPr>
        <w:t xml:space="preserve">, read the position </w:t>
      </w:r>
      <w:r w:rsidR="0005353F">
        <w:rPr>
          <w:rFonts w:ascii="Times New Roman" w:hAnsi="Times New Roman" w:cs="Times New Roman"/>
          <w:sz w:val="24"/>
          <w:szCs w:val="24"/>
        </w:rPr>
        <w:t>X</w:t>
      </w:r>
      <w:r w:rsidR="00CD4EC6">
        <w:rPr>
          <w:rFonts w:ascii="Times New Roman" w:hAnsi="Times New Roman" w:cs="Times New Roman"/>
          <w:sz w:val="24"/>
          <w:szCs w:val="24"/>
        </w:rPr>
        <w:t xml:space="preserve"> </w:t>
      </w:r>
      <w:r w:rsidR="00324148">
        <w:rPr>
          <w:rFonts w:ascii="Times New Roman" w:hAnsi="Times New Roman" w:cs="Times New Roman"/>
          <w:sz w:val="24"/>
          <w:szCs w:val="24"/>
        </w:rPr>
        <w:t xml:space="preserve">where the shell hits the </w:t>
      </w:r>
      <w:r w:rsidR="00566FAC">
        <w:rPr>
          <w:rFonts w:ascii="Times New Roman" w:hAnsi="Times New Roman" w:cs="Times New Roman"/>
          <w:sz w:val="24"/>
          <w:szCs w:val="24"/>
        </w:rPr>
        <w:t xml:space="preserve">ground </w:t>
      </w:r>
      <w:r w:rsidR="00CD4EC6">
        <w:rPr>
          <w:rFonts w:ascii="Times New Roman" w:hAnsi="Times New Roman" w:cs="Times New Roman"/>
          <w:sz w:val="24"/>
          <w:szCs w:val="24"/>
        </w:rPr>
        <w:t>and list it in the table</w:t>
      </w:r>
      <w:r w:rsidR="00042701">
        <w:rPr>
          <w:rFonts w:ascii="Times New Roman" w:hAnsi="Times New Roman" w:cs="Times New Roman"/>
          <w:sz w:val="24"/>
          <w:szCs w:val="24"/>
        </w:rPr>
        <w:t xml:space="preserve"> under ‘Accepted X’</w:t>
      </w:r>
      <w:r w:rsidR="00CD4EC6">
        <w:rPr>
          <w:rFonts w:ascii="Times New Roman" w:hAnsi="Times New Roman" w:cs="Times New Roman"/>
          <w:sz w:val="24"/>
          <w:szCs w:val="24"/>
        </w:rPr>
        <w:t>.</w:t>
      </w:r>
      <w:r w:rsidR="00566FAC">
        <w:rPr>
          <w:rFonts w:ascii="Times New Roman" w:hAnsi="Times New Roman" w:cs="Times New Roman"/>
          <w:sz w:val="24"/>
          <w:szCs w:val="24"/>
        </w:rPr>
        <w:t xml:space="preserve"> To be able to read that number, you can drag the target until </w:t>
      </w:r>
      <w:r w:rsidR="009E0BDA">
        <w:rPr>
          <w:rFonts w:ascii="Times New Roman" w:hAnsi="Times New Roman" w:cs="Times New Roman"/>
          <w:sz w:val="24"/>
          <w:szCs w:val="24"/>
        </w:rPr>
        <w:t>its center coincides exactly with the location of impact.</w:t>
      </w:r>
      <w:r w:rsidR="00CD4EC6">
        <w:rPr>
          <w:rFonts w:ascii="Times New Roman" w:hAnsi="Times New Roman" w:cs="Times New Roman"/>
          <w:sz w:val="24"/>
          <w:szCs w:val="24"/>
        </w:rPr>
        <w:t xml:space="preserve"> </w:t>
      </w:r>
      <w:r w:rsidR="00042701">
        <w:rPr>
          <w:rFonts w:ascii="Times New Roman" w:hAnsi="Times New Roman" w:cs="Times New Roman"/>
          <w:sz w:val="24"/>
          <w:szCs w:val="24"/>
        </w:rPr>
        <w:t>Now, to compute X, u</w:t>
      </w:r>
      <w:r w:rsidRPr="00CD4EC6">
        <w:rPr>
          <w:rFonts w:ascii="Times New Roman" w:hAnsi="Times New Roman" w:cs="Times New Roman"/>
          <w:sz w:val="24"/>
          <w:szCs w:val="24"/>
        </w:rPr>
        <w:t>s</w:t>
      </w:r>
      <w:r w:rsidR="00042701">
        <w:rPr>
          <w:rFonts w:ascii="Times New Roman" w:hAnsi="Times New Roman" w:cs="Times New Roman"/>
          <w:sz w:val="24"/>
          <w:szCs w:val="24"/>
        </w:rPr>
        <w:t>e</w:t>
      </w:r>
      <w:r w:rsidRPr="00CD4EC6">
        <w:rPr>
          <w:rFonts w:ascii="Times New Roman" w:hAnsi="Times New Roman" w:cs="Times New Roman"/>
          <w:sz w:val="24"/>
          <w:szCs w:val="24"/>
        </w:rPr>
        <w:t xml:space="preserve"> the kinematic equations</w:t>
      </w:r>
      <w:r w:rsidR="00042701">
        <w:rPr>
          <w:rFonts w:ascii="Times New Roman" w:hAnsi="Times New Roman" w:cs="Times New Roman"/>
          <w:sz w:val="24"/>
          <w:szCs w:val="24"/>
        </w:rPr>
        <w:t xml:space="preserve"> along Y to find the time it takes the shell to reach ground. You may need to solve a quadratic equation for that. Then plug this time in the kinematic equation along X to get the ‘Computed X’. </w:t>
      </w:r>
    </w:p>
    <w:p w14:paraId="4A910DDE" w14:textId="7D6A0EEE" w:rsidR="004729FB" w:rsidRPr="00CD4EC6" w:rsidRDefault="00042701" w:rsidP="0004270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4729FB" w:rsidRPr="00CD4EC6">
        <w:rPr>
          <w:rFonts w:ascii="Times New Roman" w:hAnsi="Times New Roman" w:cs="Times New Roman"/>
          <w:sz w:val="24"/>
          <w:szCs w:val="24"/>
        </w:rPr>
        <w:t>ind the percent error between the computed value and the accepted value provided by Phet simulation.</w:t>
      </w:r>
    </w:p>
    <w:p w14:paraId="39CDCFFF" w14:textId="77777777" w:rsidR="004729FB" w:rsidRDefault="0005353F" w:rsidP="004729FB">
      <w:pPr>
        <w:ind w:left="720" w:hanging="90"/>
      </w:pPr>
      <w:r>
        <w:tab/>
      </w:r>
      <w:r w:rsidR="004729FB">
        <w:t xml:space="preserve">Percent error = </w:t>
      </w:r>
      <w:r w:rsidR="004729FB" w:rsidRPr="000E54D7">
        <w:rPr>
          <w:sz w:val="32"/>
          <w:szCs w:val="32"/>
        </w:rPr>
        <w:t>[</w:t>
      </w:r>
      <w:r w:rsidR="004729FB">
        <w:t>(computed value – accepted value)/ (accepted value)</w:t>
      </w:r>
      <w:r w:rsidR="004729FB" w:rsidRPr="000E54D7">
        <w:rPr>
          <w:sz w:val="32"/>
          <w:szCs w:val="32"/>
        </w:rPr>
        <w:t>]</w:t>
      </w:r>
      <w:r w:rsidR="004729FB">
        <w:rPr>
          <w:sz w:val="32"/>
          <w:szCs w:val="32"/>
        </w:rPr>
        <w:t xml:space="preserve"> </w:t>
      </w:r>
      <w:r w:rsidR="004729FB" w:rsidRPr="000E54D7">
        <w:t>x 100</w:t>
      </w:r>
      <w:r w:rsidR="004729FB">
        <w:t>%</w:t>
      </w:r>
    </w:p>
    <w:p w14:paraId="27B13504" w14:textId="77777777" w:rsidR="00B409E4" w:rsidRPr="00B409E4" w:rsidRDefault="00B409E4" w:rsidP="004729FB">
      <w:pPr>
        <w:ind w:left="720" w:hanging="90"/>
        <w:rPr>
          <w:rFonts w:ascii="Times New Roman" w:hAnsi="Times New Roman" w:cs="Times New Roman"/>
          <w:color w:val="FF0000"/>
          <w:sz w:val="24"/>
          <w:szCs w:val="24"/>
        </w:rPr>
      </w:pPr>
      <w:r w:rsidRPr="00B409E4">
        <w:rPr>
          <w:color w:val="FF0000"/>
        </w:rPr>
        <w:t>p.s  your error should not be larger than 10%</w:t>
      </w:r>
    </w:p>
    <w:p w14:paraId="544BA9F3" w14:textId="6EC1B14D" w:rsidR="004729FB" w:rsidRDefault="004729FB" w:rsidP="0005353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Show your calculations for </w:t>
      </w:r>
      <w:r w:rsidR="006B64CB">
        <w:rPr>
          <w:rFonts w:ascii="Times New Roman" w:hAnsi="Times New Roman" w:cs="Times New Roman"/>
          <w:sz w:val="24"/>
          <w:szCs w:val="24"/>
        </w:rPr>
        <w:t xml:space="preserve">the target position </w:t>
      </w:r>
      <w:r w:rsidR="0005353F">
        <w:rPr>
          <w:rFonts w:ascii="Times New Roman" w:hAnsi="Times New Roman" w:cs="Times New Roman"/>
          <w:sz w:val="24"/>
          <w:szCs w:val="24"/>
        </w:rPr>
        <w:t>X</w:t>
      </w:r>
      <w:r w:rsidR="006B64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1A3FC4">
        <w:rPr>
          <w:rFonts w:ascii="Times New Roman" w:hAnsi="Times New Roman" w:cs="Times New Roman"/>
          <w:sz w:val="24"/>
          <w:szCs w:val="24"/>
        </w:rPr>
        <w:t>all three angle</w:t>
      </w:r>
      <w:r w:rsidR="00B40AA3">
        <w:rPr>
          <w:rFonts w:ascii="Times New Roman" w:hAnsi="Times New Roman" w:cs="Times New Roman"/>
          <w:sz w:val="24"/>
          <w:szCs w:val="24"/>
        </w:rPr>
        <w:t>s</w:t>
      </w:r>
      <w:r w:rsidR="00885B2F" w:rsidRPr="00885B2F">
        <w:rPr>
          <w:rFonts w:ascii="Times New Roman" w:hAnsi="Times New Roman" w:cs="Times New Roman"/>
          <w:sz w:val="24"/>
          <w:szCs w:val="24"/>
        </w:rPr>
        <w:t xml:space="preserve"> </w:t>
      </w:r>
      <w:r w:rsidR="00885B2F">
        <w:rPr>
          <w:rFonts w:ascii="Times New Roman" w:hAnsi="Times New Roman" w:cs="Times New Roman"/>
          <w:sz w:val="24"/>
          <w:szCs w:val="24"/>
        </w:rPr>
        <w:t>in the calculation section at end of this report along with screenshot of corresponding simulation</w:t>
      </w:r>
      <w:r w:rsidR="001A3FC4">
        <w:rPr>
          <w:rFonts w:ascii="Times New Roman" w:hAnsi="Times New Roman" w:cs="Times New Roman"/>
          <w:sz w:val="24"/>
          <w:szCs w:val="24"/>
        </w:rPr>
        <w:t>.</w:t>
      </w:r>
    </w:p>
    <w:p w14:paraId="75C3C4C3" w14:textId="77777777" w:rsidR="004729FB" w:rsidRDefault="004729FB" w:rsidP="004729F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26065D9" w14:textId="77777777" w:rsidR="004729FB" w:rsidRPr="00B72DBB" w:rsidRDefault="004729FB" w:rsidP="004729FB">
      <w:pPr>
        <w:tabs>
          <w:tab w:val="left" w:pos="360"/>
        </w:tabs>
        <w:rPr>
          <w:b/>
        </w:rPr>
      </w:pPr>
      <w:r w:rsidRPr="00B72DBB">
        <w:rPr>
          <w:b/>
        </w:rPr>
        <w:t xml:space="preserve">Table </w:t>
      </w:r>
      <w:r>
        <w:rPr>
          <w:b/>
        </w:rPr>
        <w:t>2</w:t>
      </w:r>
    </w:p>
    <w:tbl>
      <w:tblPr>
        <w:tblW w:w="83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1980"/>
        <w:gridCol w:w="1800"/>
        <w:gridCol w:w="1530"/>
        <w:gridCol w:w="1530"/>
      </w:tblGrid>
      <w:tr w:rsidR="00222751" w14:paraId="451EB9C9" w14:textId="77777777" w:rsidTr="00222751">
        <w:trPr>
          <w:trHeight w:val="467"/>
        </w:trPr>
        <w:tc>
          <w:tcPr>
            <w:tcW w:w="1530" w:type="dxa"/>
          </w:tcPr>
          <w:p w14:paraId="77301D28" w14:textId="77777777" w:rsidR="00222751" w:rsidRDefault="00222751" w:rsidP="002224CF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Initial angle</w:t>
            </w:r>
            <w:r w:rsidR="00CD4EC6">
              <w:rPr>
                <w:b/>
              </w:rPr>
              <w:t xml:space="preserve"> Vi</w:t>
            </w:r>
          </w:p>
        </w:tc>
        <w:tc>
          <w:tcPr>
            <w:tcW w:w="1980" w:type="dxa"/>
          </w:tcPr>
          <w:p w14:paraId="0BDB73F5" w14:textId="77777777" w:rsidR="00222751" w:rsidRPr="002024BC" w:rsidRDefault="00222751" w:rsidP="002224CF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Height of cannon</w:t>
            </w:r>
          </w:p>
        </w:tc>
        <w:tc>
          <w:tcPr>
            <w:tcW w:w="1800" w:type="dxa"/>
          </w:tcPr>
          <w:p w14:paraId="7CFC2B2F" w14:textId="77777777" w:rsidR="00222751" w:rsidRPr="002024BC" w:rsidRDefault="00222751" w:rsidP="0005353F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Accepted </w:t>
            </w:r>
            <w:r w:rsidR="0005353F">
              <w:rPr>
                <w:b/>
              </w:rPr>
              <w:t>X</w:t>
            </w:r>
          </w:p>
        </w:tc>
        <w:tc>
          <w:tcPr>
            <w:tcW w:w="1530" w:type="dxa"/>
          </w:tcPr>
          <w:p w14:paraId="71119837" w14:textId="77777777" w:rsidR="00222751" w:rsidRPr="002024BC" w:rsidRDefault="00222751" w:rsidP="0005353F">
            <w:pPr>
              <w:tabs>
                <w:tab w:val="left" w:pos="360"/>
              </w:tabs>
              <w:rPr>
                <w:b/>
              </w:rPr>
            </w:pPr>
            <w:r w:rsidRPr="002024BC">
              <w:rPr>
                <w:b/>
              </w:rPr>
              <w:t>C</w:t>
            </w:r>
            <w:r>
              <w:rPr>
                <w:b/>
              </w:rPr>
              <w:t>omputed</w:t>
            </w:r>
            <w:r w:rsidRPr="002024BC">
              <w:rPr>
                <w:b/>
              </w:rPr>
              <w:t xml:space="preserve"> </w:t>
            </w:r>
            <w:r w:rsidR="0005353F">
              <w:rPr>
                <w:b/>
              </w:rPr>
              <w:t>X</w:t>
            </w:r>
          </w:p>
        </w:tc>
        <w:tc>
          <w:tcPr>
            <w:tcW w:w="1530" w:type="dxa"/>
          </w:tcPr>
          <w:p w14:paraId="4B0976C8" w14:textId="77777777" w:rsidR="00222751" w:rsidRPr="002024BC" w:rsidRDefault="00222751" w:rsidP="002224CF">
            <w:pPr>
              <w:tabs>
                <w:tab w:val="left" w:pos="360"/>
              </w:tabs>
              <w:rPr>
                <w:b/>
              </w:rPr>
            </w:pPr>
            <w:r w:rsidRPr="002024BC">
              <w:rPr>
                <w:b/>
              </w:rPr>
              <w:t>Percent error</w:t>
            </w:r>
          </w:p>
        </w:tc>
      </w:tr>
      <w:tr w:rsidR="00222751" w14:paraId="5F4187CD" w14:textId="77777777" w:rsidTr="00222751">
        <w:tc>
          <w:tcPr>
            <w:tcW w:w="1530" w:type="dxa"/>
          </w:tcPr>
          <w:p w14:paraId="46CA39C6" w14:textId="77777777" w:rsidR="00222751" w:rsidRPr="005A0614" w:rsidRDefault="00222751" w:rsidP="00C96C4E">
            <w:r>
              <w:t>-20</w:t>
            </w:r>
            <w:r w:rsidRPr="006B64CB">
              <w:rPr>
                <w:vertAlign w:val="superscript"/>
              </w:rPr>
              <w:t>0</w:t>
            </w:r>
            <w:r>
              <w:t xml:space="preserve"> below horizontal</w:t>
            </w:r>
          </w:p>
        </w:tc>
        <w:tc>
          <w:tcPr>
            <w:tcW w:w="1980" w:type="dxa"/>
          </w:tcPr>
          <w:p w14:paraId="57172E08" w14:textId="77777777" w:rsidR="00222751" w:rsidRDefault="00222751" w:rsidP="00C96C4E">
            <w:r w:rsidRPr="005A0614">
              <w:t>1</w:t>
            </w:r>
            <w:r>
              <w:t>2</w:t>
            </w:r>
            <w:r w:rsidRPr="005A0614">
              <w:t xml:space="preserve"> m</w:t>
            </w:r>
          </w:p>
        </w:tc>
        <w:tc>
          <w:tcPr>
            <w:tcW w:w="1800" w:type="dxa"/>
          </w:tcPr>
          <w:p w14:paraId="2F4DBF3A" w14:textId="77777777" w:rsidR="00222751" w:rsidRPr="0019057E" w:rsidRDefault="00222751" w:rsidP="002224CF">
            <w:pPr>
              <w:tabs>
                <w:tab w:val="left" w:pos="360"/>
              </w:tabs>
            </w:pPr>
            <w:r>
              <w:t xml:space="preserve"> </w:t>
            </w:r>
          </w:p>
        </w:tc>
        <w:tc>
          <w:tcPr>
            <w:tcW w:w="1530" w:type="dxa"/>
          </w:tcPr>
          <w:p w14:paraId="54ADD123" w14:textId="77777777" w:rsidR="00222751" w:rsidRDefault="00222751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2B3D06FB" w14:textId="77777777" w:rsidR="00222751" w:rsidRDefault="00222751" w:rsidP="002224CF">
            <w:pPr>
              <w:tabs>
                <w:tab w:val="left" w:pos="360"/>
              </w:tabs>
            </w:pPr>
          </w:p>
        </w:tc>
      </w:tr>
      <w:tr w:rsidR="00222751" w14:paraId="551E99CC" w14:textId="77777777" w:rsidTr="00222751">
        <w:tc>
          <w:tcPr>
            <w:tcW w:w="1530" w:type="dxa"/>
          </w:tcPr>
          <w:p w14:paraId="70039B49" w14:textId="77777777" w:rsidR="00222751" w:rsidRPr="005A0614" w:rsidRDefault="00222751" w:rsidP="00C96C4E">
            <w:r>
              <w:t>+40</w:t>
            </w:r>
            <w:r w:rsidRPr="006B64CB">
              <w:rPr>
                <w:vertAlign w:val="superscript"/>
              </w:rPr>
              <w:t>0</w:t>
            </w:r>
            <w:r>
              <w:t xml:space="preserve"> above horizontal</w:t>
            </w:r>
          </w:p>
        </w:tc>
        <w:tc>
          <w:tcPr>
            <w:tcW w:w="1980" w:type="dxa"/>
          </w:tcPr>
          <w:p w14:paraId="55693B3A" w14:textId="77777777" w:rsidR="00222751" w:rsidRDefault="00222751" w:rsidP="006B64CB">
            <w:r>
              <w:t xml:space="preserve"> 12 m</w:t>
            </w:r>
          </w:p>
        </w:tc>
        <w:tc>
          <w:tcPr>
            <w:tcW w:w="1800" w:type="dxa"/>
          </w:tcPr>
          <w:p w14:paraId="4111F5B7" w14:textId="77777777" w:rsidR="00222751" w:rsidRDefault="00222751" w:rsidP="002224CF">
            <w:r>
              <w:t xml:space="preserve"> </w:t>
            </w:r>
          </w:p>
        </w:tc>
        <w:tc>
          <w:tcPr>
            <w:tcW w:w="1530" w:type="dxa"/>
          </w:tcPr>
          <w:p w14:paraId="690C388E" w14:textId="77777777" w:rsidR="00222751" w:rsidRDefault="00222751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14E29FF1" w14:textId="77777777" w:rsidR="00222751" w:rsidRDefault="00222751" w:rsidP="002224CF">
            <w:pPr>
              <w:tabs>
                <w:tab w:val="left" w:pos="360"/>
              </w:tabs>
            </w:pPr>
          </w:p>
        </w:tc>
      </w:tr>
      <w:tr w:rsidR="00222751" w14:paraId="433C62B7" w14:textId="77777777" w:rsidTr="00222751">
        <w:tc>
          <w:tcPr>
            <w:tcW w:w="1530" w:type="dxa"/>
          </w:tcPr>
          <w:p w14:paraId="11FEF843" w14:textId="77777777" w:rsidR="00222751" w:rsidRPr="005A0614" w:rsidRDefault="00222751" w:rsidP="002224CF">
            <w:r>
              <w:t>+60</w:t>
            </w:r>
            <w:r w:rsidRPr="006B64CB">
              <w:rPr>
                <w:vertAlign w:val="superscript"/>
              </w:rPr>
              <w:t>0</w:t>
            </w:r>
            <w:r>
              <w:t xml:space="preserve"> above horizontal</w:t>
            </w:r>
          </w:p>
        </w:tc>
        <w:tc>
          <w:tcPr>
            <w:tcW w:w="1980" w:type="dxa"/>
          </w:tcPr>
          <w:p w14:paraId="7D86CAF3" w14:textId="77777777" w:rsidR="00222751" w:rsidRDefault="00222751" w:rsidP="00C96C4E">
            <w:r w:rsidRPr="005A0614">
              <w:t>1</w:t>
            </w:r>
            <w:r>
              <w:t>2</w:t>
            </w:r>
            <w:r w:rsidRPr="005A0614">
              <w:t xml:space="preserve"> m</w:t>
            </w:r>
          </w:p>
        </w:tc>
        <w:tc>
          <w:tcPr>
            <w:tcW w:w="1800" w:type="dxa"/>
          </w:tcPr>
          <w:p w14:paraId="3724B75A" w14:textId="77777777" w:rsidR="00222751" w:rsidRDefault="00222751" w:rsidP="002224CF">
            <w:r>
              <w:t xml:space="preserve"> </w:t>
            </w:r>
          </w:p>
        </w:tc>
        <w:tc>
          <w:tcPr>
            <w:tcW w:w="1530" w:type="dxa"/>
          </w:tcPr>
          <w:p w14:paraId="169AC0E7" w14:textId="77777777" w:rsidR="00222751" w:rsidRDefault="00222751" w:rsidP="002224CF">
            <w:pPr>
              <w:tabs>
                <w:tab w:val="left" w:pos="360"/>
              </w:tabs>
            </w:pPr>
          </w:p>
        </w:tc>
        <w:tc>
          <w:tcPr>
            <w:tcW w:w="1530" w:type="dxa"/>
          </w:tcPr>
          <w:p w14:paraId="49E72327" w14:textId="77777777" w:rsidR="00222751" w:rsidRDefault="00222751" w:rsidP="002224CF">
            <w:pPr>
              <w:tabs>
                <w:tab w:val="left" w:pos="360"/>
              </w:tabs>
            </w:pPr>
          </w:p>
        </w:tc>
      </w:tr>
    </w:tbl>
    <w:p w14:paraId="7EA3CE42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2CBAA0" w14:textId="77777777" w:rsidR="00967C1C" w:rsidRDefault="00967C1C" w:rsidP="00967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0087AE" w14:textId="77777777" w:rsidR="00B77D5A" w:rsidRDefault="00B77D5A" w:rsidP="00D95883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7620C47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7DF97B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D89690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14D29A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031F1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E8B5C8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8927B37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8DEAB6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721A2A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629321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B3129C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5DDB84D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F41C58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F0228E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6A591C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5E95181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2E87C88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BFE4FDE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0D5B">
        <w:rPr>
          <w:rFonts w:ascii="Times New Roman" w:hAnsi="Times New Roman" w:cs="Times New Roman"/>
          <w:b/>
          <w:sz w:val="24"/>
          <w:szCs w:val="24"/>
          <w:u w:val="single"/>
        </w:rPr>
        <w:t>Calculation</w:t>
      </w:r>
    </w:p>
    <w:p w14:paraId="364A9EB0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B691C3" w14:textId="77777777" w:rsidR="00DC0D5B" w:rsidRDefault="00DC0D5B" w:rsidP="00DC0D5B">
      <w:pPr>
        <w:pStyle w:val="NoSpacing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procedure 1, show calculations for V</w:t>
      </w:r>
      <w:r w:rsidRPr="0032414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for target positions 10 m and 30 m</w:t>
      </w:r>
      <w:r w:rsidR="001A3F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3FC4">
        <w:rPr>
          <w:rFonts w:ascii="Times New Roman" w:hAnsi="Times New Roman" w:cs="Times New Roman"/>
          <w:sz w:val="24"/>
          <w:szCs w:val="24"/>
        </w:rPr>
        <w:t>and attach corresponding phet screenshots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02DF26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3379191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5D83C92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3987F28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5324BB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CB4F5DF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54940FB" w14:textId="77777777" w:rsidR="001A3FC4" w:rsidRDefault="001A3FC4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64EB647" w14:textId="77777777" w:rsidR="001A3FC4" w:rsidRDefault="001A3FC4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4B37426" w14:textId="77777777" w:rsidR="001A3FC4" w:rsidRDefault="001A3FC4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37B8BAE" w14:textId="77777777" w:rsidR="001A3FC4" w:rsidRDefault="001A3FC4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AA5CB0" w14:textId="77777777" w:rsidR="001A3FC4" w:rsidRDefault="001A3FC4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3B2BAE9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AB93093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D892628" w14:textId="77777777" w:rsidR="00DC0D5B" w:rsidRDefault="00DC0D5B" w:rsidP="00DC0D5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189B38F" w14:textId="6EA3E058" w:rsidR="00DC0D5B" w:rsidRDefault="00BF4DED" w:rsidP="00DC0D5B">
      <w:pPr>
        <w:pStyle w:val="NoSpacing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procedure 2, s</w:t>
      </w:r>
      <w:r w:rsidR="00DC0D5B">
        <w:rPr>
          <w:rFonts w:ascii="Times New Roman" w:hAnsi="Times New Roman" w:cs="Times New Roman"/>
          <w:sz w:val="24"/>
          <w:szCs w:val="24"/>
        </w:rPr>
        <w:t xml:space="preserve">how your calculations for the target position X for </w:t>
      </w:r>
      <w:r w:rsidR="001A3FC4">
        <w:rPr>
          <w:rFonts w:ascii="Times New Roman" w:hAnsi="Times New Roman" w:cs="Times New Roman"/>
          <w:sz w:val="24"/>
          <w:szCs w:val="24"/>
        </w:rPr>
        <w:t xml:space="preserve">all three </w:t>
      </w:r>
      <w:r w:rsidR="00DC0D5B">
        <w:rPr>
          <w:rFonts w:ascii="Times New Roman" w:hAnsi="Times New Roman" w:cs="Times New Roman"/>
          <w:sz w:val="24"/>
          <w:szCs w:val="24"/>
        </w:rPr>
        <w:t>angles</w:t>
      </w:r>
      <w:r w:rsidR="001A3FC4">
        <w:rPr>
          <w:rFonts w:ascii="Times New Roman" w:hAnsi="Times New Roman" w:cs="Times New Roman"/>
          <w:sz w:val="24"/>
          <w:szCs w:val="24"/>
        </w:rPr>
        <w:t>, and attach correspo</w:t>
      </w:r>
      <w:r w:rsidR="00DC0D5B">
        <w:rPr>
          <w:rFonts w:ascii="Times New Roman" w:hAnsi="Times New Roman" w:cs="Times New Roman"/>
          <w:sz w:val="24"/>
          <w:szCs w:val="24"/>
        </w:rPr>
        <w:t>nding phet screenshots.</w:t>
      </w:r>
    </w:p>
    <w:p w14:paraId="3ABA456C" w14:textId="77777777" w:rsidR="00DC0D5B" w:rsidRPr="00DC0D5B" w:rsidRDefault="00DC0D5B" w:rsidP="00DC0D5B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7061D39" w14:textId="77777777" w:rsidR="00DC0D5B" w:rsidRDefault="00DC0D5B" w:rsidP="00F742C6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9BD724" w14:textId="77777777" w:rsidR="00DC0D5B" w:rsidRDefault="00DC0D5B" w:rsidP="00DC0D5B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5996C33" w14:textId="77777777" w:rsidR="00FD1BFE" w:rsidRDefault="00FD1BFE" w:rsidP="00DC0D5B">
      <w:pPr>
        <w:pStyle w:val="NoSpacing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77D5A" w14:paraId="15D906BE" w14:textId="77777777" w:rsidTr="00B77D5A">
        <w:tc>
          <w:tcPr>
            <w:tcW w:w="4675" w:type="dxa"/>
          </w:tcPr>
          <w:p w14:paraId="79D8BE7C" w14:textId="77777777" w:rsidR="00B77D5A" w:rsidRDefault="00B77D5A" w:rsidP="00B77D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B1092B6" w14:textId="77777777" w:rsidR="00B77D5A" w:rsidRDefault="00B77D5A" w:rsidP="00D95883">
            <w:pPr>
              <w:rPr>
                <w:rFonts w:ascii="Times New Roman" w:hAnsi="Times New Roman" w:cs="Times New Roman"/>
              </w:rPr>
            </w:pPr>
          </w:p>
        </w:tc>
      </w:tr>
    </w:tbl>
    <w:p w14:paraId="41E46A76" w14:textId="77777777" w:rsidR="00AD5198" w:rsidRDefault="00AD5198" w:rsidP="00222751">
      <w:pPr>
        <w:rPr>
          <w:rFonts w:ascii="Times New Roman" w:hAnsi="Times New Roman" w:cs="Times New Roman"/>
        </w:rPr>
      </w:pPr>
    </w:p>
    <w:p w14:paraId="72D4F69F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6F063615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5C55BB70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6004A29C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2CDF1C3B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064AC9F2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7E31F977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5E3C3F0B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484B69BA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1023F185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4DF532D6" w14:textId="77777777" w:rsidR="001A3FC4" w:rsidRDefault="001A3FC4" w:rsidP="00222751">
      <w:pPr>
        <w:rPr>
          <w:rFonts w:ascii="Times New Roman" w:hAnsi="Times New Roman" w:cs="Times New Roman"/>
        </w:rPr>
      </w:pPr>
    </w:p>
    <w:p w14:paraId="52AC2C6F" w14:textId="5E9F9C16" w:rsidR="001A3FC4" w:rsidRPr="00B40AA3" w:rsidRDefault="001A3FC4" w:rsidP="0022275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0AA3">
        <w:rPr>
          <w:rFonts w:ascii="Times New Roman" w:hAnsi="Times New Roman" w:cs="Times New Roman"/>
          <w:b/>
          <w:sz w:val="24"/>
          <w:szCs w:val="24"/>
          <w:u w:val="single"/>
        </w:rPr>
        <w:t>Conclusion</w:t>
      </w:r>
    </w:p>
    <w:p w14:paraId="2C33F0DA" w14:textId="42B0699C" w:rsidR="00BF4DED" w:rsidRPr="00B40AA3" w:rsidRDefault="00BF4DED" w:rsidP="00222751">
      <w:pPr>
        <w:rPr>
          <w:rFonts w:ascii="Times New Roman" w:hAnsi="Times New Roman" w:cs="Times New Roman"/>
          <w:bCs/>
          <w:sz w:val="24"/>
          <w:szCs w:val="24"/>
        </w:rPr>
      </w:pPr>
      <w:r w:rsidRPr="00B40AA3">
        <w:rPr>
          <w:rFonts w:ascii="Times New Roman" w:hAnsi="Times New Roman" w:cs="Times New Roman"/>
          <w:bCs/>
          <w:sz w:val="24"/>
          <w:szCs w:val="24"/>
        </w:rPr>
        <w:t>Write a one-page single-space discussing objective, summary and conclusion of experiment.</w:t>
      </w:r>
    </w:p>
    <w:sectPr w:rsidR="00BF4DED" w:rsidRPr="00B40A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D2862"/>
    <w:multiLevelType w:val="multilevel"/>
    <w:tmpl w:val="10E6B8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9E55FE"/>
    <w:multiLevelType w:val="hybridMultilevel"/>
    <w:tmpl w:val="FA8A36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55777"/>
    <w:multiLevelType w:val="hybridMultilevel"/>
    <w:tmpl w:val="58B20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A3F30"/>
    <w:multiLevelType w:val="hybridMultilevel"/>
    <w:tmpl w:val="87507E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1D18AC"/>
    <w:multiLevelType w:val="hybridMultilevel"/>
    <w:tmpl w:val="64F45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652A1"/>
    <w:multiLevelType w:val="hybridMultilevel"/>
    <w:tmpl w:val="99084F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22330"/>
    <w:multiLevelType w:val="hybridMultilevel"/>
    <w:tmpl w:val="FD009E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477AA"/>
    <w:multiLevelType w:val="hybridMultilevel"/>
    <w:tmpl w:val="00F4C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DE38D4"/>
    <w:multiLevelType w:val="multilevel"/>
    <w:tmpl w:val="A60223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4B913BA"/>
    <w:multiLevelType w:val="hybridMultilevel"/>
    <w:tmpl w:val="B13862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76E9E"/>
    <w:multiLevelType w:val="hybridMultilevel"/>
    <w:tmpl w:val="5A70CE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04EC7"/>
    <w:multiLevelType w:val="hybridMultilevel"/>
    <w:tmpl w:val="690C5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BF3188"/>
    <w:multiLevelType w:val="hybridMultilevel"/>
    <w:tmpl w:val="EBB64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3C0659"/>
    <w:multiLevelType w:val="multilevel"/>
    <w:tmpl w:val="6F1886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93A2D9F"/>
    <w:multiLevelType w:val="hybridMultilevel"/>
    <w:tmpl w:val="D0504A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3"/>
  </w:num>
  <w:num w:numId="5">
    <w:abstractNumId w:val="10"/>
  </w:num>
  <w:num w:numId="6">
    <w:abstractNumId w:val="13"/>
  </w:num>
  <w:num w:numId="7">
    <w:abstractNumId w:val="12"/>
  </w:num>
  <w:num w:numId="8">
    <w:abstractNumId w:val="11"/>
  </w:num>
  <w:num w:numId="9">
    <w:abstractNumId w:val="8"/>
  </w:num>
  <w:num w:numId="10">
    <w:abstractNumId w:val="14"/>
  </w:num>
  <w:num w:numId="11">
    <w:abstractNumId w:val="4"/>
  </w:num>
  <w:num w:numId="12">
    <w:abstractNumId w:val="1"/>
  </w:num>
  <w:num w:numId="13">
    <w:abstractNumId w:val="5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019"/>
    <w:rsid w:val="000024DA"/>
    <w:rsid w:val="0003107C"/>
    <w:rsid w:val="00042701"/>
    <w:rsid w:val="000434E2"/>
    <w:rsid w:val="0005353F"/>
    <w:rsid w:val="000A7019"/>
    <w:rsid w:val="00116AD4"/>
    <w:rsid w:val="0012366B"/>
    <w:rsid w:val="00147BF5"/>
    <w:rsid w:val="00174DBF"/>
    <w:rsid w:val="0019172B"/>
    <w:rsid w:val="00192970"/>
    <w:rsid w:val="00193509"/>
    <w:rsid w:val="001A3FC4"/>
    <w:rsid w:val="001B3B26"/>
    <w:rsid w:val="001C43D6"/>
    <w:rsid w:val="001C4446"/>
    <w:rsid w:val="001E39E3"/>
    <w:rsid w:val="002024BC"/>
    <w:rsid w:val="00220A32"/>
    <w:rsid w:val="00222751"/>
    <w:rsid w:val="00222EA1"/>
    <w:rsid w:val="00265CF5"/>
    <w:rsid w:val="002677B0"/>
    <w:rsid w:val="002A2975"/>
    <w:rsid w:val="002B1193"/>
    <w:rsid w:val="002B49F9"/>
    <w:rsid w:val="002C7789"/>
    <w:rsid w:val="003055F2"/>
    <w:rsid w:val="00305B44"/>
    <w:rsid w:val="00324148"/>
    <w:rsid w:val="00353BE2"/>
    <w:rsid w:val="003A2814"/>
    <w:rsid w:val="003A7784"/>
    <w:rsid w:val="003D2766"/>
    <w:rsid w:val="003F4D6E"/>
    <w:rsid w:val="00411E8E"/>
    <w:rsid w:val="0045364C"/>
    <w:rsid w:val="004573F0"/>
    <w:rsid w:val="004729FB"/>
    <w:rsid w:val="004A556E"/>
    <w:rsid w:val="00532A1D"/>
    <w:rsid w:val="00562B7A"/>
    <w:rsid w:val="00566752"/>
    <w:rsid w:val="00566FAC"/>
    <w:rsid w:val="00582F14"/>
    <w:rsid w:val="00603BCD"/>
    <w:rsid w:val="00662247"/>
    <w:rsid w:val="006A645A"/>
    <w:rsid w:val="006B64CB"/>
    <w:rsid w:val="006D1879"/>
    <w:rsid w:val="0076001E"/>
    <w:rsid w:val="00766DDB"/>
    <w:rsid w:val="00796088"/>
    <w:rsid w:val="007E0739"/>
    <w:rsid w:val="007F69C5"/>
    <w:rsid w:val="00800895"/>
    <w:rsid w:val="00840C2B"/>
    <w:rsid w:val="00883EB7"/>
    <w:rsid w:val="00885B2F"/>
    <w:rsid w:val="0088692A"/>
    <w:rsid w:val="00887456"/>
    <w:rsid w:val="008B2548"/>
    <w:rsid w:val="008D0F8A"/>
    <w:rsid w:val="00923952"/>
    <w:rsid w:val="00956F05"/>
    <w:rsid w:val="00967C1C"/>
    <w:rsid w:val="009E0BDA"/>
    <w:rsid w:val="00A047B0"/>
    <w:rsid w:val="00A2153A"/>
    <w:rsid w:val="00A739F4"/>
    <w:rsid w:val="00AD5198"/>
    <w:rsid w:val="00AE3AF2"/>
    <w:rsid w:val="00B01DB9"/>
    <w:rsid w:val="00B02121"/>
    <w:rsid w:val="00B409E4"/>
    <w:rsid w:val="00B40AA3"/>
    <w:rsid w:val="00B72DBB"/>
    <w:rsid w:val="00B77D5A"/>
    <w:rsid w:val="00BA184E"/>
    <w:rsid w:val="00BC3A4F"/>
    <w:rsid w:val="00BF4DED"/>
    <w:rsid w:val="00C10EDE"/>
    <w:rsid w:val="00C50A76"/>
    <w:rsid w:val="00C856B2"/>
    <w:rsid w:val="00C868DF"/>
    <w:rsid w:val="00C96C4E"/>
    <w:rsid w:val="00CD4EC6"/>
    <w:rsid w:val="00D002E3"/>
    <w:rsid w:val="00D008EF"/>
    <w:rsid w:val="00D16EC0"/>
    <w:rsid w:val="00D21A2C"/>
    <w:rsid w:val="00D95883"/>
    <w:rsid w:val="00DA0AEF"/>
    <w:rsid w:val="00DC0D5B"/>
    <w:rsid w:val="00DF2046"/>
    <w:rsid w:val="00E20550"/>
    <w:rsid w:val="00E216BD"/>
    <w:rsid w:val="00E42670"/>
    <w:rsid w:val="00E852AF"/>
    <w:rsid w:val="00EC51B2"/>
    <w:rsid w:val="00EE5A57"/>
    <w:rsid w:val="00EF3E6C"/>
    <w:rsid w:val="00F438AE"/>
    <w:rsid w:val="00F47414"/>
    <w:rsid w:val="00F742C6"/>
    <w:rsid w:val="00FA1E73"/>
    <w:rsid w:val="00FD1BFE"/>
    <w:rsid w:val="00FD5E7E"/>
    <w:rsid w:val="00FE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C22E8"/>
  <w15:docId w15:val="{AA748B64-C3DE-4D35-ACC3-DBFE1692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7019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2677B0"/>
    <w:rPr>
      <w:color w:val="808080"/>
    </w:rPr>
  </w:style>
  <w:style w:type="table" w:styleId="TableGrid">
    <w:name w:val="Table Grid"/>
    <w:basedOn w:val="TableNormal"/>
    <w:uiPriority w:val="39"/>
    <w:rsid w:val="00760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18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67C1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AE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A0A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phet.colorado.edu/en/simulation/projectile-motio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HCCS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gaqguo@gmail.com</dc:creator>
  <cp:lastModifiedBy>Robert Hage</cp:lastModifiedBy>
  <cp:revision>4</cp:revision>
  <dcterms:created xsi:type="dcterms:W3CDTF">2020-06-03T23:40:00Z</dcterms:created>
  <dcterms:modified xsi:type="dcterms:W3CDTF">2020-06-04T21:17:00Z</dcterms:modified>
</cp:coreProperties>
</file>