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754" w:rsidRPr="00F91754" w:rsidRDefault="00F91754" w:rsidP="00D735F0">
      <w:pPr>
        <w:pStyle w:val="NoSpacing"/>
        <w:spacing w:line="360" w:lineRule="auto"/>
        <w:rPr>
          <w:rFonts w:ascii="Times New Roman" w:hAnsi="Times New Roman" w:cs="Times New Roman"/>
          <w:sz w:val="24"/>
          <w:szCs w:val="24"/>
        </w:rPr>
      </w:pPr>
      <w:r w:rsidRPr="00F91754">
        <w:rPr>
          <w:rFonts w:ascii="Times New Roman" w:hAnsi="Times New Roman" w:cs="Times New Roman"/>
          <w:sz w:val="24"/>
          <w:szCs w:val="24"/>
        </w:rPr>
        <w:t xml:space="preserve">Name    </w:t>
      </w:r>
    </w:p>
    <w:p w:rsidR="00F91754" w:rsidRPr="00F91754" w:rsidRDefault="00F91754" w:rsidP="00D735F0">
      <w:pPr>
        <w:pStyle w:val="NoSpacing"/>
        <w:spacing w:line="360" w:lineRule="auto"/>
        <w:rPr>
          <w:rFonts w:ascii="Times New Roman" w:hAnsi="Times New Roman" w:cs="Times New Roman"/>
          <w:sz w:val="24"/>
          <w:szCs w:val="24"/>
        </w:rPr>
      </w:pPr>
      <w:r w:rsidRPr="00F91754">
        <w:rPr>
          <w:rFonts w:ascii="Times New Roman" w:hAnsi="Times New Roman" w:cs="Times New Roman"/>
          <w:sz w:val="24"/>
          <w:szCs w:val="24"/>
        </w:rPr>
        <w:t>Professor</w:t>
      </w:r>
    </w:p>
    <w:p w:rsidR="00F91754" w:rsidRPr="00F91754" w:rsidRDefault="00F91754" w:rsidP="00D735F0">
      <w:pPr>
        <w:pStyle w:val="NoSpacing"/>
        <w:spacing w:line="360" w:lineRule="auto"/>
        <w:rPr>
          <w:rFonts w:ascii="Times New Roman" w:hAnsi="Times New Roman" w:cs="Times New Roman"/>
          <w:sz w:val="24"/>
          <w:szCs w:val="24"/>
        </w:rPr>
      </w:pPr>
      <w:r w:rsidRPr="00F91754">
        <w:rPr>
          <w:rFonts w:ascii="Times New Roman" w:hAnsi="Times New Roman" w:cs="Times New Roman"/>
          <w:sz w:val="24"/>
          <w:szCs w:val="24"/>
        </w:rPr>
        <w:t>Course</w:t>
      </w:r>
    </w:p>
    <w:p w:rsidR="00F91754" w:rsidRPr="00F91754" w:rsidRDefault="00F91754" w:rsidP="00D735F0">
      <w:pPr>
        <w:pStyle w:val="NoSpacing"/>
        <w:spacing w:line="360" w:lineRule="auto"/>
        <w:rPr>
          <w:rFonts w:ascii="Times New Roman" w:hAnsi="Times New Roman" w:cs="Times New Roman"/>
          <w:sz w:val="24"/>
          <w:szCs w:val="24"/>
        </w:rPr>
      </w:pPr>
      <w:r w:rsidRPr="00F91754">
        <w:rPr>
          <w:rFonts w:ascii="Times New Roman" w:hAnsi="Times New Roman" w:cs="Times New Roman"/>
          <w:sz w:val="24"/>
          <w:szCs w:val="24"/>
        </w:rPr>
        <w:t>Date</w:t>
      </w:r>
    </w:p>
    <w:p w:rsidR="00F91754" w:rsidRPr="00F91754" w:rsidRDefault="00F91754" w:rsidP="00D735F0">
      <w:pPr>
        <w:pStyle w:val="NoSpacing"/>
        <w:spacing w:line="360" w:lineRule="auto"/>
        <w:jc w:val="center"/>
        <w:rPr>
          <w:rFonts w:ascii="Times New Roman" w:hAnsi="Times New Roman" w:cs="Times New Roman"/>
          <w:sz w:val="24"/>
          <w:szCs w:val="24"/>
        </w:rPr>
      </w:pPr>
      <w:r w:rsidRPr="00F91754">
        <w:rPr>
          <w:rFonts w:ascii="Times New Roman" w:hAnsi="Times New Roman" w:cs="Times New Roman"/>
          <w:sz w:val="24"/>
          <w:szCs w:val="24"/>
        </w:rPr>
        <w:t>Literary Analysis: Looper Film</w:t>
      </w:r>
    </w:p>
    <w:p w:rsidR="00F91754" w:rsidRPr="00F91754" w:rsidRDefault="00F91754" w:rsidP="00D735F0">
      <w:pPr>
        <w:pStyle w:val="NoSpacing"/>
        <w:spacing w:line="360" w:lineRule="auto"/>
        <w:rPr>
          <w:rFonts w:ascii="Times New Roman" w:hAnsi="Times New Roman" w:cs="Times New Roman"/>
          <w:sz w:val="24"/>
          <w:szCs w:val="24"/>
        </w:rPr>
      </w:pPr>
      <w:r w:rsidRPr="00F91754">
        <w:rPr>
          <w:rFonts w:ascii="Times New Roman" w:hAnsi="Times New Roman" w:cs="Times New Roman"/>
          <w:sz w:val="24"/>
          <w:szCs w:val="24"/>
        </w:rPr>
        <w:t xml:space="preserve">    </w:t>
      </w:r>
      <w:r>
        <w:rPr>
          <w:rFonts w:ascii="Times New Roman" w:hAnsi="Times New Roman" w:cs="Times New Roman"/>
          <w:sz w:val="24"/>
          <w:szCs w:val="24"/>
        </w:rPr>
        <w:tab/>
      </w:r>
      <w:r w:rsidRPr="00F91754">
        <w:rPr>
          <w:rFonts w:ascii="Times New Roman" w:hAnsi="Times New Roman" w:cs="Times New Roman"/>
          <w:sz w:val="24"/>
          <w:szCs w:val="24"/>
        </w:rPr>
        <w:t xml:space="preserve">"Looper" presents one of the best films of the 21st century. The film was released on Blu-ray and DVD in 2012 (Keith &amp; Staskiewicz, 2013). The film was also released in 2013 in UK online store. The film was written and directed by Ryan Johnson who produced Johnson’s two films (Zeitchik, 2008). The film portrays the criminal activities that occur in our societies without the criminals being traced. However, the film is not only confined to the criminal activities that happen around us but also brings out the notion of technology and its drawbacks. </w:t>
      </w:r>
      <w:r>
        <w:rPr>
          <w:rFonts w:ascii="Times New Roman" w:hAnsi="Times New Roman" w:cs="Times New Roman"/>
          <w:sz w:val="24"/>
          <w:szCs w:val="24"/>
        </w:rPr>
        <w:tab/>
      </w:r>
      <w:r w:rsidRPr="00F91754">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In the film, the future is unforeseeable, “Joe knows that one day his future self will be back for him to kill.” In the society, we are living there are contemporary issues which occur in our societies without even being noticed. There are things that happen in our society, and they are done with groups of people without the consent of others. “Looper” demonstrates a vital situation in this contemporary world and the conspiracies that have remained unanswered for a long period. This conspiracy has resulted to even mass loss of life. Serial killers exist but criminal groups do not only use them but they might be used by the government and people who are respected in the society like leaders carry on evil deeds “when they need someone gone and they want to erase any trace of the target ever existing, they used specialized assassins like me, called loopers ” and conceal the actions and money makes them do anything “I can’t believe I let my friend get killed for silver.” The film itself is a perfect although there is too much science fiction in it since it depicts things that happen in our contemporary societies. “Time travel is yet to be invented probably 30 years from now, but it will be illegal given that it’s a criminal business that serves the interests of the cartels.” Serial killers do the acts, or even individuals who carry out mass atrocities against the rest of humanity usually do it because it is an obligation that they have to complete and therefore there is nothing this person defends. This is depicted in Joe's statement "I work as a specialized assassin, in an outfit called the Loopers. When my organization from the </w:t>
      </w:r>
      <w:r w:rsidRPr="00F91754">
        <w:rPr>
          <w:rFonts w:ascii="Times New Roman" w:hAnsi="Times New Roman" w:cs="Times New Roman"/>
          <w:sz w:val="24"/>
          <w:szCs w:val="24"/>
        </w:rPr>
        <w:lastRenderedPageBreak/>
        <w:t>future wants someone to die, they zap them back to me, and I eliminate the target from the future. The only rule is: never let your target escape... even if your target is you." Therefore, individuals should not cling to anything, for instance, religion to justify criminal activities.</w:t>
      </w:r>
    </w:p>
    <w:p w:rsidR="00F91754" w:rsidRPr="00F91754" w:rsidRDefault="00F91754" w:rsidP="00D735F0">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b/>
      </w:r>
      <w:r w:rsidRPr="00F91754">
        <w:rPr>
          <w:rFonts w:ascii="Times New Roman" w:hAnsi="Times New Roman" w:cs="Times New Roman"/>
          <w:sz w:val="24"/>
          <w:szCs w:val="24"/>
        </w:rPr>
        <w:t>Criminal acts even in this postmodern era are always carried out to fulfill an obligation as stated earlier. As much as crime presents the central theme in the "Looper," there are also other multiple themes present in the film. The theme of self-importance as demonstrated by Joe. Joe strives to protect his wife from being killed by the rainmaker, and he has to be killed for a young Joe to grow up and kill the Rainmaker as a child (Stevens, 2012). “I’m gonna fix this! I’m gonna find him, and I’m gonna kill him! ” However, this does not work out and future Joe after realizing that he will not marry his wife to avoid the wife being killed he hunts for the rainmaker. The series of events that follow thereafter presents the theme of self-importance. Joe values his happiness so much that in the process of hunting for the Rainmaker he ends up killing children. There are series of murder, and after even murdering children Joe is not concerned about the crime that he has just committed but instead in one of the crime scenes he cries for not seeing his wife. His selfishness is also seen in the way he responds to Abe  “I am from the future, go to China ”who is from the future and advised him to go to China but on the hand, Joe takes his stands on going to France “I am going to France.”</w:t>
      </w:r>
    </w:p>
    <w:p w:rsidR="00F91754" w:rsidRPr="00F91754" w:rsidRDefault="00F91754" w:rsidP="00D735F0">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b/>
      </w:r>
      <w:r w:rsidRPr="00F91754">
        <w:rPr>
          <w:rFonts w:ascii="Times New Roman" w:hAnsi="Times New Roman" w:cs="Times New Roman"/>
          <w:sz w:val="24"/>
          <w:szCs w:val="24"/>
        </w:rPr>
        <w:t xml:space="preserve">The film demonstrates a moral familism where the acts of Joe are not morally upright. There is no doubt that any caring father is responsible for taking care and wellbeing of the family in general. Being responsible does not confine one to the boundaries of his family alone but also to other children. Whoever Joe's action is contrary to these moral requirements he conducts a series of murders on children when pursuing his happiness. Even the rainmaker that Joe is trailing it is believed that he is Cid, the son of his lover Sara. This theme results in the film being mean as individuals seek to establish their happiness at the expense of others. Although in other words, Cid might be the son of Sara in some instances, he is seen to be truant and even the course of pursuing his mother later on. For instance "I'm not going to do what you tell me because you're not my mother” and this presents a foreshadow of his acts later in future as the rainmaker. </w:t>
      </w:r>
    </w:p>
    <w:p w:rsidR="00F91754" w:rsidRPr="00F91754" w:rsidRDefault="00F91754" w:rsidP="00D735F0">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b/>
      </w:r>
      <w:r w:rsidRPr="00F91754">
        <w:rPr>
          <w:rFonts w:ascii="Times New Roman" w:hAnsi="Times New Roman" w:cs="Times New Roman"/>
          <w:sz w:val="24"/>
          <w:szCs w:val="24"/>
        </w:rPr>
        <w:t xml:space="preserve">Science- fiction and especially the time's travel demonstrates a technological mistake that happens in current societies. The emerging issues in our societies are due to the ever-regressive habit of human nature. "Looper" presents a situation where the society makes similar mistakes all </w:t>
      </w:r>
      <w:r w:rsidRPr="00F91754">
        <w:rPr>
          <w:rFonts w:ascii="Times New Roman" w:hAnsi="Times New Roman" w:cs="Times New Roman"/>
          <w:sz w:val="24"/>
          <w:szCs w:val="24"/>
        </w:rPr>
        <w:lastRenderedPageBreak/>
        <w:t xml:space="preserve">through (Corliss, 2012). In relation to crime as seen in "Looper," there are individuals who take advantage of the unknown to run their criminal activities. The syndicate uses the times travel although outlawed to run their operations. This, however, is what is affecting the society since and the use of technology has been used for malicious benefits. It is a fact that government agencies and law enforcers are responsible for millions of criminal activities that claim the lives of people. Governments permit the testing of technologies that can be harmful and thereafter bans it. This s not only confined to technology but there policies and even decisions that might end up ruining everything. For instance, many powerful nations have been suspected of developing and testing nuclear warheads, and upon realizing its dangers, they illegalize it. As it is with the time travel, nuclear weapons are technological mistakes in the society, “Time travel has not yet been invented, but 30 years from now, it will have been. I am one of the specialized assassins….when criminal organizations in the future need to be gone, they zap them back to me, and I eliminate the target from the future.” These nuclear weapons are time bombs in waiting which in one way or the other will be used for mass destruction. "Looper" is a film that enables the audience to assess the mistakes that happen in our societies. The human race keeps on stocking weapons with nations having the notion that they are enhancing countermeasures but rather the human race is preparing for war, and the humans themselves initiate the war. </w:t>
      </w:r>
    </w:p>
    <w:p w:rsidR="00F91754" w:rsidRPr="00F91754" w:rsidRDefault="00F91754" w:rsidP="00D735F0">
      <w:pPr>
        <w:pStyle w:val="NoSpacing"/>
        <w:spacing w:line="360" w:lineRule="auto"/>
        <w:rPr>
          <w:rFonts w:ascii="Times New Roman" w:hAnsi="Times New Roman" w:cs="Times New Roman"/>
          <w:sz w:val="24"/>
          <w:szCs w:val="24"/>
        </w:rPr>
      </w:pPr>
      <w:r w:rsidRPr="00F91754">
        <w:rPr>
          <w:rFonts w:ascii="Times New Roman" w:hAnsi="Times New Roman" w:cs="Times New Roman"/>
          <w:sz w:val="24"/>
          <w:szCs w:val="24"/>
        </w:rPr>
        <w:t>Joe is ready to pay the ultimate price to protect his wife. From the film, Joe is seen killing the children, which ruins his reputation in the guise of seeking to protect his love. This demonstrates the theme of sacrifice for instance. "Then I saw it, a mom that would die for her son, man that would kill for his wife." Although the Rainmaker is well known to be dangerous Joe takes his chances to pursues the individual. In the society also there are people who are willing to pay the ultimate price to protect the general wellbeing of the people or to protect what is good even though their lives and everything they value might be at stake, and even Sara acknowledges this when she asks "You're going to kill this guy, yourself?” Individuals, however, never realize this sacrifice as individuals seek to criticize and condemn the general actions of these people. In the "Looper," the individuals might direct their focus to the murderous acts that Joe committed, but on the other hand, Joe is doing it to protect his wife from being killed. Joe has decided to make a choice of protecting the life of his wife, and in this case, the choice is a sacrificial one, “show me. As soon as I see her, I’ll walk away. I’ll …. marry someone else.”</w:t>
      </w:r>
    </w:p>
    <w:p w:rsidR="00F91754" w:rsidRPr="00F91754" w:rsidRDefault="00F91754" w:rsidP="00D735F0">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Pr="00F91754">
        <w:rPr>
          <w:rFonts w:ascii="Times New Roman" w:hAnsi="Times New Roman" w:cs="Times New Roman"/>
          <w:sz w:val="24"/>
          <w:szCs w:val="24"/>
        </w:rPr>
        <w:t>The theme of morality is demonstrated in Joe's action in his struggles of ensuring the safety of his wife. The sub-theme of romance in the film is used in examining the philosophical construct of identity (Lack, 2012). Romance is the sole source of the personality that Joe's develops. There are some qualities that make Joe distinct. On one occasion, Joe might be termed to be caring since he is committed to enhancing the safety of his wife from the Rainmaker and on the other hand, Joe is seen butchering kids as part of his struggles to kill the Rainmaker. The story has smart twists that portray the inconsistencies, “plot holes” that destroys the whole logic of the entire story.</w:t>
      </w: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Default="00F91754" w:rsidP="00D735F0">
      <w:pPr>
        <w:pStyle w:val="NoSpacing"/>
        <w:spacing w:line="360" w:lineRule="auto"/>
        <w:rPr>
          <w:rFonts w:ascii="Times New Roman" w:hAnsi="Times New Roman" w:cs="Times New Roman"/>
          <w:sz w:val="24"/>
          <w:szCs w:val="24"/>
        </w:rPr>
      </w:pPr>
    </w:p>
    <w:p w:rsidR="00F91754" w:rsidRDefault="00F91754"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D735F0" w:rsidRDefault="00D735F0"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rPr>
          <w:rFonts w:ascii="Times New Roman" w:hAnsi="Times New Roman" w:cs="Times New Roman"/>
          <w:sz w:val="24"/>
          <w:szCs w:val="24"/>
        </w:rPr>
      </w:pPr>
    </w:p>
    <w:p w:rsidR="00F91754" w:rsidRPr="00F91754" w:rsidRDefault="00F91754" w:rsidP="00D735F0">
      <w:pPr>
        <w:pStyle w:val="NoSpacing"/>
        <w:spacing w:line="360" w:lineRule="auto"/>
        <w:jc w:val="center"/>
        <w:rPr>
          <w:rFonts w:ascii="Times New Roman" w:hAnsi="Times New Roman" w:cs="Times New Roman"/>
          <w:sz w:val="24"/>
          <w:szCs w:val="24"/>
        </w:rPr>
      </w:pPr>
      <w:r w:rsidRPr="00F91754">
        <w:rPr>
          <w:rFonts w:ascii="Times New Roman" w:hAnsi="Times New Roman" w:cs="Times New Roman"/>
          <w:sz w:val="24"/>
          <w:szCs w:val="24"/>
        </w:rPr>
        <w:lastRenderedPageBreak/>
        <w:t>Works Cited</w:t>
      </w:r>
    </w:p>
    <w:p w:rsidR="00F91754" w:rsidRPr="00F91754" w:rsidRDefault="00F91754" w:rsidP="00D735F0">
      <w:pPr>
        <w:pStyle w:val="NoSpacing"/>
        <w:spacing w:line="360" w:lineRule="auto"/>
        <w:ind w:left="720" w:hanging="720"/>
        <w:rPr>
          <w:rFonts w:ascii="Times New Roman" w:hAnsi="Times New Roman" w:cs="Times New Roman"/>
          <w:sz w:val="24"/>
          <w:szCs w:val="24"/>
        </w:rPr>
      </w:pPr>
      <w:r w:rsidRPr="00F91754">
        <w:rPr>
          <w:rFonts w:ascii="Times New Roman" w:hAnsi="Times New Roman" w:cs="Times New Roman"/>
          <w:sz w:val="24"/>
          <w:szCs w:val="24"/>
        </w:rPr>
        <w:t>Jonathan R. Lack.  (2012). The Philosophy of Looper: Exploring Identity Through time.</w:t>
      </w:r>
    </w:p>
    <w:p w:rsidR="00F91754" w:rsidRPr="00F91754" w:rsidRDefault="00F91754" w:rsidP="00D735F0">
      <w:pPr>
        <w:pStyle w:val="NoSpacing"/>
        <w:spacing w:line="360" w:lineRule="auto"/>
        <w:ind w:left="720" w:hanging="720"/>
        <w:rPr>
          <w:rFonts w:ascii="Times New Roman" w:hAnsi="Times New Roman" w:cs="Times New Roman"/>
          <w:sz w:val="24"/>
          <w:szCs w:val="24"/>
        </w:rPr>
      </w:pPr>
      <w:r w:rsidRPr="00F91754">
        <w:rPr>
          <w:rFonts w:ascii="Times New Roman" w:hAnsi="Times New Roman" w:cs="Times New Roman"/>
          <w:sz w:val="24"/>
          <w:szCs w:val="24"/>
        </w:rPr>
        <w:t>Staskiewick &amp; Keith.  (2013). “DVD &amp; Sreaming: Let’s Do the Time Wrap again”</w:t>
      </w:r>
    </w:p>
    <w:p w:rsidR="00F91754" w:rsidRPr="00F91754" w:rsidRDefault="00F91754" w:rsidP="00D735F0">
      <w:pPr>
        <w:pStyle w:val="NoSpacing"/>
        <w:spacing w:line="360" w:lineRule="auto"/>
        <w:ind w:left="720" w:hanging="720"/>
        <w:rPr>
          <w:rFonts w:ascii="Times New Roman" w:hAnsi="Times New Roman" w:cs="Times New Roman"/>
          <w:sz w:val="24"/>
          <w:szCs w:val="24"/>
        </w:rPr>
      </w:pPr>
      <w:r w:rsidRPr="00F91754">
        <w:rPr>
          <w:rFonts w:ascii="Times New Roman" w:hAnsi="Times New Roman" w:cs="Times New Roman"/>
          <w:sz w:val="24"/>
          <w:szCs w:val="24"/>
        </w:rPr>
        <w:t>Corliss &amp; Richard.  (2012).  “Looper: 500 Days of the Terminator”</w:t>
      </w:r>
    </w:p>
    <w:p w:rsidR="00F91754" w:rsidRPr="00F91754" w:rsidRDefault="00F91754" w:rsidP="00D735F0">
      <w:pPr>
        <w:pStyle w:val="NoSpacing"/>
        <w:spacing w:line="360" w:lineRule="auto"/>
        <w:ind w:left="720" w:hanging="720"/>
        <w:rPr>
          <w:rFonts w:ascii="Times New Roman" w:hAnsi="Times New Roman" w:cs="Times New Roman"/>
          <w:sz w:val="24"/>
          <w:szCs w:val="24"/>
        </w:rPr>
      </w:pPr>
      <w:r w:rsidRPr="00F91754">
        <w:rPr>
          <w:rFonts w:ascii="Times New Roman" w:hAnsi="Times New Roman" w:cs="Times New Roman"/>
          <w:sz w:val="24"/>
          <w:szCs w:val="24"/>
        </w:rPr>
        <w:t>Zeitchik, Steven.(2008). “Ryan Johnson’s future target: “Looper”.</w:t>
      </w:r>
    </w:p>
    <w:p w:rsidR="00B50DAC" w:rsidRPr="00F91754" w:rsidRDefault="00F91754" w:rsidP="00D735F0">
      <w:pPr>
        <w:pStyle w:val="NoSpacing"/>
        <w:spacing w:line="360" w:lineRule="auto"/>
        <w:ind w:left="720" w:hanging="720"/>
        <w:rPr>
          <w:rFonts w:ascii="Times New Roman" w:hAnsi="Times New Roman" w:cs="Times New Roman"/>
          <w:sz w:val="24"/>
          <w:szCs w:val="24"/>
        </w:rPr>
      </w:pPr>
      <w:r w:rsidRPr="00F91754">
        <w:rPr>
          <w:rFonts w:ascii="Times New Roman" w:hAnsi="Times New Roman" w:cs="Times New Roman"/>
          <w:sz w:val="24"/>
          <w:szCs w:val="24"/>
        </w:rPr>
        <w:t>Stevens, Dana .(2012). “Looper”.Slate.</w:t>
      </w:r>
    </w:p>
    <w:sectPr w:rsidR="00B50DAC" w:rsidRPr="00F91754"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A81" w:rsidRDefault="00772A81" w:rsidP="009D4056">
      <w:pPr>
        <w:spacing w:after="0"/>
      </w:pPr>
      <w:r>
        <w:separator/>
      </w:r>
    </w:p>
  </w:endnote>
  <w:endnote w:type="continuationSeparator" w:id="1">
    <w:p w:rsidR="00772A81" w:rsidRDefault="00772A81" w:rsidP="009D40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A81" w:rsidRDefault="00772A81" w:rsidP="009D4056">
      <w:pPr>
        <w:spacing w:after="0"/>
      </w:pPr>
      <w:r>
        <w:separator/>
      </w:r>
    </w:p>
  </w:footnote>
  <w:footnote w:type="continuationSeparator" w:id="1">
    <w:p w:rsidR="00772A81" w:rsidRDefault="00772A81" w:rsidP="009D40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AC" w:rsidRPr="00A0573F" w:rsidRDefault="00B50DAC" w:rsidP="00A0573F">
    <w:pPr>
      <w:pStyle w:val="Header"/>
      <w:jc w:val="right"/>
      <w:rPr>
        <w:rFonts w:ascii="Times New Roman" w:hAnsi="Times New Roman" w:cs="Times New Roman"/>
        <w:sz w:val="24"/>
        <w:szCs w:val="24"/>
      </w:rPr>
    </w:pPr>
    <w:r w:rsidRPr="00A0573F">
      <w:rPr>
        <w:rFonts w:ascii="Times New Roman" w:hAnsi="Times New Roman" w:cs="Times New Roman"/>
        <w:sz w:val="24"/>
        <w:szCs w:val="24"/>
      </w:rPr>
      <w:t xml:space="preserve">Surname </w:t>
    </w:r>
    <w:sdt>
      <w:sdtPr>
        <w:rPr>
          <w:rFonts w:ascii="Times New Roman" w:hAnsi="Times New Roman" w:cs="Times New Roman"/>
          <w:sz w:val="24"/>
          <w:szCs w:val="24"/>
        </w:rPr>
        <w:id w:val="44150891"/>
        <w:docPartObj>
          <w:docPartGallery w:val="Page Numbers (Top of Page)"/>
          <w:docPartUnique/>
        </w:docPartObj>
      </w:sdtPr>
      <w:sdtContent>
        <w:r w:rsidR="00A124B9" w:rsidRPr="00A0573F">
          <w:rPr>
            <w:rFonts w:ascii="Times New Roman" w:hAnsi="Times New Roman" w:cs="Times New Roman"/>
            <w:sz w:val="24"/>
            <w:szCs w:val="24"/>
          </w:rPr>
          <w:fldChar w:fldCharType="begin"/>
        </w:r>
        <w:r w:rsidR="004E36D0" w:rsidRPr="00A0573F">
          <w:rPr>
            <w:rFonts w:ascii="Times New Roman" w:hAnsi="Times New Roman" w:cs="Times New Roman"/>
            <w:sz w:val="24"/>
            <w:szCs w:val="24"/>
          </w:rPr>
          <w:instrText xml:space="preserve"> PAGE   \* MERGEFORMAT </w:instrText>
        </w:r>
        <w:r w:rsidR="00A124B9" w:rsidRPr="00A0573F">
          <w:rPr>
            <w:rFonts w:ascii="Times New Roman" w:hAnsi="Times New Roman" w:cs="Times New Roman"/>
            <w:sz w:val="24"/>
            <w:szCs w:val="24"/>
          </w:rPr>
          <w:fldChar w:fldCharType="separate"/>
        </w:r>
        <w:r w:rsidR="00D735F0">
          <w:rPr>
            <w:rFonts w:ascii="Times New Roman" w:hAnsi="Times New Roman" w:cs="Times New Roman"/>
            <w:noProof/>
            <w:sz w:val="24"/>
            <w:szCs w:val="24"/>
          </w:rPr>
          <w:t>1</w:t>
        </w:r>
        <w:r w:rsidR="00A124B9" w:rsidRPr="00A0573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7F99"/>
    <w:rsid w:val="00052FB1"/>
    <w:rsid w:val="00075753"/>
    <w:rsid w:val="000B7F99"/>
    <w:rsid w:val="001D47FF"/>
    <w:rsid w:val="0022088E"/>
    <w:rsid w:val="002A38DD"/>
    <w:rsid w:val="002C3C41"/>
    <w:rsid w:val="003B7C5B"/>
    <w:rsid w:val="003C5104"/>
    <w:rsid w:val="00441BCF"/>
    <w:rsid w:val="00460BE4"/>
    <w:rsid w:val="004639FB"/>
    <w:rsid w:val="00467550"/>
    <w:rsid w:val="004C0B61"/>
    <w:rsid w:val="004E36D0"/>
    <w:rsid w:val="00507F0C"/>
    <w:rsid w:val="00533EC8"/>
    <w:rsid w:val="005505BA"/>
    <w:rsid w:val="00561C2E"/>
    <w:rsid w:val="00570DEB"/>
    <w:rsid w:val="0058555A"/>
    <w:rsid w:val="005B64A9"/>
    <w:rsid w:val="005D0563"/>
    <w:rsid w:val="005E6734"/>
    <w:rsid w:val="00645C1A"/>
    <w:rsid w:val="006756B7"/>
    <w:rsid w:val="00676046"/>
    <w:rsid w:val="006B4DD5"/>
    <w:rsid w:val="006C0C60"/>
    <w:rsid w:val="006D1795"/>
    <w:rsid w:val="0074792C"/>
    <w:rsid w:val="00772A81"/>
    <w:rsid w:val="00780B69"/>
    <w:rsid w:val="00835C8B"/>
    <w:rsid w:val="008A3553"/>
    <w:rsid w:val="008B476F"/>
    <w:rsid w:val="008D66AD"/>
    <w:rsid w:val="00974FDB"/>
    <w:rsid w:val="0099788C"/>
    <w:rsid w:val="009C044F"/>
    <w:rsid w:val="009D4056"/>
    <w:rsid w:val="009F581E"/>
    <w:rsid w:val="009F75C9"/>
    <w:rsid w:val="00A0573F"/>
    <w:rsid w:val="00A124B9"/>
    <w:rsid w:val="00A52831"/>
    <w:rsid w:val="00AA02F6"/>
    <w:rsid w:val="00AF78F3"/>
    <w:rsid w:val="00B50DAC"/>
    <w:rsid w:val="00BE1471"/>
    <w:rsid w:val="00BF0382"/>
    <w:rsid w:val="00C21236"/>
    <w:rsid w:val="00C85DDB"/>
    <w:rsid w:val="00CB35D4"/>
    <w:rsid w:val="00CC4BF5"/>
    <w:rsid w:val="00D20C5B"/>
    <w:rsid w:val="00D25EA8"/>
    <w:rsid w:val="00D61F10"/>
    <w:rsid w:val="00D712DB"/>
    <w:rsid w:val="00D735F0"/>
    <w:rsid w:val="00DB3CA4"/>
    <w:rsid w:val="00DD12DA"/>
    <w:rsid w:val="00E21B49"/>
    <w:rsid w:val="00E2558D"/>
    <w:rsid w:val="00E512AF"/>
    <w:rsid w:val="00EA51B2"/>
    <w:rsid w:val="00EE7639"/>
    <w:rsid w:val="00EF51DF"/>
    <w:rsid w:val="00F23A4A"/>
    <w:rsid w:val="00F26C25"/>
    <w:rsid w:val="00F41B78"/>
    <w:rsid w:val="00F91754"/>
    <w:rsid w:val="00FA7ED6"/>
    <w:rsid w:val="00FE3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semiHidden/>
    <w:unhideWhenUsed/>
    <w:rsid w:val="009D4056"/>
    <w:pPr>
      <w:tabs>
        <w:tab w:val="center" w:pos="4680"/>
        <w:tab w:val="right" w:pos="9360"/>
      </w:tabs>
      <w:spacing w:after="0"/>
    </w:pPr>
  </w:style>
  <w:style w:type="character" w:customStyle="1" w:styleId="FooterChar">
    <w:name w:val="Footer Char"/>
    <w:basedOn w:val="DefaultParagraphFont"/>
    <w:link w:val="Footer"/>
    <w:uiPriority w:val="99"/>
    <w:semiHidden/>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2017-11-19T20:43:00Z</dcterms:created>
  <dcterms:modified xsi:type="dcterms:W3CDTF">2017-11-19T20:43:00Z</dcterms:modified>
</cp:coreProperties>
</file>