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BFE40A" w14:textId="742E8DDD" w:rsidR="00B7093F" w:rsidRDefault="00B7093F" w:rsidP="00BA47CA">
      <w:pPr>
        <w:spacing w:line="480" w:lineRule="auto"/>
        <w:jc w:val="center"/>
        <w:rPr>
          <w:rFonts w:ascii="Times New Roman" w:hAnsi="Times New Roman" w:cs="Times New Roman"/>
          <w:sz w:val="24"/>
          <w:szCs w:val="24"/>
        </w:rPr>
      </w:pPr>
    </w:p>
    <w:p w14:paraId="390546EE" w14:textId="332610D3" w:rsidR="00B7093F" w:rsidRDefault="00B7093F" w:rsidP="00BA47CA">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56604DD9" w14:textId="47426BBF" w:rsidR="00B7093F" w:rsidRDefault="00B7093F" w:rsidP="00BA47C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A2C5A8C" w14:textId="450FEC03" w:rsidR="00B7093F" w:rsidRDefault="00B7093F" w:rsidP="00BA47C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F99DDD0" w14:textId="77777777" w:rsidR="00B7093F" w:rsidRDefault="00B7093F" w:rsidP="00CD302B">
      <w:pPr>
        <w:spacing w:line="480" w:lineRule="auto"/>
        <w:rPr>
          <w:rFonts w:ascii="Times New Roman" w:hAnsi="Times New Roman" w:cs="Times New Roman"/>
          <w:sz w:val="24"/>
          <w:szCs w:val="24"/>
        </w:rPr>
      </w:pPr>
    </w:p>
    <w:p w14:paraId="2A2F863B" w14:textId="77777777" w:rsidR="00B7093F" w:rsidRDefault="00B7093F" w:rsidP="00CD302B">
      <w:pPr>
        <w:spacing w:line="480" w:lineRule="auto"/>
        <w:rPr>
          <w:rFonts w:ascii="Times New Roman" w:hAnsi="Times New Roman" w:cs="Times New Roman"/>
          <w:sz w:val="24"/>
          <w:szCs w:val="24"/>
        </w:rPr>
      </w:pPr>
    </w:p>
    <w:p w14:paraId="59B92F62" w14:textId="77777777" w:rsidR="00B7093F" w:rsidRDefault="00B7093F" w:rsidP="00CD302B">
      <w:pPr>
        <w:spacing w:line="480" w:lineRule="auto"/>
        <w:rPr>
          <w:rFonts w:ascii="Times New Roman" w:hAnsi="Times New Roman" w:cs="Times New Roman"/>
          <w:sz w:val="24"/>
          <w:szCs w:val="24"/>
        </w:rPr>
      </w:pPr>
    </w:p>
    <w:p w14:paraId="49C63C19" w14:textId="77777777" w:rsidR="00B7093F" w:rsidRDefault="00B7093F" w:rsidP="00CD302B">
      <w:pPr>
        <w:spacing w:line="480" w:lineRule="auto"/>
        <w:rPr>
          <w:rFonts w:ascii="Times New Roman" w:hAnsi="Times New Roman" w:cs="Times New Roman"/>
          <w:sz w:val="24"/>
          <w:szCs w:val="24"/>
        </w:rPr>
      </w:pPr>
    </w:p>
    <w:p w14:paraId="6F685E0B" w14:textId="77777777" w:rsidR="00B7093F" w:rsidRDefault="00B7093F" w:rsidP="00CD302B">
      <w:pPr>
        <w:spacing w:line="480" w:lineRule="auto"/>
        <w:rPr>
          <w:rFonts w:ascii="Times New Roman" w:hAnsi="Times New Roman" w:cs="Times New Roman"/>
          <w:sz w:val="24"/>
          <w:szCs w:val="24"/>
        </w:rPr>
      </w:pPr>
    </w:p>
    <w:p w14:paraId="450F0A84" w14:textId="77777777" w:rsidR="00B7093F" w:rsidRDefault="00B7093F" w:rsidP="00CD302B">
      <w:pPr>
        <w:spacing w:line="480" w:lineRule="auto"/>
        <w:rPr>
          <w:rFonts w:ascii="Times New Roman" w:hAnsi="Times New Roman" w:cs="Times New Roman"/>
          <w:sz w:val="24"/>
          <w:szCs w:val="24"/>
        </w:rPr>
      </w:pPr>
    </w:p>
    <w:p w14:paraId="158746A8" w14:textId="77777777" w:rsidR="00B7093F" w:rsidRDefault="00B7093F" w:rsidP="00CD302B">
      <w:pPr>
        <w:spacing w:line="480" w:lineRule="auto"/>
        <w:rPr>
          <w:rFonts w:ascii="Times New Roman" w:hAnsi="Times New Roman" w:cs="Times New Roman"/>
          <w:sz w:val="24"/>
          <w:szCs w:val="24"/>
        </w:rPr>
      </w:pPr>
    </w:p>
    <w:p w14:paraId="17CFD9D9" w14:textId="77777777" w:rsidR="00B7093F" w:rsidRDefault="00B7093F" w:rsidP="00CD302B">
      <w:pPr>
        <w:spacing w:line="480" w:lineRule="auto"/>
        <w:rPr>
          <w:rFonts w:ascii="Times New Roman" w:hAnsi="Times New Roman" w:cs="Times New Roman"/>
          <w:sz w:val="24"/>
          <w:szCs w:val="24"/>
        </w:rPr>
      </w:pPr>
    </w:p>
    <w:p w14:paraId="3FEE5956" w14:textId="77777777" w:rsidR="00B7093F" w:rsidRDefault="00B7093F" w:rsidP="00CD302B">
      <w:pPr>
        <w:spacing w:line="480" w:lineRule="auto"/>
        <w:rPr>
          <w:rFonts w:ascii="Times New Roman" w:hAnsi="Times New Roman" w:cs="Times New Roman"/>
          <w:sz w:val="24"/>
          <w:szCs w:val="24"/>
        </w:rPr>
      </w:pPr>
    </w:p>
    <w:p w14:paraId="5625633D" w14:textId="77777777" w:rsidR="00B7093F" w:rsidRDefault="00B7093F" w:rsidP="00CD302B">
      <w:pPr>
        <w:spacing w:line="480" w:lineRule="auto"/>
        <w:rPr>
          <w:rFonts w:ascii="Times New Roman" w:hAnsi="Times New Roman" w:cs="Times New Roman"/>
          <w:sz w:val="24"/>
          <w:szCs w:val="24"/>
        </w:rPr>
      </w:pPr>
    </w:p>
    <w:p w14:paraId="53A24AF8" w14:textId="77777777" w:rsidR="00B7093F" w:rsidRDefault="00B7093F" w:rsidP="00CD302B">
      <w:pPr>
        <w:spacing w:line="480" w:lineRule="auto"/>
        <w:rPr>
          <w:rFonts w:ascii="Times New Roman" w:hAnsi="Times New Roman" w:cs="Times New Roman"/>
          <w:sz w:val="24"/>
          <w:szCs w:val="24"/>
        </w:rPr>
      </w:pPr>
    </w:p>
    <w:p w14:paraId="19ED12B9" w14:textId="77777777" w:rsidR="00B7093F" w:rsidRDefault="00B7093F" w:rsidP="00CD302B">
      <w:pPr>
        <w:spacing w:line="480" w:lineRule="auto"/>
        <w:rPr>
          <w:rFonts w:ascii="Times New Roman" w:hAnsi="Times New Roman" w:cs="Times New Roman"/>
          <w:sz w:val="24"/>
          <w:szCs w:val="24"/>
        </w:rPr>
      </w:pPr>
    </w:p>
    <w:p w14:paraId="4A45527C" w14:textId="77777777" w:rsidR="00B7093F" w:rsidRDefault="00B7093F" w:rsidP="00CD302B">
      <w:pPr>
        <w:spacing w:line="480" w:lineRule="auto"/>
        <w:rPr>
          <w:rFonts w:ascii="Times New Roman" w:hAnsi="Times New Roman" w:cs="Times New Roman"/>
          <w:sz w:val="24"/>
          <w:szCs w:val="24"/>
        </w:rPr>
      </w:pPr>
    </w:p>
    <w:p w14:paraId="7EF68E9A" w14:textId="77777777" w:rsidR="00B7093F" w:rsidRDefault="00B7093F" w:rsidP="00CD302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First visit to a marriage counsellor.</w:t>
      </w:r>
    </w:p>
    <w:p w14:paraId="7E4A97AA" w14:textId="6AE56F95" w:rsidR="00273E6F" w:rsidRDefault="002D067C" w:rsidP="00CD302B">
      <w:pPr>
        <w:spacing w:line="480" w:lineRule="auto"/>
        <w:rPr>
          <w:rFonts w:ascii="Times New Roman" w:hAnsi="Times New Roman" w:cs="Times New Roman"/>
          <w:sz w:val="24"/>
          <w:szCs w:val="24"/>
        </w:rPr>
      </w:pPr>
      <w:r>
        <w:rPr>
          <w:rFonts w:ascii="Times New Roman" w:hAnsi="Times New Roman" w:cs="Times New Roman"/>
          <w:sz w:val="24"/>
          <w:szCs w:val="24"/>
        </w:rPr>
        <w:t>Introduction.</w:t>
      </w:r>
      <w:r w:rsidR="00B7093F">
        <w:rPr>
          <w:rFonts w:ascii="Times New Roman" w:hAnsi="Times New Roman" w:cs="Times New Roman"/>
          <w:sz w:val="24"/>
          <w:szCs w:val="24"/>
        </w:rPr>
        <w:t xml:space="preserve"> </w:t>
      </w:r>
    </w:p>
    <w:p w14:paraId="5B54FC3C" w14:textId="095A36FC" w:rsidR="002C24AD" w:rsidRDefault="002D067C" w:rsidP="001A06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Committing to marriage is exposing yourself to divorce, and sometimes you don't know the reasons for the same. The vows, however, </w:t>
      </w:r>
      <w:r w:rsidR="00290817">
        <w:rPr>
          <w:rFonts w:ascii="Times New Roman" w:hAnsi="Times New Roman" w:cs="Times New Roman"/>
          <w:sz w:val="24"/>
          <w:szCs w:val="24"/>
        </w:rPr>
        <w:t>remind</w:t>
      </w:r>
      <w:r>
        <w:rPr>
          <w:rFonts w:ascii="Times New Roman" w:hAnsi="Times New Roman" w:cs="Times New Roman"/>
          <w:sz w:val="24"/>
          <w:szCs w:val="24"/>
        </w:rPr>
        <w:t xml:space="preserve"> one to keep on fighting to hold on together for it is until death do us apart. This time my wife and I were alive, but divorce was almost inevitable. To our understanding, the issues in our marriage sounded so hurting that even a boardroom with negotiators would not find any other solution. </w:t>
      </w:r>
      <w:r w:rsidR="00290817">
        <w:rPr>
          <w:rFonts w:ascii="Times New Roman" w:hAnsi="Times New Roman" w:cs="Times New Roman"/>
          <w:sz w:val="24"/>
          <w:szCs w:val="24"/>
        </w:rPr>
        <w:t>However, I</w:t>
      </w:r>
      <w:r>
        <w:rPr>
          <w:rFonts w:ascii="Times New Roman" w:hAnsi="Times New Roman" w:cs="Times New Roman"/>
          <w:sz w:val="24"/>
          <w:szCs w:val="24"/>
        </w:rPr>
        <w:t xml:space="preserve"> still believed something we had not tried; however much I was afraid of. Marriage counseling had not cross</w:t>
      </w:r>
      <w:r w:rsidR="00290817">
        <w:rPr>
          <w:rFonts w:ascii="Times New Roman" w:hAnsi="Times New Roman" w:cs="Times New Roman"/>
          <w:sz w:val="24"/>
          <w:szCs w:val="24"/>
        </w:rPr>
        <w:t>e</w:t>
      </w:r>
      <w:r>
        <w:rPr>
          <w:rFonts w:ascii="Times New Roman" w:hAnsi="Times New Roman" w:cs="Times New Roman"/>
          <w:sz w:val="24"/>
          <w:szCs w:val="24"/>
        </w:rPr>
        <w:t xml:space="preserve">d my mind until I saw it in one of my </w:t>
      </w:r>
      <w:r w:rsidR="00290817">
        <w:rPr>
          <w:rFonts w:ascii="Times New Roman" w:hAnsi="Times New Roman" w:cs="Times New Roman"/>
          <w:sz w:val="24"/>
          <w:szCs w:val="24"/>
        </w:rPr>
        <w:t>favorite</w:t>
      </w:r>
      <w:r>
        <w:rPr>
          <w:rFonts w:ascii="Times New Roman" w:hAnsi="Times New Roman" w:cs="Times New Roman"/>
          <w:sz w:val="24"/>
          <w:szCs w:val="24"/>
        </w:rPr>
        <w:t xml:space="preserve"> TV </w:t>
      </w:r>
      <w:r w:rsidR="00290817">
        <w:rPr>
          <w:rFonts w:ascii="Times New Roman" w:hAnsi="Times New Roman" w:cs="Times New Roman"/>
          <w:sz w:val="24"/>
          <w:szCs w:val="24"/>
        </w:rPr>
        <w:t>shows</w:t>
      </w:r>
      <w:r>
        <w:rPr>
          <w:rFonts w:ascii="Times New Roman" w:hAnsi="Times New Roman" w:cs="Times New Roman"/>
          <w:sz w:val="24"/>
          <w:szCs w:val="24"/>
        </w:rPr>
        <w:t xml:space="preserve"> and thought of giving it a try. Little did I remember that sometimes the movies I watched was more of fiction than reality. My experience in the first therapy session made me accept fate</w:t>
      </w:r>
      <w:r w:rsidR="00290817">
        <w:rPr>
          <w:rFonts w:ascii="Times New Roman" w:hAnsi="Times New Roman" w:cs="Times New Roman"/>
          <w:sz w:val="24"/>
          <w:szCs w:val="24"/>
        </w:rPr>
        <w:t>; love will understand.</w:t>
      </w:r>
    </w:p>
    <w:p w14:paraId="3973FDAE" w14:textId="77777777" w:rsidR="00CF7F73" w:rsidRDefault="002D067C" w:rsidP="001A0665">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wife and I would not see eye to eye, and she would not trust me driving her. Each one had to use their means as long we reached for the session by 0800hrs since the counselor had made it clear that her schedule was crowded. This was my last opportunity to do at least something right to save my marriage.</w:t>
      </w:r>
    </w:p>
    <w:p w14:paraId="0D424725" w14:textId="64FC0FDA" w:rsidR="00290817" w:rsidRDefault="002D067C" w:rsidP="00CD302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A0665">
        <w:rPr>
          <w:rFonts w:ascii="Times New Roman" w:hAnsi="Times New Roman" w:cs="Times New Roman"/>
          <w:sz w:val="24"/>
          <w:szCs w:val="24"/>
        </w:rPr>
        <w:tab/>
      </w:r>
      <w:r>
        <w:rPr>
          <w:rFonts w:ascii="Times New Roman" w:hAnsi="Times New Roman" w:cs="Times New Roman"/>
          <w:sz w:val="24"/>
          <w:szCs w:val="24"/>
        </w:rPr>
        <w:t>My wife, as a good actor she was</w:t>
      </w:r>
      <w:r w:rsidR="004D160C">
        <w:rPr>
          <w:rFonts w:ascii="Times New Roman" w:hAnsi="Times New Roman" w:cs="Times New Roman"/>
          <w:sz w:val="24"/>
          <w:szCs w:val="24"/>
        </w:rPr>
        <w:t>,</w:t>
      </w:r>
      <w:r>
        <w:rPr>
          <w:rFonts w:ascii="Times New Roman" w:hAnsi="Times New Roman" w:cs="Times New Roman"/>
          <w:sz w:val="24"/>
          <w:szCs w:val="24"/>
        </w:rPr>
        <w:t xml:space="preserve"> had already sent my son and daughter to stay in our best man's house as mum and dad had some privacy. She arrived late on this first appointment, and that felt like I already got my pick up line. Our counselor seemed so careless in that room that she even suggested that I had to sit next to my wife, and although for her it was for some psychological reasons, to me, it felt more tha</w:t>
      </w:r>
      <w:r w:rsidR="00CF7F73">
        <w:rPr>
          <w:rFonts w:ascii="Times New Roman" w:hAnsi="Times New Roman" w:cs="Times New Roman"/>
          <w:sz w:val="24"/>
          <w:szCs w:val="24"/>
        </w:rPr>
        <w:t>n bullying.</w:t>
      </w:r>
    </w:p>
    <w:p w14:paraId="096ADCCB" w14:textId="3DEC8A1A" w:rsidR="00CF7F73" w:rsidRDefault="002D067C" w:rsidP="001A06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session started with an open forum, and each one of us had to start by saying what we thought about each other. I thought I had watched the doctor-patient confidentiality narrative </w:t>
      </w:r>
      <w:r>
        <w:rPr>
          <w:rFonts w:ascii="Times New Roman" w:hAnsi="Times New Roman" w:cs="Times New Roman"/>
          <w:sz w:val="24"/>
          <w:szCs w:val="24"/>
        </w:rPr>
        <w:lastRenderedPageBreak/>
        <w:t xml:space="preserve">go haywire, and I was not ready to open up entirely in this session. Since I also need some time to prepare for defense mechanisms, I let her go first. Surprisingly my wife began by saying that I am always late, and the counselor and I looked at her in dismay until she added another phrase, apart from today. </w:t>
      </w:r>
      <w:r w:rsidR="004D160C">
        <w:rPr>
          <w:rFonts w:ascii="Times New Roman" w:hAnsi="Times New Roman" w:cs="Times New Roman"/>
          <w:sz w:val="24"/>
          <w:szCs w:val="24"/>
        </w:rPr>
        <w:t>I knew that much more was coming about me, so I did not make this a big deal. My turn finally arrived, and still, this felt like a courtroom, so I spoke it out of my chest. Now it was time for psychology to its part we had done hours.</w:t>
      </w:r>
    </w:p>
    <w:p w14:paraId="3FC79DC0" w14:textId="41884462" w:rsidR="004D160C" w:rsidRDefault="002D067C" w:rsidP="007663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experience opened our eyes, and interestingly closed our mouths. We didn't say anything for about thirty minutes. The counselor was still there, showing concern, but </w:t>
      </w:r>
      <w:r w:rsidR="00CD302B">
        <w:rPr>
          <w:rFonts w:ascii="Times New Roman" w:hAnsi="Times New Roman" w:cs="Times New Roman"/>
          <w:sz w:val="24"/>
          <w:szCs w:val="24"/>
        </w:rPr>
        <w:t>I would see her tell us that it was now our time. The way we openly discussed issues in the session made us realized that we still did care for each other, and somehow there was a little energy left to save this marriage. The accusations we made to each other, regardless of how true some of them were, conscious kept telling me that we would overcome if only we gave just a little more commitment. By the time this session ended, I had better ideas of how she and I would get over the issues. Therapy did not stop there, and it was better for me since it was delaying the separation, which finally proved inevitable.</w:t>
      </w:r>
    </w:p>
    <w:p w14:paraId="57D5E4B9" w14:textId="23B42CE2" w:rsidR="00CD302B" w:rsidRDefault="002D067C" w:rsidP="00CD302B">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14:paraId="522AA64E" w14:textId="0CEEF669" w:rsidR="00CD302B" w:rsidRDefault="002D067C" w:rsidP="007663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this experience still made me realize that fiction in TV shows should be left in the shows, I also learned the power of speaking it out. </w:t>
      </w:r>
      <w:r w:rsidR="00D04A36">
        <w:rPr>
          <w:rFonts w:ascii="Times New Roman" w:hAnsi="Times New Roman" w:cs="Times New Roman"/>
          <w:sz w:val="24"/>
          <w:szCs w:val="24"/>
        </w:rPr>
        <w:t>We felt what we said as a couple did not warrant a divorce, but its meaning would not be taken away. I learned the ability to face the truth and let go, choices have consequences, and I just had gotten my share. My life since then, I live knowing that little mistakes could lead to unprecedented endings.</w:t>
      </w:r>
    </w:p>
    <w:p w14:paraId="31E88D7A" w14:textId="77777777" w:rsidR="00CD302B" w:rsidRPr="002C24AD" w:rsidRDefault="00CD302B" w:rsidP="00CD302B">
      <w:pPr>
        <w:spacing w:line="480" w:lineRule="auto"/>
        <w:rPr>
          <w:rFonts w:ascii="Times New Roman" w:hAnsi="Times New Roman" w:cs="Times New Roman"/>
          <w:sz w:val="24"/>
          <w:szCs w:val="24"/>
        </w:rPr>
      </w:pPr>
    </w:p>
    <w:sectPr w:rsidR="00CD302B" w:rsidRPr="002C24AD" w:rsidSect="00B709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4F51B" w14:textId="77777777" w:rsidR="00D65D0E" w:rsidRDefault="00D65D0E" w:rsidP="00B7093F">
      <w:pPr>
        <w:spacing w:after="0" w:line="240" w:lineRule="auto"/>
      </w:pPr>
      <w:r>
        <w:separator/>
      </w:r>
    </w:p>
  </w:endnote>
  <w:endnote w:type="continuationSeparator" w:id="0">
    <w:p w14:paraId="2A29E2A3" w14:textId="77777777" w:rsidR="00D65D0E" w:rsidRDefault="00D65D0E" w:rsidP="00B70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24B83F" w14:textId="77777777" w:rsidR="00D65D0E" w:rsidRDefault="00D65D0E" w:rsidP="00B7093F">
      <w:pPr>
        <w:spacing w:after="0" w:line="240" w:lineRule="auto"/>
      </w:pPr>
      <w:r>
        <w:separator/>
      </w:r>
    </w:p>
  </w:footnote>
  <w:footnote w:type="continuationSeparator" w:id="0">
    <w:p w14:paraId="392436B2" w14:textId="77777777" w:rsidR="00D65D0E" w:rsidRDefault="00D65D0E" w:rsidP="00B709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6099388"/>
      <w:docPartObj>
        <w:docPartGallery w:val="Page Numbers (Top of Page)"/>
        <w:docPartUnique/>
      </w:docPartObj>
    </w:sdtPr>
    <w:sdtEndPr>
      <w:rPr>
        <w:noProof/>
      </w:rPr>
    </w:sdtEndPr>
    <w:sdtContent>
      <w:p w14:paraId="57542193" w14:textId="749EA37F" w:rsidR="00B7093F" w:rsidRDefault="00B7093F">
        <w:pPr>
          <w:pStyle w:val="Header"/>
          <w:jc w:val="right"/>
        </w:pPr>
        <w:r>
          <w:fldChar w:fldCharType="begin"/>
        </w:r>
        <w:r>
          <w:instrText xml:space="preserve"> PAGE   \* MERGEFORMAT </w:instrText>
        </w:r>
        <w:r>
          <w:fldChar w:fldCharType="separate"/>
        </w:r>
        <w:r w:rsidR="00BA47CA">
          <w:rPr>
            <w:noProof/>
          </w:rPr>
          <w:t>3</w:t>
        </w:r>
        <w:r>
          <w:rPr>
            <w:noProof/>
          </w:rPr>
          <w:fldChar w:fldCharType="end"/>
        </w:r>
      </w:p>
    </w:sdtContent>
  </w:sdt>
  <w:p w14:paraId="02CADC28" w14:textId="4371B792" w:rsidR="00B7093F" w:rsidRDefault="00B7093F">
    <w:pPr>
      <w:pStyle w:val="Header"/>
    </w:pPr>
    <w:r>
      <w:t>MEMOIR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909937"/>
      <w:docPartObj>
        <w:docPartGallery w:val="Page Numbers (Top of Page)"/>
        <w:docPartUnique/>
      </w:docPartObj>
    </w:sdtPr>
    <w:sdtEndPr>
      <w:rPr>
        <w:noProof/>
      </w:rPr>
    </w:sdtEndPr>
    <w:sdtContent>
      <w:p w14:paraId="564F33EF" w14:textId="67F82343" w:rsidR="00B7093F" w:rsidRDefault="00B7093F">
        <w:pPr>
          <w:pStyle w:val="Header"/>
          <w:jc w:val="right"/>
        </w:pPr>
        <w:r>
          <w:fldChar w:fldCharType="begin"/>
        </w:r>
        <w:r>
          <w:instrText xml:space="preserve"> PAGE   \* MERGEFORMAT </w:instrText>
        </w:r>
        <w:r>
          <w:fldChar w:fldCharType="separate"/>
        </w:r>
        <w:r w:rsidR="00BA47CA">
          <w:rPr>
            <w:noProof/>
          </w:rPr>
          <w:t>1</w:t>
        </w:r>
        <w:r>
          <w:rPr>
            <w:noProof/>
          </w:rPr>
          <w:fldChar w:fldCharType="end"/>
        </w:r>
      </w:p>
    </w:sdtContent>
  </w:sdt>
  <w:p w14:paraId="7D8B9CE2" w14:textId="69D2BB36" w:rsidR="00B7093F" w:rsidRDefault="00B7093F">
    <w:pPr>
      <w:pStyle w:val="Header"/>
    </w:pPr>
    <w:r>
      <w:t>Running Head: MEMOIR.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4AD"/>
    <w:rsid w:val="001A0665"/>
    <w:rsid w:val="00273E6F"/>
    <w:rsid w:val="00290817"/>
    <w:rsid w:val="002C24AD"/>
    <w:rsid w:val="002D067C"/>
    <w:rsid w:val="004D160C"/>
    <w:rsid w:val="0076633D"/>
    <w:rsid w:val="009D5DA4"/>
    <w:rsid w:val="00B7093F"/>
    <w:rsid w:val="00BA47CA"/>
    <w:rsid w:val="00BB4588"/>
    <w:rsid w:val="00CD302B"/>
    <w:rsid w:val="00CF7F73"/>
    <w:rsid w:val="00D04A36"/>
    <w:rsid w:val="00D65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AC00B"/>
  <w15:chartTrackingRefBased/>
  <w15:docId w15:val="{02E95BD0-2D73-49E7-BC40-25CB74D4A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9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93F"/>
  </w:style>
  <w:style w:type="paragraph" w:styleId="Footer">
    <w:name w:val="footer"/>
    <w:basedOn w:val="Normal"/>
    <w:link w:val="FooterChar"/>
    <w:uiPriority w:val="99"/>
    <w:unhideWhenUsed/>
    <w:rsid w:val="00B70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2020-06-04T23:46:00Z</dcterms:created>
  <dcterms:modified xsi:type="dcterms:W3CDTF">2020-06-04T23:46:00Z</dcterms:modified>
</cp:coreProperties>
</file>