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3B18C6">
      <w:pPr>
        <w:jc w:val="center"/>
        <w:rPr>
          <w:color w:val="000000" w:themeColor="text1"/>
        </w:rPr>
      </w:pPr>
      <w:bookmarkStart w:id="0" w:name="_Hlk22469238"/>
      <w:r>
        <w:rPr>
          <w:color w:val="000000" w:themeColor="text1"/>
        </w:rPr>
        <w:t>Marketing Audit</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0B6442" w:rsidRDefault="000B6442" w:rsidP="006619BE">
      <w:pPr>
        <w:jc w:val="center"/>
        <w:rPr>
          <w:color w:val="000000" w:themeColor="text1"/>
        </w:rPr>
      </w:pPr>
      <w:r>
        <w:rPr>
          <w:color w:val="000000" w:themeColor="text1"/>
        </w:rPr>
        <w:lastRenderedPageBreak/>
        <w:t>Marketing Audit.</w:t>
      </w:r>
    </w:p>
    <w:p w:rsidR="006619BE" w:rsidRDefault="003B18C6" w:rsidP="006619BE">
      <w:pPr>
        <w:jc w:val="center"/>
        <w:rPr>
          <w:color w:val="000000" w:themeColor="text1"/>
        </w:rPr>
      </w:pPr>
      <w:r>
        <w:rPr>
          <w:color w:val="000000" w:themeColor="text1"/>
        </w:rPr>
        <w:t>Markets and Customers</w:t>
      </w:r>
    </w:p>
    <w:p w:rsidR="003B18C6" w:rsidRDefault="003B18C6" w:rsidP="003B18C6">
      <w:pPr>
        <w:rPr>
          <w:color w:val="000000" w:themeColor="text1"/>
        </w:rPr>
      </w:pPr>
      <w:r>
        <w:rPr>
          <w:color w:val="000000" w:themeColor="text1"/>
        </w:rPr>
        <w:tab/>
      </w:r>
      <w:r w:rsidR="00855E30">
        <w:rPr>
          <w:color w:val="000000" w:themeColor="text1"/>
        </w:rPr>
        <w:tab/>
        <w:t>For the United States of America Postal Service (USPS), the market has been changing over time,</w:t>
      </w:r>
      <w:r w:rsidR="00B03A24">
        <w:rPr>
          <w:color w:val="000000" w:themeColor="text1"/>
        </w:rPr>
        <w:t xml:space="preserve"> and</w:t>
      </w:r>
      <w:r w:rsidR="00855E30">
        <w:rPr>
          <w:color w:val="000000" w:themeColor="text1"/>
        </w:rPr>
        <w:t xml:space="preserve"> this is because of the different revolutions that have been taken place in society. The digital revolution has expanded the market size of the corporation,</w:t>
      </w:r>
      <w:r w:rsidR="00B03A24">
        <w:rPr>
          <w:color w:val="000000" w:themeColor="text1"/>
        </w:rPr>
        <w:t xml:space="preserve"> and</w:t>
      </w:r>
      <w:r w:rsidR="00855E30">
        <w:rPr>
          <w:color w:val="000000" w:themeColor="text1"/>
        </w:rPr>
        <w:t xml:space="preserve"> many individuals now prefer digital devices and the adoption of this technology by the corporation, the market size has grown exponentially. The growth of the market size has enabled the growth of the corporation. Globalization has made the corporation’s geographical distribution to expand, through globalization, the profits of the corporation ha</w:t>
      </w:r>
      <w:r w:rsidR="00B03A24">
        <w:rPr>
          <w:color w:val="000000" w:themeColor="text1"/>
        </w:rPr>
        <w:t>ve</w:t>
      </w:r>
      <w:r w:rsidR="00855E30">
        <w:rPr>
          <w:color w:val="000000" w:themeColor="text1"/>
        </w:rPr>
        <w:t xml:space="preserve"> increased too. </w:t>
      </w:r>
    </w:p>
    <w:p w:rsidR="00855E30" w:rsidRDefault="00855E30" w:rsidP="003B18C6">
      <w:pPr>
        <w:rPr>
          <w:color w:val="000000" w:themeColor="text1"/>
        </w:rPr>
      </w:pPr>
      <w:r>
        <w:rPr>
          <w:color w:val="000000" w:themeColor="text1"/>
        </w:rPr>
        <w:tab/>
      </w:r>
      <w:r w:rsidR="00AA6607">
        <w:rPr>
          <w:color w:val="000000" w:themeColor="text1"/>
        </w:rPr>
        <w:t xml:space="preserve">The postal corporation has established different market targets so that it can be able to grow and have an advantage over its competitors. The market segmentation for this corporation include; companies and business organization contacting their clients via the postal services, individuals sending parcels, retail companies doing delivery for their clients and </w:t>
      </w:r>
      <w:r w:rsidR="00F44263">
        <w:rPr>
          <w:color w:val="000000" w:themeColor="text1"/>
        </w:rPr>
        <w:t>people who use letters to communicate with one another.</w:t>
      </w:r>
    </w:p>
    <w:p w:rsidR="00F44263" w:rsidRDefault="00F44263" w:rsidP="003B18C6">
      <w:pPr>
        <w:rPr>
          <w:color w:val="000000" w:themeColor="text1"/>
        </w:rPr>
      </w:pPr>
      <w:r>
        <w:rPr>
          <w:color w:val="000000" w:themeColor="text1"/>
        </w:rPr>
        <w:tab/>
        <w:t>The customers’ needs</w:t>
      </w:r>
      <w:r w:rsidR="00B03A24">
        <w:rPr>
          <w:color w:val="000000" w:themeColor="text1"/>
        </w:rPr>
        <w:t>, in this case,</w:t>
      </w:r>
      <w:r>
        <w:rPr>
          <w:color w:val="000000" w:themeColor="text1"/>
        </w:rPr>
        <w:t xml:space="preserve"> include; having fast delivery of their parcels, mails</w:t>
      </w:r>
      <w:r w:rsidR="00B03A24">
        <w:rPr>
          <w:color w:val="000000" w:themeColor="text1"/>
        </w:rPr>
        <w:t>,</w:t>
      </w:r>
      <w:r>
        <w:rPr>
          <w:color w:val="000000" w:themeColor="text1"/>
        </w:rPr>
        <w:t xml:space="preserve"> or services which are being offered by the USPS corporation. The customers also need to have efficient services,</w:t>
      </w:r>
      <w:r w:rsidR="00B03A24">
        <w:rPr>
          <w:color w:val="000000" w:themeColor="text1"/>
        </w:rPr>
        <w:t xml:space="preserve"> and</w:t>
      </w:r>
      <w:r>
        <w:rPr>
          <w:color w:val="000000" w:themeColor="text1"/>
        </w:rPr>
        <w:t xml:space="preserve"> this means that the corporation needs to adopt new technologies </w:t>
      </w:r>
      <w:r w:rsidR="00484767">
        <w:rPr>
          <w:color w:val="000000" w:themeColor="text1"/>
        </w:rPr>
        <w:t xml:space="preserve">to improve efficiency. The buying processes are the steps </w:t>
      </w:r>
      <w:r w:rsidR="00B03A24">
        <w:rPr>
          <w:color w:val="000000" w:themeColor="text1"/>
        </w:rPr>
        <w:t>that</w:t>
      </w:r>
      <w:r w:rsidR="00484767">
        <w:rPr>
          <w:color w:val="000000" w:themeColor="text1"/>
        </w:rPr>
        <w:t xml:space="preserve"> customers need to take to </w:t>
      </w:r>
      <w:r w:rsidR="00B03A24">
        <w:rPr>
          <w:color w:val="000000" w:themeColor="text1"/>
        </w:rPr>
        <w:t>decide on</w:t>
      </w:r>
      <w:r w:rsidR="00484767">
        <w:rPr>
          <w:color w:val="000000" w:themeColor="text1"/>
        </w:rPr>
        <w:t xml:space="preserve"> purchasing a service. In this case, the buying processes are based on the efficiency of services offered by the company. </w:t>
      </w:r>
    </w:p>
    <w:p w:rsidR="00484767" w:rsidRDefault="00484767" w:rsidP="003B18C6">
      <w:pPr>
        <w:rPr>
          <w:color w:val="000000" w:themeColor="text1"/>
        </w:rPr>
      </w:pPr>
      <w:r>
        <w:rPr>
          <w:color w:val="000000" w:themeColor="text1"/>
        </w:rPr>
        <w:tab/>
        <w:t>The company has been operating for many years</w:t>
      </w:r>
      <w:r w:rsidR="00B03A24">
        <w:rPr>
          <w:color w:val="000000" w:themeColor="text1"/>
        </w:rPr>
        <w:t>,</w:t>
      </w:r>
      <w:r>
        <w:rPr>
          <w:color w:val="000000" w:themeColor="text1"/>
        </w:rPr>
        <w:t xml:space="preserve"> and it has been delivering its services efficiently to its customers</w:t>
      </w:r>
      <w:r w:rsidR="00B03A24">
        <w:rPr>
          <w:color w:val="000000" w:themeColor="text1"/>
        </w:rPr>
        <w:t>,</w:t>
      </w:r>
      <w:r>
        <w:rPr>
          <w:color w:val="000000" w:themeColor="text1"/>
        </w:rPr>
        <w:t xml:space="preserve"> and this has made its reputation </w:t>
      </w:r>
      <w:r w:rsidR="00B03A24">
        <w:rPr>
          <w:color w:val="000000" w:themeColor="text1"/>
        </w:rPr>
        <w:t>for growth</w:t>
      </w:r>
      <w:r>
        <w:rPr>
          <w:color w:val="000000" w:themeColor="text1"/>
        </w:rPr>
        <w:t xml:space="preserve"> over time. The company has readily adapted new technologies </w:t>
      </w:r>
      <w:r w:rsidR="00B03A24">
        <w:rPr>
          <w:color w:val="000000" w:themeColor="text1"/>
        </w:rPr>
        <w:t>that</w:t>
      </w:r>
      <w:r>
        <w:rPr>
          <w:color w:val="000000" w:themeColor="text1"/>
        </w:rPr>
        <w:t xml:space="preserve"> have made its customers rate it well as compared to its </w:t>
      </w:r>
      <w:r>
        <w:rPr>
          <w:color w:val="000000" w:themeColor="text1"/>
        </w:rPr>
        <w:lastRenderedPageBreak/>
        <w:t>competitors. There has also been maintained low prices on its services while maintaining high</w:t>
      </w:r>
      <w:r w:rsidR="00B03A24">
        <w:rPr>
          <w:color w:val="000000" w:themeColor="text1"/>
        </w:rPr>
        <w:t>-</w:t>
      </w:r>
      <w:r>
        <w:rPr>
          <w:color w:val="000000" w:themeColor="text1"/>
        </w:rPr>
        <w:t>quality service delivery,</w:t>
      </w:r>
      <w:r w:rsidR="00B03A24">
        <w:rPr>
          <w:color w:val="000000" w:themeColor="text1"/>
        </w:rPr>
        <w:t xml:space="preserve"> and</w:t>
      </w:r>
      <w:r>
        <w:rPr>
          <w:color w:val="000000" w:themeColor="text1"/>
        </w:rPr>
        <w:t xml:space="preserve"> this makes it have a good reputation and a prospect to grow. </w:t>
      </w:r>
    </w:p>
    <w:p w:rsidR="00484767" w:rsidRDefault="00484767" w:rsidP="003B18C6">
      <w:pPr>
        <w:rPr>
          <w:color w:val="000000" w:themeColor="text1"/>
        </w:rPr>
      </w:pPr>
      <w:r>
        <w:rPr>
          <w:color w:val="000000" w:themeColor="text1"/>
        </w:rPr>
        <w:tab/>
      </w:r>
      <w:r w:rsidR="00420EE9">
        <w:rPr>
          <w:color w:val="000000" w:themeColor="text1"/>
        </w:rPr>
        <w:t xml:space="preserve">Different customer segments make their buying decisions differently. For companies and </w:t>
      </w:r>
      <w:r w:rsidR="00655587">
        <w:rPr>
          <w:color w:val="000000" w:themeColor="text1"/>
        </w:rPr>
        <w:t xml:space="preserve">business organizations, buying decisions are based on </w:t>
      </w:r>
      <w:r w:rsidR="00B03A24">
        <w:rPr>
          <w:color w:val="000000" w:themeColor="text1"/>
        </w:rPr>
        <w:t xml:space="preserve">the </w:t>
      </w:r>
      <w:r w:rsidR="00655587">
        <w:rPr>
          <w:color w:val="000000" w:themeColor="text1"/>
        </w:rPr>
        <w:t xml:space="preserve">efficiency and fast delivery of their </w:t>
      </w:r>
      <w:r w:rsidR="00B03A24">
        <w:rPr>
          <w:color w:val="000000" w:themeColor="text1"/>
        </w:rPr>
        <w:t>letters</w:t>
      </w:r>
      <w:r w:rsidR="00655587">
        <w:rPr>
          <w:color w:val="000000" w:themeColor="text1"/>
        </w:rPr>
        <w:t xml:space="preserve"> to their customers. For individuals sending parcels and letters, the buying decisions are based on the effectiveness of the services and the guarantee that their mails or parcels will get to the intended individuals. </w:t>
      </w:r>
    </w:p>
    <w:p w:rsidR="00655587" w:rsidRDefault="00655587" w:rsidP="003B18C6">
      <w:pPr>
        <w:rPr>
          <w:color w:val="000000" w:themeColor="text1"/>
        </w:rPr>
      </w:pPr>
    </w:p>
    <w:p w:rsidR="00655587" w:rsidRDefault="00655587" w:rsidP="00655587">
      <w:pPr>
        <w:jc w:val="center"/>
        <w:rPr>
          <w:color w:val="000000" w:themeColor="text1"/>
        </w:rPr>
      </w:pPr>
      <w:r>
        <w:rPr>
          <w:color w:val="000000" w:themeColor="text1"/>
        </w:rPr>
        <w:t>Competitors</w:t>
      </w:r>
    </w:p>
    <w:p w:rsidR="00EE1B63" w:rsidRDefault="00655587" w:rsidP="00EE1B63">
      <w:pPr>
        <w:rPr>
          <w:color w:val="000000" w:themeColor="text1"/>
        </w:rPr>
      </w:pPr>
      <w:r>
        <w:rPr>
          <w:color w:val="000000" w:themeColor="text1"/>
        </w:rPr>
        <w:tab/>
      </w:r>
    </w:p>
    <w:p w:rsidR="00D1048F" w:rsidRDefault="00D1048F" w:rsidP="00AD1642">
      <w:pPr>
        <w:rPr>
          <w:color w:val="000000" w:themeColor="text1"/>
        </w:rPr>
      </w:pPr>
      <w:r>
        <w:rPr>
          <w:color w:val="000000" w:themeColor="text1"/>
        </w:rPr>
        <w:t xml:space="preserve"> </w:t>
      </w:r>
    </w:p>
    <w:p w:rsidR="0046349C" w:rsidRDefault="0046349C" w:rsidP="0046349C">
      <w:pPr>
        <w:rPr>
          <w:color w:val="000000" w:themeColor="text1"/>
        </w:rPr>
      </w:pPr>
    </w:p>
    <w:p w:rsidR="00326DE7" w:rsidRDefault="00326DE7" w:rsidP="00FE7BEB">
      <w:pPr>
        <w:ind w:left="720" w:hanging="720"/>
        <w:rPr>
          <w:color w:val="000000" w:themeColor="text1"/>
        </w:rPr>
      </w:pPr>
    </w:p>
    <w:sectPr w:rsidR="00326DE7" w:rsidSect="00BB26E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F33" w:rsidRDefault="00652F33">
      <w:pPr>
        <w:spacing w:line="240" w:lineRule="auto"/>
      </w:pPr>
      <w:r>
        <w:separator/>
      </w:r>
    </w:p>
  </w:endnote>
  <w:endnote w:type="continuationSeparator" w:id="1">
    <w:p w:rsidR="00652F33" w:rsidRDefault="00652F3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F33" w:rsidRDefault="00652F33">
      <w:pPr>
        <w:spacing w:line="240" w:lineRule="auto"/>
      </w:pPr>
      <w:r>
        <w:separator/>
      </w:r>
    </w:p>
  </w:footnote>
  <w:footnote w:type="continuationSeparator" w:id="1">
    <w:p w:rsidR="00652F33" w:rsidRDefault="00652F3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B18C6">
    <w:pPr>
      <w:pBdr>
        <w:top w:val="nil"/>
        <w:left w:val="nil"/>
        <w:bottom w:val="nil"/>
        <w:right w:val="nil"/>
        <w:between w:val="nil"/>
      </w:pBdr>
      <w:tabs>
        <w:tab w:val="center" w:pos="4680"/>
        <w:tab w:val="right" w:pos="9360"/>
      </w:tabs>
      <w:spacing w:line="240" w:lineRule="auto"/>
      <w:rPr>
        <w:color w:val="000000"/>
      </w:rPr>
    </w:pPr>
    <w:r>
      <w:rPr>
        <w:color w:val="000000"/>
      </w:rPr>
      <w:t xml:space="preserve">MARKETING AUDIT                                         </w:t>
    </w:r>
    <w:r w:rsidR="003C2963">
      <w:rPr>
        <w:color w:val="000000"/>
      </w:rPr>
      <w:tab/>
    </w:r>
    <w:r w:rsidR="00BB26E6">
      <w:rPr>
        <w:color w:val="000000"/>
      </w:rPr>
      <w:fldChar w:fldCharType="begin"/>
    </w:r>
    <w:r w:rsidR="003C2963">
      <w:rPr>
        <w:color w:val="000000"/>
      </w:rPr>
      <w:instrText>PAGE</w:instrText>
    </w:r>
    <w:r w:rsidR="00BB26E6">
      <w:rPr>
        <w:color w:val="000000"/>
      </w:rPr>
      <w:fldChar w:fldCharType="separate"/>
    </w:r>
    <w:r w:rsidR="00EE1B63">
      <w:rPr>
        <w:noProof/>
        <w:color w:val="000000"/>
      </w:rPr>
      <w:t>3</w:t>
    </w:r>
    <w:r w:rsidR="00BB26E6">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3B18C6">
      <w:rPr>
        <w:color w:val="000000"/>
      </w:rPr>
      <w:t xml:space="preserve">MARKETING AUDITING                                                                </w:t>
    </w:r>
    <w:r w:rsidR="00BB26E6">
      <w:rPr>
        <w:color w:val="000000"/>
      </w:rPr>
      <w:fldChar w:fldCharType="begin"/>
    </w:r>
    <w:r>
      <w:rPr>
        <w:color w:val="000000"/>
      </w:rPr>
      <w:instrText>PAGE</w:instrText>
    </w:r>
    <w:r w:rsidR="00BB26E6">
      <w:rPr>
        <w:color w:val="000000"/>
      </w:rPr>
      <w:fldChar w:fldCharType="separate"/>
    </w:r>
    <w:r w:rsidR="00EE1B63">
      <w:rPr>
        <w:noProof/>
        <w:color w:val="000000"/>
      </w:rPr>
      <w:t>1</w:t>
    </w:r>
    <w:r w:rsidR="00BB26E6">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gUA+YpnnCwAAAA="/>
  </w:docVars>
  <w:rsids>
    <w:rsidRoot w:val="00AA4CB5"/>
    <w:rsid w:val="000060FE"/>
    <w:rsid w:val="00027A32"/>
    <w:rsid w:val="00034A86"/>
    <w:rsid w:val="000378E4"/>
    <w:rsid w:val="00066EC9"/>
    <w:rsid w:val="000A68F7"/>
    <w:rsid w:val="000B0588"/>
    <w:rsid w:val="000B4A73"/>
    <w:rsid w:val="000B6442"/>
    <w:rsid w:val="000C0A5A"/>
    <w:rsid w:val="00100881"/>
    <w:rsid w:val="00104E70"/>
    <w:rsid w:val="00147CAE"/>
    <w:rsid w:val="00150369"/>
    <w:rsid w:val="00163D38"/>
    <w:rsid w:val="00170B14"/>
    <w:rsid w:val="001B0B9E"/>
    <w:rsid w:val="001C6151"/>
    <w:rsid w:val="00207164"/>
    <w:rsid w:val="0022694A"/>
    <w:rsid w:val="002651AD"/>
    <w:rsid w:val="002A68C2"/>
    <w:rsid w:val="002C4B20"/>
    <w:rsid w:val="00326DE7"/>
    <w:rsid w:val="00356E3B"/>
    <w:rsid w:val="0039563F"/>
    <w:rsid w:val="003B18C6"/>
    <w:rsid w:val="003B7B23"/>
    <w:rsid w:val="003C2963"/>
    <w:rsid w:val="004201CB"/>
    <w:rsid w:val="00420EE9"/>
    <w:rsid w:val="004246D7"/>
    <w:rsid w:val="0045723E"/>
    <w:rsid w:val="0046349C"/>
    <w:rsid w:val="00484767"/>
    <w:rsid w:val="00503DF6"/>
    <w:rsid w:val="005107F2"/>
    <w:rsid w:val="005650CC"/>
    <w:rsid w:val="0057012F"/>
    <w:rsid w:val="005B1811"/>
    <w:rsid w:val="005D2C79"/>
    <w:rsid w:val="005E5676"/>
    <w:rsid w:val="0061005A"/>
    <w:rsid w:val="006112EF"/>
    <w:rsid w:val="00652F33"/>
    <w:rsid w:val="006553EC"/>
    <w:rsid w:val="00655587"/>
    <w:rsid w:val="006619BE"/>
    <w:rsid w:val="00682F61"/>
    <w:rsid w:val="006A5982"/>
    <w:rsid w:val="00733FD2"/>
    <w:rsid w:val="007A58B7"/>
    <w:rsid w:val="007F7113"/>
    <w:rsid w:val="00855E30"/>
    <w:rsid w:val="0088051E"/>
    <w:rsid w:val="00896EE5"/>
    <w:rsid w:val="00910B62"/>
    <w:rsid w:val="00934B39"/>
    <w:rsid w:val="00A3743D"/>
    <w:rsid w:val="00A85D92"/>
    <w:rsid w:val="00A875F6"/>
    <w:rsid w:val="00AA4CB5"/>
    <w:rsid w:val="00AA6607"/>
    <w:rsid w:val="00AD1642"/>
    <w:rsid w:val="00B03A24"/>
    <w:rsid w:val="00B041B4"/>
    <w:rsid w:val="00B04DAC"/>
    <w:rsid w:val="00B54CAD"/>
    <w:rsid w:val="00B74282"/>
    <w:rsid w:val="00BB26E6"/>
    <w:rsid w:val="00BE4971"/>
    <w:rsid w:val="00C00B96"/>
    <w:rsid w:val="00C02093"/>
    <w:rsid w:val="00C07047"/>
    <w:rsid w:val="00C236AE"/>
    <w:rsid w:val="00C414AB"/>
    <w:rsid w:val="00C4617E"/>
    <w:rsid w:val="00C71367"/>
    <w:rsid w:val="00C87B1A"/>
    <w:rsid w:val="00C9606C"/>
    <w:rsid w:val="00D1048F"/>
    <w:rsid w:val="00D51A27"/>
    <w:rsid w:val="00DC39D4"/>
    <w:rsid w:val="00DE3ECA"/>
    <w:rsid w:val="00E32EF9"/>
    <w:rsid w:val="00E37DF9"/>
    <w:rsid w:val="00EB394F"/>
    <w:rsid w:val="00ED10E3"/>
    <w:rsid w:val="00EE1B63"/>
    <w:rsid w:val="00F151A0"/>
    <w:rsid w:val="00F44263"/>
    <w:rsid w:val="00F863FA"/>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BB26E6"/>
    <w:pPr>
      <w:keepNext/>
      <w:keepLines/>
      <w:spacing w:before="480" w:after="120"/>
      <w:outlineLvl w:val="0"/>
    </w:pPr>
    <w:rPr>
      <w:b/>
      <w:sz w:val="48"/>
      <w:szCs w:val="48"/>
    </w:rPr>
  </w:style>
  <w:style w:type="paragraph" w:styleId="Heading2">
    <w:name w:val="heading 2"/>
    <w:basedOn w:val="Normal"/>
    <w:next w:val="Normal"/>
    <w:rsid w:val="00BB26E6"/>
    <w:pPr>
      <w:keepNext/>
      <w:keepLines/>
      <w:spacing w:before="360" w:after="80"/>
      <w:outlineLvl w:val="1"/>
    </w:pPr>
    <w:rPr>
      <w:b/>
      <w:sz w:val="36"/>
      <w:szCs w:val="36"/>
    </w:rPr>
  </w:style>
  <w:style w:type="paragraph" w:styleId="Heading3">
    <w:name w:val="heading 3"/>
    <w:basedOn w:val="Normal"/>
    <w:next w:val="Normal"/>
    <w:rsid w:val="00BB26E6"/>
    <w:pPr>
      <w:keepNext/>
      <w:keepLines/>
      <w:spacing w:before="280" w:after="80"/>
      <w:outlineLvl w:val="2"/>
    </w:pPr>
    <w:rPr>
      <w:b/>
      <w:sz w:val="28"/>
      <w:szCs w:val="28"/>
    </w:rPr>
  </w:style>
  <w:style w:type="paragraph" w:styleId="Heading4">
    <w:name w:val="heading 4"/>
    <w:basedOn w:val="Normal"/>
    <w:next w:val="Normal"/>
    <w:rsid w:val="00BB26E6"/>
    <w:pPr>
      <w:keepNext/>
      <w:keepLines/>
      <w:spacing w:before="240" w:after="40"/>
      <w:outlineLvl w:val="3"/>
    </w:pPr>
    <w:rPr>
      <w:b/>
    </w:rPr>
  </w:style>
  <w:style w:type="paragraph" w:styleId="Heading5">
    <w:name w:val="heading 5"/>
    <w:basedOn w:val="Normal"/>
    <w:next w:val="Normal"/>
    <w:rsid w:val="00BB26E6"/>
    <w:pPr>
      <w:keepNext/>
      <w:keepLines/>
      <w:spacing w:before="220" w:after="40"/>
      <w:outlineLvl w:val="4"/>
    </w:pPr>
    <w:rPr>
      <w:b/>
      <w:sz w:val="22"/>
      <w:szCs w:val="22"/>
    </w:rPr>
  </w:style>
  <w:style w:type="paragraph" w:styleId="Heading6">
    <w:name w:val="heading 6"/>
    <w:basedOn w:val="Normal"/>
    <w:next w:val="Normal"/>
    <w:rsid w:val="00BB26E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B26E6"/>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BB26E6"/>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2019-10-27T10:48:00Z</dcterms:created>
  <dcterms:modified xsi:type="dcterms:W3CDTF">2019-10-27T10:48:00Z</dcterms:modified>
</cp:coreProperties>
</file>