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506FE7" w:rsidRPr="009A157B" w:rsidP="009A157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157B">
        <w:rPr>
          <w:rFonts w:ascii="Times New Roman" w:hAnsi="Times New Roman" w:cs="Times New Roman"/>
          <w:b/>
          <w:sz w:val="24"/>
          <w:szCs w:val="24"/>
        </w:rPr>
        <w:t xml:space="preserve">No </w:t>
      </w:r>
      <w:r w:rsidRPr="009A157B" w:rsidR="009A157B">
        <w:rPr>
          <w:rFonts w:ascii="Times New Roman" w:hAnsi="Times New Roman" w:cs="Times New Roman"/>
          <w:b/>
          <w:sz w:val="24"/>
          <w:szCs w:val="24"/>
        </w:rPr>
        <w:t>1 (</w:t>
      </w:r>
      <w:r w:rsidRPr="009A157B">
        <w:rPr>
          <w:rFonts w:ascii="Times New Roman" w:hAnsi="Times New Roman" w:cs="Times New Roman"/>
          <w:b/>
          <w:sz w:val="24"/>
          <w:szCs w:val="24"/>
        </w:rPr>
        <w:t>10 marks)</w:t>
      </w:r>
    </w:p>
    <w:p w:rsidR="002D554F" w:rsidRPr="009A157B" w:rsidP="009A157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I) A ( -4, -2)      B ( 3,4)</w:t>
      </w:r>
    </w:p>
    <w:p w:rsidR="002D554F" w:rsidRPr="009A157B" w:rsidP="009A157B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ii) Gradient (</w:t>
      </w:r>
      <w:r w:rsidRPr="009A157B">
        <w:rPr>
          <w:rFonts w:ascii="Times New Roman" w:hAnsi="Times New Roman" w:cs="Times New Roman"/>
          <w:sz w:val="24"/>
          <w:szCs w:val="24"/>
        </w:rPr>
        <w:t>4 - -2)/ 3 - - 4)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4+2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3+4</m:t>
            </m:r>
          </m:den>
        </m:f>
      </m:oMath>
    </w:p>
    <w:p w:rsidR="002D554F" w:rsidRPr="009A157B" w:rsidP="009A157B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9A157B">
        <w:rPr>
          <w:rFonts w:ascii="Times New Roman" w:hAnsi="Times New Roman" w:cs="Times New Roman"/>
          <w:sz w:val="24"/>
          <w:szCs w:val="24"/>
        </w:rPr>
        <w:t xml:space="preserve">= gradient </w:t>
      </w:r>
    </w:p>
    <w:p w:rsidR="002D554F" w:rsidRPr="009A157B" w:rsidP="009A157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 I) </w:t>
      </w:r>
      <w:r w:rsidR="009A157B">
        <w:rPr>
          <w:rFonts w:ascii="Times New Roman" w:hAnsi="Times New Roman" w:cs="Times New Roman"/>
          <w:sz w:val="24"/>
          <w:szCs w:val="24"/>
        </w:rPr>
        <w:t xml:space="preserve"> </w:t>
      </w:r>
      <w:r w:rsidR="009A157B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y-3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x+5</m:t>
            </m:r>
          </m:den>
        </m:f>
      </m:oMath>
      <w:r w:rsidR="009A157B">
        <w:rPr>
          <w:rFonts w:ascii="Times New Roman" w:hAnsi="Times New Roman" w:cs="Times New Roman"/>
          <w:sz w:val="24"/>
          <w:szCs w:val="24"/>
        </w:rPr>
        <w:t xml:space="preserve">= - </w:t>
      </w:r>
      <w:r w:rsidR="009A157B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</w:p>
    <w:p w:rsidR="009D14F9" w:rsidRPr="009A157B" w:rsidP="009A157B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4y -12 = -3x -15</w:t>
      </w:r>
    </w:p>
    <w:p w:rsidR="009D14F9" w:rsidRPr="009A157B" w:rsidP="009A157B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4y = -3x-3</w:t>
      </w:r>
    </w:p>
    <w:p w:rsidR="009D14F9" w:rsidRPr="009A157B" w:rsidP="009A157B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y=</w:t>
      </w:r>
      <w:r w:rsidR="009A157B">
        <w:rPr>
          <w:rFonts w:ascii="Times New Roman" w:hAnsi="Times New Roman" w:cs="Times New Roman"/>
          <w:sz w:val="24"/>
          <w:szCs w:val="24"/>
        </w:rPr>
        <w:t xml:space="preserve"> -</w:t>
      </w:r>
      <w:r w:rsidR="009A157B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3x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="009A157B">
        <w:rPr>
          <w:rFonts w:ascii="Times New Roman" w:hAnsi="Times New Roman" w:cs="Times New Roman"/>
          <w:sz w:val="24"/>
          <w:szCs w:val="24"/>
        </w:rPr>
        <w:t xml:space="preserve"> -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</w:p>
    <w:p w:rsidR="009D14F9" w:rsidRPr="009A157B" w:rsidP="009A15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                  ii)  </w:t>
      </w:r>
      <w:r w:rsidRPr="009A157B" w:rsidR="004710C6">
        <w:rPr>
          <w:rFonts w:ascii="Times New Roman" w:hAnsi="Times New Roman" w:cs="Times New Roman"/>
          <w:sz w:val="24"/>
          <w:szCs w:val="24"/>
        </w:rPr>
        <w:t>Replacing</w:t>
      </w:r>
      <w:r w:rsidRPr="009A157B">
        <w:rPr>
          <w:rFonts w:ascii="Times New Roman" w:hAnsi="Times New Roman" w:cs="Times New Roman"/>
          <w:sz w:val="24"/>
          <w:szCs w:val="24"/>
        </w:rPr>
        <w:t xml:space="preserve"> the point</w:t>
      </w:r>
      <w:r w:rsidRPr="009A157B" w:rsidR="004710C6">
        <w:rPr>
          <w:rFonts w:ascii="Times New Roman" w:hAnsi="Times New Roman" w:cs="Times New Roman"/>
          <w:sz w:val="24"/>
          <w:szCs w:val="24"/>
        </w:rPr>
        <w:t xml:space="preserve"> (</w:t>
      </w:r>
      <w:r w:rsidRPr="009A157B" w:rsidR="009A157B">
        <w:rPr>
          <w:rFonts w:ascii="Times New Roman" w:hAnsi="Times New Roman" w:cs="Times New Roman"/>
          <w:sz w:val="24"/>
          <w:szCs w:val="24"/>
        </w:rPr>
        <w:t>-1</w:t>
      </w:r>
      <w:r w:rsidRPr="009A157B" w:rsidR="004710C6">
        <w:rPr>
          <w:rFonts w:ascii="Times New Roman" w:hAnsi="Times New Roman" w:cs="Times New Roman"/>
          <w:sz w:val="24"/>
          <w:szCs w:val="24"/>
        </w:rPr>
        <w:t>,</w:t>
      </w:r>
      <w:r w:rsidRPr="009A157B" w:rsidR="009A157B">
        <w:rPr>
          <w:rFonts w:ascii="Times New Roman" w:hAnsi="Times New Roman" w:cs="Times New Roman"/>
          <w:sz w:val="24"/>
          <w:szCs w:val="24"/>
        </w:rPr>
        <w:t xml:space="preserve"> 2</w:t>
      </w:r>
      <w:r w:rsidRPr="009A157B" w:rsidR="004710C6">
        <w:rPr>
          <w:rFonts w:ascii="Times New Roman" w:hAnsi="Times New Roman" w:cs="Times New Roman"/>
          <w:sz w:val="24"/>
          <w:szCs w:val="24"/>
        </w:rPr>
        <w:t xml:space="preserve">) in the equation </w:t>
      </w:r>
    </w:p>
    <w:p w:rsidR="004710C6" w:rsidRPr="009A157B" w:rsidP="009A15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                           y = 2 and x= -1</w:t>
      </w:r>
    </w:p>
    <w:p w:rsidR="004710C6" w:rsidRPr="009A157B" w:rsidP="009A15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60679">
        <w:rPr>
          <w:rFonts w:ascii="Times New Roman" w:hAnsi="Times New Roman" w:cs="Times New Roman"/>
          <w:sz w:val="24"/>
          <w:szCs w:val="24"/>
        </w:rPr>
        <w:t>2 ≠-¾x</w:t>
      </w:r>
      <w:r w:rsidRPr="009A157B">
        <w:rPr>
          <w:rFonts w:ascii="Times New Roman" w:hAnsi="Times New Roman" w:cs="Times New Roman"/>
          <w:sz w:val="24"/>
          <w:szCs w:val="24"/>
        </w:rPr>
        <w:t xml:space="preserve"> - ¾</w:t>
      </w:r>
    </w:p>
    <w:p w:rsidR="004710C6" w:rsidRPr="009A157B" w:rsidP="009A15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                            Therefore, the line does not lie in the line</w:t>
      </w:r>
    </w:p>
    <w:p w:rsidR="004710C6" w:rsidRPr="009A157B" w:rsidP="009A15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                      iii) 4y = -3x -3 when y = o then -3x= 3    x = -1</w:t>
      </w:r>
    </w:p>
    <w:p w:rsidR="004710C6" w:rsidRPr="009A157B" w:rsidP="009A15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                           x-intercept will be ( 1,0)
</w:t>
      </w:r>
    </w:p>
    <w:p w:rsidR="004710C6" w:rsidRPr="009A157B" w:rsidP="009A157B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157B">
        <w:rPr>
          <w:rFonts w:ascii="Times New Roman" w:hAnsi="Times New Roman" w:cs="Times New Roman"/>
          <w:b/>
          <w:sz w:val="24"/>
          <w:szCs w:val="24"/>
        </w:rPr>
        <w:t>No 2 (</w:t>
      </w:r>
      <w:r w:rsidRPr="009A157B">
        <w:rPr>
          <w:rFonts w:ascii="Times New Roman" w:hAnsi="Times New Roman" w:cs="Times New Roman"/>
          <w:b/>
          <w:sz w:val="24"/>
          <w:szCs w:val="24"/>
        </w:rPr>
        <w:t>15 marks)</w:t>
      </w:r>
    </w:p>
    <w:p w:rsidR="00660DC2" w:rsidRPr="009A157B" w:rsidP="009A157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I) if an outlier appears in my scatterplot, it meaning that the line lies on abnormal distance, so there is no line of the best </w:t>
      </w:r>
      <w:r w:rsidRPr="009A157B" w:rsidR="00D44D39">
        <w:rPr>
          <w:rFonts w:ascii="Times New Roman" w:hAnsi="Times New Roman" w:cs="Times New Roman"/>
          <w:sz w:val="24"/>
          <w:szCs w:val="24"/>
        </w:rPr>
        <w:t>fit.</w:t>
      </w:r>
    </w:p>
    <w:p w:rsidR="00D44D39" w:rsidRPr="009A157B" w:rsidP="009A157B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ii) A positive correlation between x and y variable implies that if x is increasing then y is also increasing or when x is decreasing then y is also decreasing
</w:t>
      </w:r>
    </w:p>
    <w:p w:rsidR="00D44D39" w:rsidRPr="009A157B" w:rsidP="009A157B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iii) When the two variable correlates zero, it means that the correlation between the variable does not exist.
</w:t>
      </w:r>
    </w:p>
    <w:p w:rsidR="00D44D39" w:rsidRPr="009A157B" w:rsidP="009A157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I) x = submission time                             y = time taken to upload</w:t>
      </w:r>
      <w:r w:rsidRPr="009A157B" w:rsidR="00CB42AE">
        <w:rPr>
          <w:rFonts w:ascii="Times New Roman" w:hAnsi="Times New Roman" w:cs="Times New Roman"/>
          <w:sz w:val="24"/>
          <w:szCs w:val="24"/>
        </w:rPr>
        <w:t xml:space="preserve"> the file </w:t>
      </w:r>
    </w:p>
    <w:p w:rsidR="00CB42AE" w:rsidRPr="009A157B" w:rsidP="009A157B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ii) </w:t>
      </w:r>
      <w:r w:rsidRPr="009A157B" w:rsidR="00D51E83">
        <w:rPr>
          <w:rFonts w:ascii="Times New Roman" w:hAnsi="Times New Roman" w:cs="Times New Roman"/>
          <w:sz w:val="24"/>
          <w:szCs w:val="24"/>
        </w:rPr>
        <w:t>The variable has negative correlation where one variable increase as the other one decreases.</w:t>
      </w:r>
    </w:p>
    <w:p w:rsidR="00D51E83" w:rsidRPr="009A157B" w:rsidP="009A157B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iii) y = - 0.23x +18.7     x = 22 minutes </w:t>
      </w:r>
    </w:p>
    <w:p w:rsidR="00D51E83" w:rsidRPr="009A157B" w:rsidP="009A157B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A157B" w:rsidR="00695CC3">
        <w:rPr>
          <w:rFonts w:ascii="Times New Roman" w:hAnsi="Times New Roman" w:cs="Times New Roman"/>
          <w:sz w:val="24"/>
          <w:szCs w:val="24"/>
        </w:rPr>
        <w:t>y = -0.23 (</w:t>
      </w:r>
      <w:r w:rsidRPr="009A157B">
        <w:rPr>
          <w:rFonts w:ascii="Times New Roman" w:hAnsi="Times New Roman" w:cs="Times New Roman"/>
          <w:sz w:val="24"/>
          <w:szCs w:val="24"/>
        </w:rPr>
        <w:t>22) +18.7</w:t>
      </w:r>
    </w:p>
    <w:p w:rsidR="00D51E83" w:rsidRPr="009A157B" w:rsidP="009A157B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             y= -5.06 +18.7</w:t>
      </w:r>
    </w:p>
    <w:p w:rsidR="00D51E83" w:rsidRPr="009A157B" w:rsidP="009A157B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                y = 13.64 minutes </w:t>
      </w:r>
    </w:p>
    <w:p w:rsidR="00695CC3" w:rsidRPr="009A157B" w:rsidP="009A157B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iv) The submission time determines the time taken to upload the file because when the submission </w:t>
      </w:r>
      <w:r w:rsidRPr="009A157B" w:rsidR="009F760E">
        <w:rPr>
          <w:rFonts w:ascii="Times New Roman" w:hAnsi="Times New Roman" w:cs="Times New Roman"/>
          <w:sz w:val="24"/>
          <w:szCs w:val="24"/>
        </w:rPr>
        <w:t>time increase</w:t>
      </w:r>
      <w:r w:rsidRPr="009A157B">
        <w:rPr>
          <w:rFonts w:ascii="Times New Roman" w:hAnsi="Times New Roman" w:cs="Times New Roman"/>
          <w:sz w:val="24"/>
          <w:szCs w:val="24"/>
        </w:rPr>
        <w:t xml:space="preserve">s, </w:t>
      </w:r>
      <w:r w:rsidRPr="009A157B" w:rsidR="009F760E">
        <w:rPr>
          <w:rFonts w:ascii="Times New Roman" w:hAnsi="Times New Roman" w:cs="Times New Roman"/>
          <w:sz w:val="24"/>
          <w:szCs w:val="24"/>
        </w:rPr>
        <w:t>the time taken to upload the file will also increase; thus, y is independent variable x is the dependent variable.
</w:t>
      </w:r>
    </w:p>
    <w:p w:rsidR="009F760E" w:rsidRPr="009A157B" w:rsidP="009A157B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v)  </w:t>
      </w:r>
      <w:r w:rsidRPr="009A157B" w:rsidR="009A157B">
        <w:rPr>
          <w:rFonts w:ascii="Times New Roman" w:hAnsi="Times New Roman" w:cs="Times New Roman"/>
          <w:sz w:val="24"/>
          <w:szCs w:val="24"/>
        </w:rPr>
        <w:t>Yes</w:t>
      </w:r>
      <w:r w:rsidRPr="009A157B">
        <w:rPr>
          <w:rFonts w:ascii="Times New Roman" w:hAnsi="Times New Roman" w:cs="Times New Roman"/>
          <w:sz w:val="24"/>
          <w:szCs w:val="24"/>
        </w:rPr>
        <w:t xml:space="preserve"> because -0.99 is </w:t>
      </w:r>
      <w:r w:rsidRPr="009A157B" w:rsidR="009A157B">
        <w:rPr>
          <w:rFonts w:ascii="Times New Roman" w:hAnsi="Times New Roman" w:cs="Times New Roman"/>
          <w:sz w:val="24"/>
          <w:szCs w:val="24"/>
        </w:rPr>
        <w:t>a negative</w:t>
      </w:r>
      <w:r w:rsidRPr="009A157B">
        <w:rPr>
          <w:rFonts w:ascii="Times New Roman" w:hAnsi="Times New Roman" w:cs="Times New Roman"/>
          <w:sz w:val="24"/>
          <w:szCs w:val="24"/>
        </w:rPr>
        <w:t xml:space="preserve"> correlation that state that one variable increase while other variable decreases.
</w:t>
      </w:r>
    </w:p>
    <w:p w:rsidR="009F760E" w:rsidRPr="009A157B" w:rsidP="009A157B">
      <w:pPr>
        <w:pStyle w:val="ListParagraph"/>
        <w:spacing w:line="36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157B">
        <w:rPr>
          <w:rFonts w:ascii="Times New Roman" w:hAnsi="Times New Roman" w:cs="Times New Roman"/>
          <w:b/>
          <w:sz w:val="24"/>
          <w:szCs w:val="24"/>
        </w:rPr>
        <w:t>No 3 (5 marks)</w:t>
      </w:r>
    </w:p>
    <w:p w:rsidR="009F760E" w:rsidRPr="009A157B" w:rsidP="009A157B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7t =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5k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den>
        </m:f>
      </m:oMath>
      <w:r w:rsidRPr="009A157B">
        <w:rPr>
          <w:rFonts w:ascii="Times New Roman" w:hAnsi="Times New Roman" w:cs="Times New Roman"/>
          <w:sz w:val="24"/>
          <w:szCs w:val="24"/>
        </w:rPr>
        <w:t xml:space="preserve"> -19           </w:t>
      </w:r>
      <w:r w:rsidRPr="009A157B">
        <w:rPr>
          <w:rFonts w:ascii="Times New Roman" w:hAnsi="Times New Roman" w:cs="Times New Roman"/>
          <w:sz w:val="24"/>
          <w:szCs w:val="24"/>
        </w:rPr>
        <w:t>(</w:t>
      </w:r>
      <w:r w:rsidRPr="009A157B">
        <w:rPr>
          <w:rFonts w:ascii="Times New Roman" w:hAnsi="Times New Roman" w:cs="Times New Roman"/>
          <w:sz w:val="24"/>
          <w:szCs w:val="24"/>
        </w:rPr>
        <w:t>7t x 7</w:t>
      </w:r>
      <w:r w:rsidRPr="009A157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m:oMath>
        <m:r>
          <w:rPr>
            <w:rFonts w:ascii="Cambria Math" w:hAnsi="Cambria Math" w:cs="Times New Roman"/>
            <w:sz w:val="24"/>
            <w:szCs w:val="24"/>
          </w:rPr>
          <m:t>(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5k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den>
        </m:f>
      </m:oMath>
      <w:r w:rsidR="00160679">
        <w:rPr>
          <w:rFonts w:ascii="Times New Roman" w:hAnsi="Times New Roman" w:cs="Times New Roman"/>
          <w:sz w:val="24"/>
          <w:szCs w:val="24"/>
        </w:rPr>
        <w:t xml:space="preserve"> x 7) </w:t>
      </w:r>
      <w:r w:rsidRPr="009A157B">
        <w:rPr>
          <w:rFonts w:ascii="Times New Roman" w:hAnsi="Times New Roman" w:cs="Times New Roman"/>
          <w:sz w:val="24"/>
          <w:szCs w:val="24"/>
        </w:rPr>
        <w:t xml:space="preserve">– </w:t>
      </w:r>
      <w:r w:rsidRPr="009A157B">
        <w:rPr>
          <w:rFonts w:ascii="Times New Roman" w:hAnsi="Times New Roman" w:cs="Times New Roman"/>
          <w:sz w:val="24"/>
          <w:szCs w:val="24"/>
        </w:rPr>
        <w:t>(</w:t>
      </w:r>
      <w:r w:rsidRPr="009A157B">
        <w:rPr>
          <w:rFonts w:ascii="Times New Roman" w:hAnsi="Times New Roman" w:cs="Times New Roman"/>
          <w:sz w:val="24"/>
          <w:szCs w:val="24"/>
        </w:rPr>
        <w:t>19 x 7</w:t>
      </w:r>
      <w:r w:rsidRPr="009A157B">
        <w:rPr>
          <w:rFonts w:ascii="Times New Roman" w:hAnsi="Times New Roman" w:cs="Times New Roman"/>
          <w:sz w:val="24"/>
          <w:szCs w:val="24"/>
        </w:rPr>
        <w:t>)</w:t>
      </w:r>
    </w:p>
    <w:p w:rsidR="009F760E" w:rsidRPr="009A157B" w:rsidP="009A157B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49t = 5k -133</w:t>
      </w:r>
    </w:p>
    <w:p w:rsidR="009F760E" w:rsidRPr="009A157B" w:rsidP="009A157B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49t +133 = 5k </w:t>
      </w:r>
    </w:p>
    <w:p w:rsidR="009F760E" w:rsidRPr="009A157B" w:rsidP="009A157B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K= 49t/5 +133/5</w:t>
      </w:r>
    </w:p>
    <w:p w:rsidR="00100ACB" w:rsidRPr="009A157B" w:rsidP="009A157B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5k = 13k/6t +17t</w:t>
      </w:r>
    </w:p>
    <w:p w:rsidR="00D51E83" w:rsidRPr="009A157B" w:rsidP="009A157B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5k x 6t = 13k/6t x 6t + 17t x 6t</w:t>
      </w:r>
    </w:p>
    <w:p w:rsidR="00100ACB" w:rsidRPr="009A157B" w:rsidP="009A157B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30kt = 13k + 102 t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100ACB" w:rsidRPr="009A157B" w:rsidP="009A157B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30kt -13k = 102t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100ACB" w:rsidRPr="009A157B" w:rsidP="009A157B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  </w:t>
      </w:r>
      <w:r w:rsidR="00160679">
        <w:rPr>
          <w:rFonts w:ascii="Times New Roman" w:hAnsi="Times New Roman" w:cs="Times New Roman"/>
          <w:sz w:val="24"/>
          <w:szCs w:val="24"/>
        </w:rPr>
        <w:t>k</w:t>
      </w:r>
      <w:r w:rsidRPr="009A157B">
        <w:rPr>
          <w:rFonts w:ascii="Times New Roman" w:hAnsi="Times New Roman" w:cs="Times New Roman"/>
          <w:sz w:val="24"/>
          <w:szCs w:val="24"/>
        </w:rPr>
        <w:t>(30t-13) = 102t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100ACB" w:rsidRPr="009A157B" w:rsidP="009A157B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00ACB" w:rsidRPr="009A157B" w:rsidP="009A157B">
      <w:pPr>
        <w:pStyle w:val="ListParagraph"/>
        <w:spacing w:line="360" w:lineRule="auto"/>
        <w:ind w:left="1080"/>
        <w:rPr>
          <w:rFonts w:ascii="Times New Roman" w:hAnsi="Times New Roman" w:eastAsiaTheme="minorEastAsia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k=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102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(30t-13)</m:t>
            </m:r>
          </m:den>
        </m:f>
      </m:oMath>
    </w:p>
    <w:p w:rsidR="00D23612" w:rsidRPr="009A157B" w:rsidP="009A157B">
      <w:pPr>
        <w:pStyle w:val="ListParagraph"/>
        <w:spacing w:line="360" w:lineRule="auto"/>
        <w:ind w:left="1080"/>
        <w:jc w:val="center"/>
        <w:rPr>
          <w:rFonts w:ascii="Times New Roman" w:hAnsi="Times New Roman" w:eastAsiaTheme="minorEastAsia" w:cs="Times New Roman"/>
          <w:b/>
          <w:sz w:val="24"/>
          <w:szCs w:val="24"/>
        </w:rPr>
      </w:pPr>
      <w:r w:rsidRPr="009A157B">
        <w:rPr>
          <w:rFonts w:ascii="Times New Roman" w:hAnsi="Times New Roman" w:eastAsiaTheme="minorEastAsia" w:cs="Times New Roman"/>
          <w:b/>
          <w:sz w:val="24"/>
          <w:szCs w:val="24"/>
        </w:rPr>
        <w:t>No 4 (</w:t>
      </w:r>
      <w:r w:rsidRPr="009A157B">
        <w:rPr>
          <w:rFonts w:ascii="Times New Roman" w:hAnsi="Times New Roman" w:eastAsiaTheme="minorEastAsia" w:cs="Times New Roman"/>
          <w:b/>
          <w:sz w:val="24"/>
          <w:szCs w:val="24"/>
        </w:rPr>
        <w:t>20 marks)</w:t>
      </w:r>
    </w:p>
    <w:p w:rsidR="00E266CD" w:rsidRPr="009A157B" w:rsidP="009A157B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eastAsiaTheme="minorEastAsia" w:cs="Times New Roman"/>
          <w:sz w:val="24"/>
          <w:szCs w:val="24"/>
        </w:rPr>
      </w:pPr>
    </w:p>
    <w:tbl>
      <w:tblPr>
        <w:tblStyle w:val="TableGrid"/>
        <w:tblW w:w="0" w:type="auto"/>
        <w:tblInd w:w="1080" w:type="dxa"/>
        <w:tblLook w:val="04A0"/>
      </w:tblPr>
      <w:tblGrid>
        <w:gridCol w:w="2133"/>
        <w:gridCol w:w="2045"/>
        <w:gridCol w:w="2046"/>
        <w:gridCol w:w="2046"/>
      </w:tblGrid>
      <w:tr w:rsidTr="00D23612">
        <w:tblPrEx>
          <w:tblW w:w="0" w:type="auto"/>
          <w:tblInd w:w="1080" w:type="dxa"/>
          <w:tblLook w:val="04A0"/>
        </w:tblPrEx>
        <w:tc>
          <w:tcPr>
            <w:tcW w:w="2337" w:type="dxa"/>
          </w:tcPr>
          <w:p w:rsidR="00D23612" w:rsidRPr="009A157B" w:rsidP="009A157B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B">
              <w:rPr>
                <w:rFonts w:ascii="Times New Roman" w:hAnsi="Times New Roman" w:cs="Times New Roman"/>
                <w:sz w:val="24"/>
                <w:szCs w:val="24"/>
              </w:rPr>
              <w:t xml:space="preserve">Number attending </w:t>
            </w:r>
          </w:p>
        </w:tc>
        <w:tc>
          <w:tcPr>
            <w:tcW w:w="2337" w:type="dxa"/>
          </w:tcPr>
          <w:p w:rsidR="00D23612" w:rsidRPr="009A157B" w:rsidP="009A157B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38" w:type="dxa"/>
          </w:tcPr>
          <w:p w:rsidR="00D23612" w:rsidRPr="009A157B" w:rsidP="009A157B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38" w:type="dxa"/>
          </w:tcPr>
          <w:p w:rsidR="00D23612" w:rsidRPr="009A157B" w:rsidP="009A157B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Tr="00D23612">
        <w:tblPrEx>
          <w:tblW w:w="0" w:type="auto"/>
          <w:tblInd w:w="1080" w:type="dxa"/>
          <w:tblLook w:val="04A0"/>
        </w:tblPrEx>
        <w:tc>
          <w:tcPr>
            <w:tcW w:w="2337" w:type="dxa"/>
          </w:tcPr>
          <w:p w:rsidR="00D23612" w:rsidRPr="009A157B" w:rsidP="009A157B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B">
              <w:rPr>
                <w:rFonts w:ascii="Times New Roman" w:hAnsi="Times New Roman" w:cs="Times New Roman"/>
                <w:sz w:val="24"/>
                <w:szCs w:val="24"/>
              </w:rPr>
              <w:t>Venue A</w:t>
            </w:r>
          </w:p>
        </w:tc>
        <w:tc>
          <w:tcPr>
            <w:tcW w:w="2337" w:type="dxa"/>
          </w:tcPr>
          <w:p w:rsidR="00D23612" w:rsidRPr="009A157B" w:rsidP="009A157B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B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2338" w:type="dxa"/>
          </w:tcPr>
          <w:p w:rsidR="00D23612" w:rsidRPr="009A157B" w:rsidP="009A157B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338" w:type="dxa"/>
          </w:tcPr>
          <w:p w:rsidR="00D23612" w:rsidRPr="009A157B" w:rsidP="009A157B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B"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</w:p>
        </w:tc>
      </w:tr>
      <w:tr w:rsidTr="00D23612">
        <w:tblPrEx>
          <w:tblW w:w="0" w:type="auto"/>
          <w:tblInd w:w="1080" w:type="dxa"/>
          <w:tblLook w:val="04A0"/>
        </w:tblPrEx>
        <w:tc>
          <w:tcPr>
            <w:tcW w:w="2337" w:type="dxa"/>
          </w:tcPr>
          <w:p w:rsidR="00D23612" w:rsidRPr="009A157B" w:rsidP="009A157B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B">
              <w:rPr>
                <w:rFonts w:ascii="Times New Roman" w:hAnsi="Times New Roman" w:cs="Times New Roman"/>
                <w:sz w:val="24"/>
                <w:szCs w:val="24"/>
              </w:rPr>
              <w:t>Venue B</w:t>
            </w:r>
          </w:p>
        </w:tc>
        <w:tc>
          <w:tcPr>
            <w:tcW w:w="2337" w:type="dxa"/>
          </w:tcPr>
          <w:p w:rsidR="00D23612" w:rsidRPr="009A157B" w:rsidP="009A157B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B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2338" w:type="dxa"/>
          </w:tcPr>
          <w:p w:rsidR="00D23612" w:rsidRPr="009A157B" w:rsidP="009A157B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B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2338" w:type="dxa"/>
          </w:tcPr>
          <w:p w:rsidR="00D23612" w:rsidRPr="009A157B" w:rsidP="009A157B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B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</w:tr>
    </w:tbl>
    <w:p w:rsidR="00D23612" w:rsidRPr="009A157B" w:rsidP="009A157B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I) it holds because x is the dependent </w:t>
      </w:r>
      <w:r w:rsidRPr="009A157B" w:rsidR="00A43173">
        <w:rPr>
          <w:rFonts w:ascii="Times New Roman" w:hAnsi="Times New Roman" w:cs="Times New Roman"/>
          <w:sz w:val="24"/>
          <w:szCs w:val="24"/>
        </w:rPr>
        <w:t>variable, and</w:t>
      </w:r>
      <w:r w:rsidRPr="009A157B">
        <w:rPr>
          <w:rFonts w:ascii="Times New Roman" w:hAnsi="Times New Roman" w:cs="Times New Roman"/>
          <w:sz w:val="24"/>
          <w:szCs w:val="24"/>
        </w:rPr>
        <w:t xml:space="preserve"> y is the independent variable when x increase y also </w:t>
      </w:r>
      <w:r w:rsidRPr="009A157B" w:rsidR="00A43173">
        <w:rPr>
          <w:rFonts w:ascii="Times New Roman" w:hAnsi="Times New Roman" w:cs="Times New Roman"/>
          <w:sz w:val="24"/>
          <w:szCs w:val="24"/>
        </w:rPr>
        <w:t>increases.
</w:t>
      </w:r>
    </w:p>
    <w:p w:rsidR="00E266CD" w:rsidRPr="009A157B" w:rsidP="009A157B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ii) y = 26x +16</w:t>
      </w:r>
    </w:p>
    <w:p w:rsidR="00E266CD" w:rsidRPr="009A157B" w:rsidP="009A157B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I)</w:t>
      </w:r>
    </w:p>
    <w:p w:rsidR="00A43173" w:rsidRPr="009A157B" w:rsidP="009A157B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ii) </w:t>
      </w:r>
      <w:r w:rsidRPr="009A157B" w:rsidR="009A157B">
        <w:rPr>
          <w:rFonts w:ascii="Times New Roman" w:hAnsi="Times New Roman" w:cs="Times New Roman"/>
          <w:sz w:val="24"/>
          <w:szCs w:val="24"/>
        </w:rPr>
        <w:t>The</w:t>
      </w:r>
      <w:r w:rsidRPr="009A157B">
        <w:rPr>
          <w:rFonts w:ascii="Times New Roman" w:hAnsi="Times New Roman" w:cs="Times New Roman"/>
          <w:sz w:val="24"/>
          <w:szCs w:val="24"/>
        </w:rPr>
        <w:t xml:space="preserve"> gradient represents the correlation, while the y-intercept represents the non- refundable booking fee.
</w:t>
      </w:r>
    </w:p>
    <w:p w:rsidR="00A43173" w:rsidRPr="009A157B" w:rsidP="009A157B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(12, 328) it means that the two-equation are equal at point ( 12,328)
</w:t>
      </w:r>
    </w:p>
    <w:p w:rsidR="00E658FD" w:rsidRPr="009A157B" w:rsidP="009A157B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Y= 14x + 160</w:t>
      </w:r>
    </w:p>
    <w:p w:rsidR="00E658FD" w:rsidRPr="009A157B" w:rsidP="009A157B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Y = 26x + 16</w:t>
      </w:r>
    </w:p>
    <w:p w:rsidR="00E658FD" w:rsidRPr="009A157B" w:rsidP="009A157B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By subtraction we have (14x -26x) + (160-16)</w:t>
      </w:r>
    </w:p>
    <w:p w:rsidR="00E658FD" w:rsidRPr="009A157B" w:rsidP="009A157B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12x =144</w:t>
      </w:r>
    </w:p>
    <w:p w:rsidR="00E658FD" w:rsidRPr="009A157B" w:rsidP="009A157B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X =12 the y = 14 (12) +160 </w:t>
      </w:r>
    </w:p>
    <w:p w:rsidR="00E658FD" w:rsidRPr="009A157B" w:rsidP="009A157B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Y = 328</w:t>
      </w:r>
    </w:p>
    <w:p w:rsidR="00E658FD" w:rsidRPr="009A157B" w:rsidP="009A157B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Y = 26x +16 gives a better deal because of it as a small fee of non – refundable booking fee.
</w:t>
      </w:r>
    </w:p>
    <w:p w:rsidR="00E658FD" w:rsidRPr="009A157B" w:rsidP="009A157B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Because the venue has a more substantial value of a dependent variable such that when the people increase, the </w:t>
      </w:r>
      <w:r w:rsidRPr="009A157B" w:rsidR="000408F4">
        <w:rPr>
          <w:rFonts w:ascii="Times New Roman" w:hAnsi="Times New Roman" w:cs="Times New Roman"/>
          <w:sz w:val="24"/>
          <w:szCs w:val="24"/>
        </w:rPr>
        <w:t>money collection also increases.</w:t>
      </w:r>
    </w:p>
    <w:p w:rsidR="000408F4" w:rsidRPr="009A157B" w:rsidP="009A157B">
      <w:pPr>
        <w:pStyle w:val="ListParagraph"/>
        <w:spacing w:line="36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157B">
        <w:rPr>
          <w:rFonts w:ascii="Times New Roman" w:hAnsi="Times New Roman" w:cs="Times New Roman"/>
          <w:b/>
          <w:sz w:val="24"/>
          <w:szCs w:val="24"/>
        </w:rPr>
        <w:t xml:space="preserve">No </w:t>
      </w:r>
      <w:r w:rsidRPr="009A157B" w:rsidR="009A157B">
        <w:rPr>
          <w:rFonts w:ascii="Times New Roman" w:hAnsi="Times New Roman" w:cs="Times New Roman"/>
          <w:b/>
          <w:sz w:val="24"/>
          <w:szCs w:val="24"/>
        </w:rPr>
        <w:t>5 (</w:t>
      </w:r>
      <w:r w:rsidRPr="009A157B">
        <w:rPr>
          <w:rFonts w:ascii="Times New Roman" w:hAnsi="Times New Roman" w:cs="Times New Roman"/>
          <w:b/>
          <w:sz w:val="24"/>
          <w:szCs w:val="24"/>
        </w:rPr>
        <w:t>20 marks)</w:t>
      </w:r>
    </w:p>
    <w:p w:rsidR="000408F4" w:rsidRPr="009A157B" w:rsidP="009A157B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I) </w:t>
      </w:r>
      <w:r w:rsidRPr="009A157B">
        <w:rPr>
          <w:rFonts w:ascii="Times New Roman" w:hAnsi="Times New Roman" w:cs="Times New Roman"/>
          <w:sz w:val="24"/>
          <w:szCs w:val="24"/>
        </w:rPr>
        <w:tab/>
        <w:t>A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A157B">
        <w:rPr>
          <w:rFonts w:ascii="Times New Roman" w:hAnsi="Times New Roman" w:cs="Times New Roman"/>
          <w:sz w:val="24"/>
          <w:szCs w:val="24"/>
        </w:rPr>
        <w:t xml:space="preserve"> + B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A157B">
        <w:rPr>
          <w:rFonts w:ascii="Times New Roman" w:hAnsi="Times New Roman" w:cs="Times New Roman"/>
          <w:sz w:val="24"/>
          <w:szCs w:val="24"/>
        </w:rPr>
        <w:t xml:space="preserve"> =C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408F4" w:rsidRPr="009A157B" w:rsidP="009A157B">
      <w:pPr>
        <w:pStyle w:val="ListParagraph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A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A157B">
        <w:rPr>
          <w:rFonts w:ascii="Times New Roman" w:hAnsi="Times New Roman" w:cs="Times New Roman"/>
          <w:sz w:val="24"/>
          <w:szCs w:val="24"/>
        </w:rPr>
        <w:t xml:space="preserve"> + 12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A157B">
        <w:rPr>
          <w:rFonts w:ascii="Times New Roman" w:hAnsi="Times New Roman" w:cs="Times New Roman"/>
          <w:sz w:val="24"/>
          <w:szCs w:val="24"/>
        </w:rPr>
        <w:t xml:space="preserve"> = 32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A157B">
        <w:rPr>
          <w:rFonts w:ascii="Times New Roman" w:hAnsi="Times New Roman" w:cs="Times New Roman"/>
          <w:sz w:val="24"/>
          <w:szCs w:val="24"/>
        </w:rPr>
        <w:t xml:space="preserve">                  a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A157B">
        <w:rPr>
          <w:rFonts w:ascii="Times New Roman" w:hAnsi="Times New Roman" w:cs="Times New Roman"/>
          <w:sz w:val="24"/>
          <w:szCs w:val="24"/>
        </w:rPr>
        <w:t xml:space="preserve"> + 144 = 1024         a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A157B">
        <w:rPr>
          <w:rFonts w:ascii="Times New Roman" w:hAnsi="Times New Roman" w:cs="Times New Roman"/>
          <w:sz w:val="24"/>
          <w:szCs w:val="24"/>
        </w:rPr>
        <w:t xml:space="preserve"> = 1024-144</w:t>
      </w:r>
    </w:p>
    <w:p w:rsidR="000408F4" w:rsidRPr="009A157B" w:rsidP="009A157B">
      <w:pPr>
        <w:pStyle w:val="ListParagraph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A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A157B">
        <w:rPr>
          <w:rFonts w:ascii="Times New Roman" w:hAnsi="Times New Roman" w:cs="Times New Roman"/>
          <w:sz w:val="24"/>
          <w:szCs w:val="24"/>
        </w:rPr>
        <w:t xml:space="preserve"> = 880      A = 29.66</w:t>
      </w:r>
    </w:p>
    <w:p w:rsidR="000408F4" w:rsidRPr="009A157B" w:rsidP="009A157B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29.66 x 12 =  355.98 cm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408F4" w:rsidRPr="009A157B" w:rsidP="009A157B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355.98 cm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A157B">
        <w:rPr>
          <w:rFonts w:ascii="Times New Roman" w:hAnsi="Times New Roman" w:cs="Times New Roman"/>
          <w:sz w:val="24"/>
          <w:szCs w:val="24"/>
        </w:rPr>
        <w:t xml:space="preserve"> x 12 cm = </w:t>
      </w:r>
      <w:r w:rsidRPr="009A157B" w:rsidR="00575DC5">
        <w:rPr>
          <w:rFonts w:ascii="Times New Roman" w:hAnsi="Times New Roman" w:cs="Times New Roman"/>
          <w:sz w:val="24"/>
          <w:szCs w:val="24"/>
        </w:rPr>
        <w:t>4271.73 cm</w:t>
      </w:r>
      <w:r w:rsidRPr="009A157B" w:rsidR="00575DC5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575DC5" w:rsidRPr="009A157B" w:rsidP="009A157B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4271.73 cm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9A157B">
        <w:rPr>
          <w:rFonts w:ascii="Times New Roman" w:hAnsi="Times New Roman" w:cs="Times New Roman"/>
          <w:sz w:val="24"/>
          <w:szCs w:val="24"/>
        </w:rPr>
        <w:t xml:space="preserve"> = 96cm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A157B">
        <w:rPr>
          <w:rFonts w:ascii="Times New Roman" w:hAnsi="Times New Roman" w:cs="Times New Roman"/>
          <w:sz w:val="24"/>
          <w:szCs w:val="24"/>
        </w:rPr>
        <w:t xml:space="preserve"> x h</w:t>
      </w:r>
    </w:p>
    <w:p w:rsidR="00575DC5" w:rsidRPr="009A157B" w:rsidP="009A157B">
      <w:pPr>
        <w:pStyle w:val="ListParagraph"/>
        <w:spacing w:line="360" w:lineRule="auto"/>
        <w:ind w:left="252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H= 44.5</w:t>
      </w:r>
    </w:p>
    <w:p w:rsidR="00575DC5" w:rsidRPr="009A157B" w:rsidP="009A157B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16 x 3 x 44.5 = 2136 cm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A157B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DD65E0" w:rsidRPr="009A157B" w:rsidP="009A157B">
      <w:pPr>
        <w:pStyle w:val="ListParagraph"/>
        <w:spacing w:line="360" w:lineRule="auto"/>
        <w:ind w:left="252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(96cm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A157B" w:rsidR="009A157B">
        <w:rPr>
          <w:rFonts w:ascii="Times New Roman" w:hAnsi="Times New Roman" w:cs="Times New Roman"/>
          <w:sz w:val="24"/>
          <w:szCs w:val="24"/>
        </w:rPr>
        <w:t xml:space="preserve"> x 2</w:t>
      </w:r>
      <w:r w:rsidRPr="009A157B">
        <w:rPr>
          <w:rFonts w:ascii="Times New Roman" w:hAnsi="Times New Roman" w:cs="Times New Roman"/>
          <w:sz w:val="24"/>
          <w:szCs w:val="24"/>
        </w:rPr>
        <w:t>) + 2136cm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A157B">
        <w:rPr>
          <w:rFonts w:ascii="Times New Roman" w:hAnsi="Times New Roman" w:cs="Times New Roman"/>
          <w:sz w:val="24"/>
          <w:szCs w:val="24"/>
        </w:rPr>
        <w:t xml:space="preserve"> </w:t>
      </w:r>
      <w:r w:rsidRPr="009A157B" w:rsidR="009A157B">
        <w:rPr>
          <w:rFonts w:ascii="Times New Roman" w:hAnsi="Times New Roman" w:cs="Times New Roman"/>
          <w:sz w:val="24"/>
          <w:szCs w:val="24"/>
        </w:rPr>
        <w:t>= 2328</w:t>
      </w:r>
      <w:r w:rsidRPr="009A157B">
        <w:rPr>
          <w:rFonts w:ascii="Times New Roman" w:hAnsi="Times New Roman" w:cs="Times New Roman"/>
          <w:sz w:val="24"/>
          <w:szCs w:val="24"/>
        </w:rPr>
        <w:t xml:space="preserve"> cm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DD65E0" w:rsidRPr="009A157B" w:rsidP="009A157B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In figure a I agree with the student the two triangles has side 9 cm and 14 cm with 67 degree in the center of the two sides.</w:t>
      </w:r>
    </w:p>
    <w:p w:rsidR="00DD65E0" w:rsidRPr="009A157B" w:rsidP="009A157B">
      <w:pPr>
        <w:pStyle w:val="ListParagraph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In figure b, I disagree with the student because side 12 cm is not matching with the sides of the angles.
</w:t>
      </w:r>
    </w:p>
    <w:p w:rsidR="00DD65E0" w:rsidRPr="009A157B" w:rsidP="009A157B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I) the two angles are equal because </w:t>
      </w:r>
      <w:r w:rsidRPr="009A157B" w:rsidR="009A157B">
        <w:rPr>
          <w:rFonts w:ascii="Times New Roman" w:hAnsi="Times New Roman" w:cs="Times New Roman"/>
          <w:sz w:val="24"/>
          <w:szCs w:val="24"/>
        </w:rPr>
        <w:t>parallel lines form them</w:t>
      </w:r>
      <w:r w:rsidRPr="009A157B" w:rsidR="000C74A6">
        <w:rPr>
          <w:rFonts w:ascii="Times New Roman" w:hAnsi="Times New Roman" w:cs="Times New Roman"/>
          <w:sz w:val="24"/>
          <w:szCs w:val="24"/>
        </w:rPr>
        <w:t>.</w:t>
      </w:r>
    </w:p>
    <w:p w:rsidR="000C74A6" w:rsidRPr="009A157B" w:rsidP="009A157B">
      <w:pPr>
        <w:pStyle w:val="ListParagraph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ii) it is 65 because 180 – 61 – 54 = 65</w:t>
      </w:r>
    </w:p>
    <w:p w:rsidR="000C74A6" w:rsidRPr="009A157B" w:rsidP="009A157B">
      <w:pPr>
        <w:pStyle w:val="ListParagraph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0C74A6" w:rsidRPr="009A157B" w:rsidP="009A157B">
      <w:pPr>
        <w:pStyle w:val="ListParagraph"/>
        <w:spacing w:line="360" w:lineRule="auto"/>
        <w:ind w:left="18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157B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o 6 (</w:t>
      </w:r>
      <w:r w:rsidRPr="009A157B">
        <w:rPr>
          <w:rFonts w:ascii="Times New Roman" w:hAnsi="Times New Roman" w:cs="Times New Roman"/>
          <w:b/>
          <w:sz w:val="24"/>
          <w:szCs w:val="24"/>
        </w:rPr>
        <w:t>25 marks)</w:t>
      </w:r>
    </w:p>
    <w:p w:rsidR="000C74A6" w:rsidRPr="009A157B" w:rsidP="009A157B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I) a = 3    d= 6      L = 69</w:t>
      </w:r>
      <w:r w:rsidRPr="009A157B" w:rsidR="00716D13">
        <w:rPr>
          <w:rFonts w:ascii="Times New Roman" w:hAnsi="Times New Roman" w:cs="Times New Roman"/>
          <w:sz w:val="24"/>
          <w:szCs w:val="24"/>
        </w:rPr>
        <w:t xml:space="preserve"> and n=12</w:t>
      </w:r>
    </w:p>
    <w:p w:rsidR="000C74A6" w:rsidRPr="009A157B" w:rsidP="009A157B">
      <w:pPr>
        <w:pStyle w:val="ListParagraph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N= a+ (n-1)</w:t>
      </w:r>
      <w:r w:rsidRPr="009A157B" w:rsidR="00716D13">
        <w:rPr>
          <w:rFonts w:ascii="Times New Roman" w:hAnsi="Times New Roman" w:cs="Times New Roman"/>
          <w:sz w:val="24"/>
          <w:szCs w:val="24"/>
        </w:rPr>
        <w:t xml:space="preserve"> </w:t>
      </w:r>
      <w:r w:rsidRPr="009A157B">
        <w:rPr>
          <w:rFonts w:ascii="Times New Roman" w:hAnsi="Times New Roman" w:cs="Times New Roman"/>
          <w:sz w:val="24"/>
          <w:szCs w:val="24"/>
        </w:rPr>
        <w:t>d</w:t>
      </w:r>
    </w:p>
    <w:p w:rsidR="000C74A6" w:rsidRPr="009A157B" w:rsidP="009A157B">
      <w:pPr>
        <w:pStyle w:val="ListParagraph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96= 3 + (12-1)6</w:t>
      </w:r>
    </w:p>
    <w:p w:rsidR="00716D13" w:rsidRPr="009A157B" w:rsidP="009A157B">
      <w:pPr>
        <w:pStyle w:val="ListParagraph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96 = 96</w:t>
      </w:r>
    </w:p>
    <w:p w:rsidR="00716D13" w:rsidRPr="009A157B" w:rsidP="009A157B">
      <w:pPr>
        <w:pStyle w:val="ListParagraph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ii) S</w:t>
      </w:r>
      <w:r w:rsidRPr="009A157B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9A157B" w:rsidR="009A157B">
        <w:rPr>
          <w:rFonts w:ascii="Times New Roman" w:hAnsi="Times New Roman" w:cs="Times New Roman"/>
          <w:sz w:val="24"/>
          <w:szCs w:val="24"/>
        </w:rPr>
        <w:t xml:space="preserve"> = n/2 (</w:t>
      </w:r>
      <w:r w:rsidRPr="009A157B">
        <w:rPr>
          <w:rFonts w:ascii="Times New Roman" w:hAnsi="Times New Roman" w:cs="Times New Roman"/>
          <w:sz w:val="24"/>
          <w:szCs w:val="24"/>
        </w:rPr>
        <w:t>a+l)</w:t>
      </w:r>
    </w:p>
    <w:p w:rsidR="00716D13" w:rsidRPr="009A157B" w:rsidP="009A157B">
      <w:pPr>
        <w:pStyle w:val="ListParagraph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              s</w:t>
      </w:r>
      <w:r w:rsidRPr="009A157B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9A157B">
        <w:rPr>
          <w:rFonts w:ascii="Times New Roman" w:hAnsi="Times New Roman" w:cs="Times New Roman"/>
          <w:sz w:val="24"/>
          <w:szCs w:val="24"/>
        </w:rPr>
        <w:t xml:space="preserve"> = 6( 3 +69)</w:t>
      </w:r>
    </w:p>
    <w:p w:rsidR="00716D13" w:rsidRPr="009A157B" w:rsidP="009A157B">
      <w:pPr>
        <w:pStyle w:val="ListParagraph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                S</w:t>
      </w:r>
      <w:r w:rsidRPr="009A157B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9A157B">
        <w:rPr>
          <w:rFonts w:ascii="Times New Roman" w:hAnsi="Times New Roman" w:cs="Times New Roman"/>
          <w:sz w:val="24"/>
          <w:szCs w:val="24"/>
        </w:rPr>
        <w:t xml:space="preserve"> = 6 x 72 = 432 </w:t>
      </w:r>
    </w:p>
    <w:p w:rsidR="00716D13" w:rsidRPr="009A157B" w:rsidP="009A157B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I) (4x -7)(7x+5)</w:t>
      </w:r>
    </w:p>
    <w:p w:rsidR="00716D13" w:rsidRPr="009A157B" w:rsidP="009A157B">
      <w:pPr>
        <w:pStyle w:val="ListParagraph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     4x</w:t>
      </w:r>
      <w:r w:rsidRPr="009A157B" w:rsidR="009A157B">
        <w:rPr>
          <w:rFonts w:ascii="Times New Roman" w:hAnsi="Times New Roman" w:cs="Times New Roman"/>
          <w:sz w:val="24"/>
          <w:szCs w:val="24"/>
        </w:rPr>
        <w:t xml:space="preserve"> </w:t>
      </w:r>
      <w:r w:rsidRPr="009A157B">
        <w:rPr>
          <w:rFonts w:ascii="Times New Roman" w:hAnsi="Times New Roman" w:cs="Times New Roman"/>
          <w:sz w:val="24"/>
          <w:szCs w:val="24"/>
        </w:rPr>
        <w:t xml:space="preserve">(7x +5) -7(7x+5) </w:t>
      </w:r>
    </w:p>
    <w:p w:rsidR="00716D13" w:rsidRPr="009A157B" w:rsidP="009A157B">
      <w:pPr>
        <w:pStyle w:val="ListParagraph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     28x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A157B">
        <w:rPr>
          <w:rFonts w:ascii="Times New Roman" w:hAnsi="Times New Roman" w:cs="Times New Roman"/>
          <w:sz w:val="24"/>
          <w:szCs w:val="24"/>
        </w:rPr>
        <w:t xml:space="preserve"> +20x -49x -35</w:t>
      </w:r>
    </w:p>
    <w:p w:rsidR="00716D13" w:rsidRPr="009A157B" w:rsidP="009A157B">
      <w:pPr>
        <w:pStyle w:val="ListParagraph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     28x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A157B">
        <w:rPr>
          <w:rFonts w:ascii="Times New Roman" w:hAnsi="Times New Roman" w:cs="Times New Roman"/>
          <w:sz w:val="24"/>
          <w:szCs w:val="24"/>
        </w:rPr>
        <w:t xml:space="preserve"> -</w:t>
      </w:r>
      <w:r w:rsidRPr="009A157B" w:rsidR="00B909B6">
        <w:rPr>
          <w:rFonts w:ascii="Times New Roman" w:hAnsi="Times New Roman" w:cs="Times New Roman"/>
          <w:sz w:val="24"/>
          <w:szCs w:val="24"/>
        </w:rPr>
        <w:t>29x -35</w:t>
      </w:r>
    </w:p>
    <w:p w:rsidR="00F33A42" w:rsidRPr="009A157B" w:rsidP="009A157B">
      <w:pPr>
        <w:pStyle w:val="ListParagraph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ii) (3a -7b)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A157B">
        <w:rPr>
          <w:rFonts w:ascii="Times New Roman" w:hAnsi="Times New Roman" w:cs="Times New Roman"/>
          <w:sz w:val="24"/>
          <w:szCs w:val="24"/>
        </w:rPr>
        <w:t xml:space="preserve">   (3a -7b) ( 3a -7b)</w:t>
      </w:r>
    </w:p>
    <w:p w:rsidR="00F33A42" w:rsidRPr="009A157B" w:rsidP="009A157B">
      <w:pPr>
        <w:pStyle w:val="ListParagraph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                       9a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A157B">
        <w:rPr>
          <w:rFonts w:ascii="Times New Roman" w:hAnsi="Times New Roman" w:cs="Times New Roman"/>
          <w:sz w:val="24"/>
          <w:szCs w:val="24"/>
        </w:rPr>
        <w:t xml:space="preserve"> -21ab -21ab +49b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F33A42" w:rsidRPr="009A157B" w:rsidP="009A157B">
      <w:pPr>
        <w:pStyle w:val="ListParagraph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ab/>
        <w:t xml:space="preserve">        9a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A157B">
        <w:rPr>
          <w:rFonts w:ascii="Times New Roman" w:hAnsi="Times New Roman" w:cs="Times New Roman"/>
          <w:sz w:val="24"/>
          <w:szCs w:val="24"/>
        </w:rPr>
        <w:t xml:space="preserve"> -42ab +49b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F33A42" w:rsidRPr="009A157B" w:rsidP="009A157B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(4h)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A157B">
        <w:rPr>
          <w:rFonts w:ascii="Times New Roman" w:hAnsi="Times New Roman" w:cs="Times New Roman"/>
          <w:sz w:val="24"/>
          <w:szCs w:val="24"/>
        </w:rPr>
        <w:t xml:space="preserve"> –(11k)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F33A42" w:rsidRPr="009A157B" w:rsidP="009A157B">
      <w:pPr>
        <w:pStyle w:val="ListParagraph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(4h + 11k) (</w:t>
      </w:r>
      <w:r w:rsidRPr="009A157B">
        <w:rPr>
          <w:rFonts w:ascii="Times New Roman" w:hAnsi="Times New Roman" w:cs="Times New Roman"/>
          <w:sz w:val="24"/>
          <w:szCs w:val="24"/>
        </w:rPr>
        <w:t>4h -11k)</w:t>
      </w:r>
    </w:p>
    <w:p w:rsidR="00F33A42" w:rsidRPr="009A157B" w:rsidP="009A157B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(x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A157B">
        <w:rPr>
          <w:rFonts w:ascii="Times New Roman" w:hAnsi="Times New Roman" w:cs="Times New Roman"/>
          <w:sz w:val="24"/>
          <w:szCs w:val="24"/>
        </w:rPr>
        <w:t xml:space="preserve"> +4x) ( -17x -68) =0</w:t>
      </w:r>
    </w:p>
    <w:p w:rsidR="00F33A42" w:rsidRPr="009A157B" w:rsidP="009A157B">
      <w:pPr>
        <w:pStyle w:val="ListParagraph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X(x + 4) -17 (x+4) =0</w:t>
      </w:r>
    </w:p>
    <w:p w:rsidR="00F33A42" w:rsidRPr="009A157B" w:rsidP="009A157B">
      <w:pPr>
        <w:pStyle w:val="ListParagraph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(X-17) (x+4) =0 </w:t>
      </w:r>
    </w:p>
    <w:p w:rsidR="004F5151" w:rsidRPr="009A157B" w:rsidP="009A157B">
      <w:pPr>
        <w:pStyle w:val="ListParagraph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X= 17 or -4</w:t>
      </w:r>
    </w:p>
    <w:p w:rsidR="004F5151" w:rsidRPr="009A157B" w:rsidP="009A157B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I) 23 is the solution of the equation because when we replace it we get 23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A157B">
        <w:rPr>
          <w:rFonts w:ascii="Times New Roman" w:hAnsi="Times New Roman" w:cs="Times New Roman"/>
          <w:sz w:val="24"/>
          <w:szCs w:val="24"/>
        </w:rPr>
        <w:t xml:space="preserve"> – 23 x 23 = 0 which is true</w:t>
      </w:r>
    </w:p>
    <w:p w:rsidR="004F5151" w:rsidRPr="009A157B" w:rsidP="009A157B">
      <w:pPr>
        <w:pStyle w:val="ListParagraph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ii)  x</w:t>
      </w:r>
      <w:r w:rsidRPr="009A15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A157B">
        <w:rPr>
          <w:rFonts w:ascii="Times New Roman" w:hAnsi="Times New Roman" w:cs="Times New Roman"/>
          <w:sz w:val="24"/>
          <w:szCs w:val="24"/>
        </w:rPr>
        <w:t xml:space="preserve"> -23x = 0                  x( x-23) = 0       x= 0 or x = 23</w:t>
      </w:r>
    </w:p>
    <w:p w:rsidR="004F5151" w:rsidRPr="009A157B" w:rsidP="009A157B">
      <w:pPr>
        <w:pStyle w:val="ListParagraph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iii) </w:t>
      </w:r>
      <w:r w:rsidRPr="009A157B" w:rsidR="009A157B">
        <w:rPr>
          <w:rFonts w:ascii="Times New Roman" w:hAnsi="Times New Roman" w:cs="Times New Roman"/>
          <w:sz w:val="24"/>
          <w:szCs w:val="24"/>
        </w:rPr>
        <w:t>The</w:t>
      </w:r>
      <w:r w:rsidRPr="009A157B">
        <w:rPr>
          <w:rFonts w:ascii="Times New Roman" w:hAnsi="Times New Roman" w:cs="Times New Roman"/>
          <w:sz w:val="24"/>
          <w:szCs w:val="24"/>
        </w:rPr>
        <w:t xml:space="preserve"> solution is inadequate x cannot be zero</w:t>
      </w:r>
    </w:p>
    <w:p w:rsidR="004F5151" w:rsidRPr="009A157B" w:rsidP="009A157B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x-3</m:t>
            </m:r>
          </m:den>
        </m:f>
      </m:oMath>
      <w:r w:rsidRPr="009A157B">
        <w:rPr>
          <w:rFonts w:ascii="Times New Roman" w:hAnsi="Times New Roman" w:eastAsiaTheme="minorEastAsia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10-x</m:t>
            </m:r>
          </m:den>
        </m:f>
      </m:oMath>
      <w:r w:rsidRPr="009A157B">
        <w:rPr>
          <w:rFonts w:ascii="Times New Roman" w:hAnsi="Times New Roman" w:eastAsiaTheme="minorEastAsia" w:cs="Times New Roman"/>
          <w:sz w:val="24"/>
          <w:szCs w:val="24"/>
        </w:rPr>
        <w:t xml:space="preserve">          20( x-3) = 45 ( 10-x) </w:t>
      </w:r>
    </w:p>
    <w:p w:rsidR="004F5151" w:rsidRPr="009A157B" w:rsidP="009A157B">
      <w:pPr>
        <w:pStyle w:val="ListParagraph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</m:oMath>
      </m:oMathPara>
    </w:p>
    <w:p w:rsidR="004F5151" w:rsidRPr="009A157B" w:rsidP="009A157B">
      <w:pPr>
        <w:pStyle w:val="ListParagraph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20x + </w:t>
      </w:r>
      <w:r w:rsidRPr="009A157B">
        <w:rPr>
          <w:rFonts w:ascii="Times New Roman" w:hAnsi="Times New Roman" w:cs="Times New Roman"/>
          <w:sz w:val="24"/>
          <w:szCs w:val="24"/>
        </w:rPr>
        <w:t>60 = 450 -45x</w:t>
      </w:r>
    </w:p>
    <w:p w:rsidR="004F5151" w:rsidRPr="009A157B" w:rsidP="009A157B">
      <w:pPr>
        <w:pStyle w:val="ListParagraph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45x + 20x = 450 -</w:t>
      </w:r>
      <w:r w:rsidRPr="009A157B">
        <w:rPr>
          <w:rFonts w:ascii="Times New Roman" w:hAnsi="Times New Roman" w:cs="Times New Roman"/>
          <w:sz w:val="24"/>
          <w:szCs w:val="24"/>
        </w:rPr>
        <w:t xml:space="preserve"> 60</w:t>
      </w:r>
    </w:p>
    <w:p w:rsidR="004F5151" w:rsidRPr="009A157B" w:rsidP="009A157B">
      <w:pPr>
        <w:pStyle w:val="ListParagraph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65 x = 390</w:t>
      </w:r>
    </w:p>
    <w:p w:rsidR="004F5151" w:rsidRPr="009A157B" w:rsidP="009A157B">
      <w:pPr>
        <w:pStyle w:val="ListParagraph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>X=</w:t>
      </w:r>
      <w:r w:rsidRPr="009A157B" w:rsidR="009A157B">
        <w:rPr>
          <w:rFonts w:ascii="Times New Roman" w:hAnsi="Times New Roman" w:cs="Times New Roman"/>
          <w:sz w:val="24"/>
          <w:szCs w:val="24"/>
        </w:rPr>
        <w:t xml:space="preserve"> 6</w:t>
      </w:r>
    </w:p>
    <w:p w:rsidR="000622C9" w:rsidRPr="009A157B" w:rsidP="009A157B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0712A8"/>
    <w:multiLevelType w:val="hybridMultilevel"/>
    <w:tmpl w:val="BFD04538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B090725"/>
    <w:multiLevelType w:val="hybridMultilevel"/>
    <w:tmpl w:val="EFD0B730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5BE6BF0"/>
    <w:multiLevelType w:val="hybridMultilevel"/>
    <w:tmpl w:val="93C800A0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7238BE"/>
    <w:multiLevelType w:val="hybridMultilevel"/>
    <w:tmpl w:val="D6B6C27A"/>
    <w:lvl w:ilvl="0">
      <w:start w:val="2"/>
      <w:numFmt w:val="lowerRoman"/>
      <w:lvlText w:val="%1)"/>
      <w:lvlJc w:val="left"/>
      <w:pPr>
        <w:ind w:left="25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880" w:hanging="360"/>
      </w:pPr>
    </w:lvl>
    <w:lvl w:ilvl="2" w:tentative="1">
      <w:start w:val="1"/>
      <w:numFmt w:val="lowerRoman"/>
      <w:lvlText w:val="%3."/>
      <w:lvlJc w:val="right"/>
      <w:pPr>
        <w:ind w:left="3600" w:hanging="180"/>
      </w:pPr>
    </w:lvl>
    <w:lvl w:ilvl="3" w:tentative="1">
      <w:start w:val="1"/>
      <w:numFmt w:val="decimal"/>
      <w:lvlText w:val="%4."/>
      <w:lvlJc w:val="left"/>
      <w:pPr>
        <w:ind w:left="4320" w:hanging="360"/>
      </w:pPr>
    </w:lvl>
    <w:lvl w:ilvl="4" w:tentative="1">
      <w:start w:val="1"/>
      <w:numFmt w:val="lowerLetter"/>
      <w:lvlText w:val="%5."/>
      <w:lvlJc w:val="left"/>
      <w:pPr>
        <w:ind w:left="5040" w:hanging="360"/>
      </w:pPr>
    </w:lvl>
    <w:lvl w:ilvl="5" w:tentative="1">
      <w:start w:val="1"/>
      <w:numFmt w:val="lowerRoman"/>
      <w:lvlText w:val="%6."/>
      <w:lvlJc w:val="right"/>
      <w:pPr>
        <w:ind w:left="5760" w:hanging="180"/>
      </w:pPr>
    </w:lvl>
    <w:lvl w:ilvl="6" w:tentative="1">
      <w:start w:val="1"/>
      <w:numFmt w:val="decimal"/>
      <w:lvlText w:val="%7."/>
      <w:lvlJc w:val="left"/>
      <w:pPr>
        <w:ind w:left="6480" w:hanging="360"/>
      </w:pPr>
    </w:lvl>
    <w:lvl w:ilvl="7" w:tentative="1">
      <w:start w:val="1"/>
      <w:numFmt w:val="lowerLetter"/>
      <w:lvlText w:val="%8."/>
      <w:lvlJc w:val="left"/>
      <w:pPr>
        <w:ind w:left="7200" w:hanging="360"/>
      </w:pPr>
    </w:lvl>
    <w:lvl w:ilvl="8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57B32F4E"/>
    <w:multiLevelType w:val="hybridMultilevel"/>
    <w:tmpl w:val="910E4230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B5F27AC"/>
    <w:multiLevelType w:val="hybridMultilevel"/>
    <w:tmpl w:val="97FAF2FA"/>
    <w:lvl w:ilvl="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880" w:hanging="360"/>
      </w:pPr>
    </w:lvl>
    <w:lvl w:ilvl="2" w:tentative="1">
      <w:start w:val="1"/>
      <w:numFmt w:val="lowerRoman"/>
      <w:lvlText w:val="%3."/>
      <w:lvlJc w:val="right"/>
      <w:pPr>
        <w:ind w:left="3600" w:hanging="180"/>
      </w:pPr>
    </w:lvl>
    <w:lvl w:ilvl="3" w:tentative="1">
      <w:start w:val="1"/>
      <w:numFmt w:val="decimal"/>
      <w:lvlText w:val="%4."/>
      <w:lvlJc w:val="left"/>
      <w:pPr>
        <w:ind w:left="4320" w:hanging="360"/>
      </w:pPr>
    </w:lvl>
    <w:lvl w:ilvl="4" w:tentative="1">
      <w:start w:val="1"/>
      <w:numFmt w:val="lowerLetter"/>
      <w:lvlText w:val="%5."/>
      <w:lvlJc w:val="left"/>
      <w:pPr>
        <w:ind w:left="5040" w:hanging="360"/>
      </w:pPr>
    </w:lvl>
    <w:lvl w:ilvl="5" w:tentative="1">
      <w:start w:val="1"/>
      <w:numFmt w:val="lowerRoman"/>
      <w:lvlText w:val="%6."/>
      <w:lvlJc w:val="right"/>
      <w:pPr>
        <w:ind w:left="5760" w:hanging="180"/>
      </w:pPr>
    </w:lvl>
    <w:lvl w:ilvl="6" w:tentative="1">
      <w:start w:val="1"/>
      <w:numFmt w:val="decimal"/>
      <w:lvlText w:val="%7."/>
      <w:lvlJc w:val="left"/>
      <w:pPr>
        <w:ind w:left="6480" w:hanging="360"/>
      </w:pPr>
    </w:lvl>
    <w:lvl w:ilvl="7" w:tentative="1">
      <w:start w:val="1"/>
      <w:numFmt w:val="lowerLetter"/>
      <w:lvlText w:val="%8."/>
      <w:lvlJc w:val="left"/>
      <w:pPr>
        <w:ind w:left="7200" w:hanging="360"/>
      </w:pPr>
    </w:lvl>
    <w:lvl w:ilvl="8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66DE3259"/>
    <w:multiLevelType w:val="hybridMultilevel"/>
    <w:tmpl w:val="ACBA05D8"/>
    <w:lvl w:ilvl="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63E"/>
    <w:rsid w:val="000408F4"/>
    <w:rsid w:val="000622C9"/>
    <w:rsid w:val="000C74A6"/>
    <w:rsid w:val="00100ACB"/>
    <w:rsid w:val="00160679"/>
    <w:rsid w:val="002D554F"/>
    <w:rsid w:val="0035263E"/>
    <w:rsid w:val="004710C6"/>
    <w:rsid w:val="004F5151"/>
    <w:rsid w:val="00506FE7"/>
    <w:rsid w:val="00575DC5"/>
    <w:rsid w:val="00660DC2"/>
    <w:rsid w:val="00695CC3"/>
    <w:rsid w:val="00716D13"/>
    <w:rsid w:val="009716B8"/>
    <w:rsid w:val="009A157B"/>
    <w:rsid w:val="009D14F9"/>
    <w:rsid w:val="009F760E"/>
    <w:rsid w:val="00A43173"/>
    <w:rsid w:val="00B909B6"/>
    <w:rsid w:val="00CB42AE"/>
    <w:rsid w:val="00D23612"/>
    <w:rsid w:val="00D44D39"/>
    <w:rsid w:val="00D51E83"/>
    <w:rsid w:val="00DD65E0"/>
    <w:rsid w:val="00E266CD"/>
    <w:rsid w:val="00E658FD"/>
    <w:rsid w:val="00F33A4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BC9B63E-6978-41B3-8CB6-61049CD7B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63E"/>
  </w:style>
  <w:style w:type="paragraph" w:styleId="Footer">
    <w:name w:val="footer"/>
    <w:basedOn w:val="Normal"/>
    <w:link w:val="FooterChar"/>
    <w:uiPriority w:val="99"/>
    <w:unhideWhenUsed/>
    <w:rsid w:val="003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63E"/>
  </w:style>
  <w:style w:type="paragraph" w:styleId="ListParagraph">
    <w:name w:val="List Paragraph"/>
    <w:basedOn w:val="Normal"/>
    <w:uiPriority w:val="34"/>
    <w:qFormat/>
    <w:rsid w:val="002D554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00ACB"/>
    <w:rPr>
      <w:color w:val="808080"/>
    </w:rPr>
  </w:style>
  <w:style w:type="table" w:styleId="TableGrid">
    <w:name w:val="Table Grid"/>
    <w:basedOn w:val="TableNormal"/>
    <w:uiPriority w:val="39"/>
    <w:rsid w:val="00D23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2020-01-02T16:02:00Z</dcterms:created>
  <dcterms:modified xsi:type="dcterms:W3CDTF">2020-01-02T22:03:00Z</dcterms:modified>
</cp:coreProperties>
</file>