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33101"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4C8BA62A" w14:textId="77777777" w:rsidR="00191545" w:rsidRDefault="00191545" w:rsidP="00191545">
      <w:pPr>
        <w:spacing w:line="480" w:lineRule="auto"/>
        <w:ind w:firstLine="720"/>
        <w:jc w:val="center"/>
        <w:rPr>
          <w:rFonts w:ascii="Times New Roman" w:hAnsi="Times New Roman" w:cs="Times New Roman"/>
          <w:sz w:val="24"/>
          <w:szCs w:val="24"/>
        </w:rPr>
      </w:pPr>
    </w:p>
    <w:p w14:paraId="247278F2" w14:textId="77777777" w:rsidR="00191545" w:rsidRDefault="00191545" w:rsidP="00191545">
      <w:pPr>
        <w:spacing w:line="480" w:lineRule="auto"/>
        <w:ind w:firstLine="720"/>
        <w:jc w:val="center"/>
        <w:rPr>
          <w:rFonts w:ascii="Times New Roman" w:hAnsi="Times New Roman" w:cs="Times New Roman"/>
          <w:sz w:val="24"/>
          <w:szCs w:val="24"/>
        </w:rPr>
      </w:pPr>
    </w:p>
    <w:p w14:paraId="5696A4AB" w14:textId="77777777" w:rsidR="00191545" w:rsidRDefault="00191545" w:rsidP="00191545">
      <w:pPr>
        <w:spacing w:line="480" w:lineRule="auto"/>
        <w:ind w:firstLine="720"/>
        <w:jc w:val="center"/>
        <w:rPr>
          <w:rFonts w:ascii="Times New Roman" w:hAnsi="Times New Roman" w:cs="Times New Roman"/>
          <w:sz w:val="24"/>
          <w:szCs w:val="24"/>
        </w:rPr>
      </w:pPr>
    </w:p>
    <w:p w14:paraId="6C381C45" w14:textId="77777777" w:rsidR="00191545" w:rsidRDefault="00191545" w:rsidP="00191545">
      <w:pPr>
        <w:spacing w:line="480" w:lineRule="auto"/>
        <w:ind w:firstLine="720"/>
        <w:jc w:val="center"/>
        <w:rPr>
          <w:rFonts w:ascii="Times New Roman" w:hAnsi="Times New Roman" w:cs="Times New Roman"/>
          <w:sz w:val="24"/>
          <w:szCs w:val="24"/>
        </w:rPr>
      </w:pPr>
    </w:p>
    <w:p w14:paraId="3FA16F57" w14:textId="77777777" w:rsidR="00191545" w:rsidRPr="00191545" w:rsidRDefault="006A64B4"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WHAT ROLE DOES MEMORY PLAY IN AFFECTING OUR PERCEPTION?</w:t>
      </w:r>
    </w:p>
    <w:p w14:paraId="2F392237" w14:textId="77777777" w:rsidR="00191545" w:rsidRPr="00191545" w:rsidRDefault="006A64B4"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Student name</w:t>
      </w:r>
    </w:p>
    <w:p w14:paraId="3DE26801" w14:textId="77777777" w:rsidR="00191545" w:rsidRPr="00191545" w:rsidRDefault="006A64B4"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Institution</w:t>
      </w:r>
    </w:p>
    <w:p w14:paraId="31BCC7E7" w14:textId="77777777" w:rsidR="00191545" w:rsidRPr="00191545" w:rsidRDefault="006A64B4"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Course</w:t>
      </w:r>
    </w:p>
    <w:p w14:paraId="324DC515" w14:textId="77777777" w:rsidR="00191545" w:rsidRPr="00191545" w:rsidRDefault="006A64B4"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Date</w:t>
      </w:r>
      <w:r w:rsidRPr="00191545">
        <w:rPr>
          <w:rFonts w:ascii="Times New Roman" w:hAnsi="Times New Roman" w:cs="Times New Roman"/>
          <w:sz w:val="24"/>
          <w:szCs w:val="24"/>
        </w:rPr>
        <w:br w:type="page"/>
      </w:r>
    </w:p>
    <w:p w14:paraId="6C8E7A23" w14:textId="77777777" w:rsidR="003807C1"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Abstract</w:t>
      </w:r>
    </w:p>
    <w:p w14:paraId="30F083CE" w14:textId="77777777" w:rsidR="003807C1"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The research analyses how memory affects our perception. The study aims to understand various ways that mind can affect how we perceive </w:t>
      </w:r>
      <w:r w:rsidRPr="00191545">
        <w:rPr>
          <w:rFonts w:ascii="Times New Roman" w:hAnsi="Times New Roman" w:cs="Times New Roman"/>
          <w:sz w:val="24"/>
          <w:szCs w:val="24"/>
        </w:rPr>
        <w:t>objects, events and the occasions that we may encounter within our environment</w:t>
      </w:r>
      <w:r w:rsidR="00DB6DCD" w:rsidRPr="00191545">
        <w:rPr>
          <w:rFonts w:ascii="Times New Roman" w:hAnsi="Times New Roman" w:cs="Times New Roman"/>
          <w:sz w:val="24"/>
          <w:szCs w:val="24"/>
        </w:rPr>
        <w:t>. According to multiple studies, visual memory influences our perceptions so that our mental pictures in our eyes can change the way we see things.</w:t>
      </w:r>
      <w:r w:rsidR="002324F9" w:rsidRPr="00191545">
        <w:rPr>
          <w:rFonts w:ascii="Times New Roman" w:hAnsi="Times New Roman" w:cs="Times New Roman"/>
          <w:sz w:val="24"/>
          <w:szCs w:val="24"/>
        </w:rPr>
        <w:t xml:space="preserve"> </w:t>
      </w:r>
      <w:r w:rsidR="00F878D3" w:rsidRPr="00191545">
        <w:rPr>
          <w:rFonts w:ascii="Times New Roman" w:hAnsi="Times New Roman" w:cs="Times New Roman"/>
          <w:sz w:val="24"/>
          <w:szCs w:val="24"/>
        </w:rPr>
        <w:t xml:space="preserve">An individual needs to understand the type of perceptual demands that can be applied to human senses without conceding security and stability. </w:t>
      </w:r>
      <w:r w:rsidR="002324F9" w:rsidRPr="00191545">
        <w:rPr>
          <w:rFonts w:ascii="Times New Roman" w:hAnsi="Times New Roman" w:cs="Times New Roman"/>
          <w:sz w:val="24"/>
          <w:szCs w:val="24"/>
        </w:rPr>
        <w:t>The information was obtained from various scholars.</w:t>
      </w:r>
    </w:p>
    <w:p w14:paraId="15FD4FAE"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31E67185"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709DD4B4"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71F5F1FA"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0350F5F1"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53F7C43D"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63304003"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4D149A7E"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2A77A0BA"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4A5DC7F3"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0ACCA0F4" w14:textId="77777777" w:rsidR="00191545" w:rsidRPr="00191545" w:rsidRDefault="00191545" w:rsidP="00191545">
      <w:pPr>
        <w:spacing w:line="480" w:lineRule="auto"/>
        <w:ind w:firstLine="720"/>
        <w:jc w:val="both"/>
        <w:rPr>
          <w:rFonts w:ascii="Times New Roman" w:hAnsi="Times New Roman" w:cs="Times New Roman"/>
          <w:sz w:val="24"/>
          <w:szCs w:val="24"/>
        </w:rPr>
      </w:pPr>
    </w:p>
    <w:p w14:paraId="674764CA" w14:textId="77777777" w:rsidR="00191545" w:rsidRPr="00191545" w:rsidRDefault="00191545" w:rsidP="00191545">
      <w:pPr>
        <w:spacing w:line="480" w:lineRule="auto"/>
        <w:jc w:val="both"/>
        <w:rPr>
          <w:rFonts w:ascii="Times New Roman" w:hAnsi="Times New Roman" w:cs="Times New Roman"/>
          <w:sz w:val="24"/>
          <w:szCs w:val="24"/>
        </w:rPr>
      </w:pPr>
    </w:p>
    <w:p w14:paraId="38F28368" w14:textId="77777777" w:rsidR="003807C1"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Introduction</w:t>
      </w:r>
    </w:p>
    <w:p w14:paraId="4AA80772" w14:textId="77777777" w:rsidR="00DE2E15"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When it comes to memory and perception, the two are strictly interconnected, and the brain manages the process. Consciousness </w:t>
      </w:r>
      <w:r w:rsidR="001326D7" w:rsidRPr="00191545">
        <w:rPr>
          <w:rFonts w:ascii="Times New Roman" w:hAnsi="Times New Roman" w:cs="Times New Roman"/>
          <w:sz w:val="24"/>
          <w:szCs w:val="24"/>
        </w:rPr>
        <w:t>is defined as the system that processes data with clear and understood ways, and the processor is made up of short- and long-term memory. Perception, on the other hand, is the process by which the sensory organs in a body can be aware of the conditions, objects or occasions. Memory plays two roles in affecting our perception. One of the characters is the recognition of how events and purposes can be similar to the past and the present ones and thus making viable decisions on what to do in the current situation</w:t>
      </w:r>
      <w:r w:rsidR="006C5897" w:rsidRPr="00191545">
        <w:rPr>
          <w:rFonts w:ascii="Times New Roman" w:hAnsi="Times New Roman" w:cs="Times New Roman"/>
          <w:sz w:val="24"/>
          <w:szCs w:val="24"/>
        </w:rPr>
        <w:t xml:space="preserve"> </w:t>
      </w:r>
      <w:r w:rsidR="006C5897" w:rsidRPr="00191545">
        <w:rPr>
          <w:rFonts w:ascii="Times New Roman" w:hAnsi="Times New Roman" w:cs="Times New Roman"/>
          <w:color w:val="333333"/>
          <w:sz w:val="24"/>
          <w:szCs w:val="24"/>
          <w:shd w:val="clear" w:color="auto" w:fill="FFFFFF"/>
        </w:rPr>
        <w:t>("Cognitive Control, Visual Perception, Auditory Perception, Language and the Brain, Time Perception, Visual Processing, Taste Perception," 2009, p. </w:t>
      </w:r>
      <w:r w:rsidR="006C5897" w:rsidRPr="00191545">
        <w:rPr>
          <w:rStyle w:val="gray"/>
          <w:rFonts w:ascii="Times New Roman" w:hAnsi="Times New Roman" w:cs="Times New Roman"/>
          <w:color w:val="808080"/>
          <w:sz w:val="24"/>
          <w:szCs w:val="24"/>
          <w:shd w:val="clear" w:color="auto" w:fill="FFFFFF"/>
        </w:rPr>
        <w:t>45</w:t>
      </w:r>
      <w:r w:rsidR="006C5897" w:rsidRPr="00191545">
        <w:rPr>
          <w:rFonts w:ascii="Times New Roman" w:hAnsi="Times New Roman" w:cs="Times New Roman"/>
          <w:color w:val="333333"/>
          <w:sz w:val="24"/>
          <w:szCs w:val="24"/>
          <w:shd w:val="clear" w:color="auto" w:fill="FFFFFF"/>
        </w:rPr>
        <w:t>)</w:t>
      </w:r>
      <w:r w:rsidR="001326D7" w:rsidRPr="00191545">
        <w:rPr>
          <w:rFonts w:ascii="Times New Roman" w:hAnsi="Times New Roman" w:cs="Times New Roman"/>
          <w:sz w:val="24"/>
          <w:szCs w:val="24"/>
        </w:rPr>
        <w:t xml:space="preserve">. </w:t>
      </w:r>
      <w:r w:rsidR="003807C1" w:rsidRPr="00191545">
        <w:rPr>
          <w:rFonts w:ascii="Times New Roman" w:hAnsi="Times New Roman" w:cs="Times New Roman"/>
          <w:sz w:val="24"/>
          <w:szCs w:val="24"/>
        </w:rPr>
        <w:t>The second role is that memory keeps a record of the occasions and events which are happening in the present moment so that one can have a piece of extensive knowledge on how to deal with the times and memory that might occur in the future.</w:t>
      </w:r>
      <w:r w:rsidR="001326D7" w:rsidRPr="00191545">
        <w:rPr>
          <w:rFonts w:ascii="Times New Roman" w:hAnsi="Times New Roman" w:cs="Times New Roman"/>
          <w:sz w:val="24"/>
          <w:szCs w:val="24"/>
        </w:rPr>
        <w:t xml:space="preserve"> </w:t>
      </w:r>
      <w:r w:rsidR="002324F9" w:rsidRPr="00191545">
        <w:rPr>
          <w:rFonts w:ascii="Times New Roman" w:hAnsi="Times New Roman" w:cs="Times New Roman"/>
          <w:sz w:val="24"/>
          <w:szCs w:val="24"/>
        </w:rPr>
        <w:t>Most people do take it for granted that the world is just a place they live in.</w:t>
      </w:r>
    </w:p>
    <w:p w14:paraId="2B327203" w14:textId="77777777" w:rsidR="00DE2E15" w:rsidRPr="00191545" w:rsidRDefault="004D105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In most cases, perception occurs in five stages, that is stimulation, memory, recall, organization and evaluation. The reason why people choose to study perception so that they can be able to evaluate problems that they may encounter in their life. </w:t>
      </w:r>
      <w:r w:rsidR="002324F9" w:rsidRPr="00191545">
        <w:rPr>
          <w:rFonts w:ascii="Times New Roman" w:hAnsi="Times New Roman" w:cs="Times New Roman"/>
          <w:sz w:val="24"/>
          <w:szCs w:val="24"/>
        </w:rPr>
        <w:t xml:space="preserve"> The knowledge that people have in the world is the brain because it can guess what is happening regarding the information that is received via the senses. </w:t>
      </w:r>
      <w:r w:rsidR="00F50E26" w:rsidRPr="00191545">
        <w:rPr>
          <w:rFonts w:ascii="Times New Roman" w:hAnsi="Times New Roman" w:cs="Times New Roman"/>
          <w:sz w:val="24"/>
          <w:szCs w:val="24"/>
        </w:rPr>
        <w:t>Many factors influence human perceptions. The factors have been analyzed as follows.</w:t>
      </w:r>
    </w:p>
    <w:p w14:paraId="494CAF83" w14:textId="77777777" w:rsidR="00191545" w:rsidRDefault="00191545" w:rsidP="00191545">
      <w:pPr>
        <w:spacing w:line="480" w:lineRule="auto"/>
        <w:ind w:firstLine="720"/>
        <w:jc w:val="both"/>
        <w:rPr>
          <w:rFonts w:ascii="Times New Roman" w:hAnsi="Times New Roman" w:cs="Times New Roman"/>
          <w:sz w:val="24"/>
          <w:szCs w:val="24"/>
        </w:rPr>
      </w:pPr>
    </w:p>
    <w:p w14:paraId="1DF606F0" w14:textId="77777777" w:rsidR="00191545" w:rsidRDefault="00191545" w:rsidP="00191545">
      <w:pPr>
        <w:spacing w:line="480" w:lineRule="auto"/>
        <w:ind w:firstLine="720"/>
        <w:jc w:val="both"/>
        <w:rPr>
          <w:rFonts w:ascii="Times New Roman" w:hAnsi="Times New Roman" w:cs="Times New Roman"/>
          <w:sz w:val="24"/>
          <w:szCs w:val="24"/>
        </w:rPr>
      </w:pPr>
    </w:p>
    <w:p w14:paraId="0274F092" w14:textId="77777777" w:rsidR="00191545" w:rsidRDefault="00191545" w:rsidP="00191545">
      <w:pPr>
        <w:spacing w:line="480" w:lineRule="auto"/>
        <w:ind w:firstLine="720"/>
        <w:jc w:val="both"/>
        <w:rPr>
          <w:rFonts w:ascii="Times New Roman" w:hAnsi="Times New Roman" w:cs="Times New Roman"/>
          <w:sz w:val="24"/>
          <w:szCs w:val="24"/>
        </w:rPr>
      </w:pPr>
    </w:p>
    <w:p w14:paraId="5B3DBA2C" w14:textId="77777777" w:rsidR="00191545" w:rsidRDefault="00191545" w:rsidP="00191545">
      <w:pPr>
        <w:spacing w:line="480" w:lineRule="auto"/>
        <w:ind w:firstLine="720"/>
        <w:jc w:val="both"/>
        <w:rPr>
          <w:rFonts w:ascii="Times New Roman" w:hAnsi="Times New Roman" w:cs="Times New Roman"/>
          <w:sz w:val="24"/>
          <w:szCs w:val="24"/>
        </w:rPr>
      </w:pPr>
    </w:p>
    <w:p w14:paraId="6A1C1F79" w14:textId="77777777" w:rsidR="00191545" w:rsidRDefault="006A64B4" w:rsidP="00191545">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Role of Memory in Affecting Our Perception</w:t>
      </w:r>
    </w:p>
    <w:p w14:paraId="53F04E9B" w14:textId="77777777" w:rsidR="00F50E26"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Memories of an </w:t>
      </w:r>
      <w:r w:rsidR="006C5897" w:rsidRPr="00191545">
        <w:rPr>
          <w:rFonts w:ascii="Times New Roman" w:hAnsi="Times New Roman" w:cs="Times New Roman"/>
          <w:sz w:val="24"/>
          <w:szCs w:val="24"/>
        </w:rPr>
        <w:t>individual change</w:t>
      </w:r>
      <w:r w:rsidRPr="00191545">
        <w:rPr>
          <w:rFonts w:ascii="Times New Roman" w:hAnsi="Times New Roman" w:cs="Times New Roman"/>
          <w:sz w:val="24"/>
          <w:szCs w:val="24"/>
        </w:rPr>
        <w:t xml:space="preserve"> </w:t>
      </w:r>
      <w:r w:rsidR="006C5897" w:rsidRPr="00191545">
        <w:rPr>
          <w:rFonts w:ascii="Times New Roman" w:hAnsi="Times New Roman" w:cs="Times New Roman"/>
          <w:sz w:val="24"/>
          <w:szCs w:val="24"/>
        </w:rPr>
        <w:t>the</w:t>
      </w:r>
      <w:r w:rsidRPr="00191545">
        <w:rPr>
          <w:rFonts w:ascii="Times New Roman" w:hAnsi="Times New Roman" w:cs="Times New Roman"/>
          <w:sz w:val="24"/>
          <w:szCs w:val="24"/>
        </w:rPr>
        <w:t xml:space="preserve"> perspective over time. According to the study that has been carried out about memory shows that memories are likely to be from </w:t>
      </w:r>
      <w:r w:rsidR="008079A0" w:rsidRPr="00191545">
        <w:rPr>
          <w:rFonts w:ascii="Times New Roman" w:hAnsi="Times New Roman" w:cs="Times New Roman"/>
          <w:sz w:val="24"/>
          <w:szCs w:val="24"/>
        </w:rPr>
        <w:t>a</w:t>
      </w:r>
      <w:r w:rsidRPr="00191545">
        <w:rPr>
          <w:rFonts w:ascii="Times New Roman" w:hAnsi="Times New Roman" w:cs="Times New Roman"/>
          <w:sz w:val="24"/>
          <w:szCs w:val="24"/>
        </w:rPr>
        <w:t xml:space="preserve"> viewer’s perspective. </w:t>
      </w:r>
      <w:r w:rsidR="008079A0" w:rsidRPr="00191545">
        <w:rPr>
          <w:rFonts w:ascii="Times New Roman" w:hAnsi="Times New Roman" w:cs="Times New Roman"/>
          <w:sz w:val="24"/>
          <w:szCs w:val="24"/>
        </w:rPr>
        <w:t>Another research shows that this occurs mostly on people who have remembering anxiety infuriating social circumstances.</w:t>
      </w:r>
      <w:r w:rsidRPr="00191545">
        <w:rPr>
          <w:rFonts w:ascii="Times New Roman" w:hAnsi="Times New Roman" w:cs="Times New Roman"/>
          <w:sz w:val="24"/>
          <w:szCs w:val="24"/>
        </w:rPr>
        <w:t xml:space="preserve"> </w:t>
      </w:r>
      <w:r w:rsidR="008079A0" w:rsidRPr="00191545">
        <w:rPr>
          <w:rFonts w:ascii="Times New Roman" w:hAnsi="Times New Roman" w:cs="Times New Roman"/>
          <w:sz w:val="24"/>
          <w:szCs w:val="24"/>
        </w:rPr>
        <w:t>Individuals can recognize pictures of past concerns that aggravate social situations</w:t>
      </w:r>
      <w:r w:rsidR="006C5897" w:rsidRPr="00191545">
        <w:rPr>
          <w:rFonts w:ascii="Times New Roman" w:hAnsi="Times New Roman" w:cs="Times New Roman"/>
          <w:sz w:val="24"/>
          <w:szCs w:val="24"/>
        </w:rPr>
        <w:t xml:space="preserve"> </w:t>
      </w:r>
      <w:r w:rsidR="006C5897" w:rsidRPr="00191545">
        <w:rPr>
          <w:rFonts w:ascii="Times New Roman" w:hAnsi="Times New Roman" w:cs="Times New Roman"/>
          <w:color w:val="333333"/>
          <w:sz w:val="24"/>
          <w:szCs w:val="24"/>
          <w:shd w:val="clear" w:color="auto" w:fill="FFFFFF"/>
        </w:rPr>
        <w:t>(Hastie, 2014, p. </w:t>
      </w:r>
      <w:r w:rsidR="006C5897" w:rsidRPr="00191545">
        <w:rPr>
          <w:rStyle w:val="gray"/>
          <w:rFonts w:ascii="Times New Roman" w:hAnsi="Times New Roman" w:cs="Times New Roman"/>
          <w:color w:val="808080"/>
          <w:sz w:val="24"/>
          <w:szCs w:val="24"/>
          <w:shd w:val="clear" w:color="auto" w:fill="FFFFFF"/>
        </w:rPr>
        <w:t>55</w:t>
      </w:r>
      <w:r w:rsidR="006C5897" w:rsidRPr="00191545">
        <w:rPr>
          <w:rFonts w:ascii="Times New Roman" w:hAnsi="Times New Roman" w:cs="Times New Roman"/>
          <w:color w:val="333333"/>
          <w:sz w:val="24"/>
          <w:szCs w:val="24"/>
          <w:shd w:val="clear" w:color="auto" w:fill="FFFFFF"/>
        </w:rPr>
        <w:t>)</w:t>
      </w:r>
      <w:r w:rsidR="008079A0" w:rsidRPr="00191545">
        <w:rPr>
          <w:rFonts w:ascii="Times New Roman" w:hAnsi="Times New Roman" w:cs="Times New Roman"/>
          <w:sz w:val="24"/>
          <w:szCs w:val="24"/>
        </w:rPr>
        <w:t xml:space="preserve">. </w:t>
      </w:r>
      <w:r w:rsidR="006C5897" w:rsidRPr="00191545">
        <w:rPr>
          <w:rFonts w:ascii="Times New Roman" w:hAnsi="Times New Roman" w:cs="Times New Roman"/>
          <w:sz w:val="24"/>
          <w:szCs w:val="24"/>
        </w:rPr>
        <w:t>Memories hence play an essential role in determining the perception of an individual. When a person recalls a specific event or object, various perspectives would be created in the mind of the individual, such as the type of game that happened or a future event to occur.</w:t>
      </w:r>
    </w:p>
    <w:p w14:paraId="45046E7E" w14:textId="77777777" w:rsidR="009B226A"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The perception of the events that are happening usually has a connected relationship to the mind. For instance, if a</w:t>
      </w:r>
      <w:r w:rsidRPr="00191545">
        <w:rPr>
          <w:rFonts w:ascii="Times New Roman" w:hAnsi="Times New Roman" w:cs="Times New Roman"/>
          <w:sz w:val="24"/>
          <w:szCs w:val="24"/>
        </w:rPr>
        <w:t xml:space="preserve"> person says that he or she has a trip to go to the beach on Friday. When we analyze what the individual is saying, another person can start imagining on the visit; they went to Miami beach. After a while, another person realizes that what the second perso</w:t>
      </w:r>
      <w:r w:rsidRPr="00191545">
        <w:rPr>
          <w:rFonts w:ascii="Times New Roman" w:hAnsi="Times New Roman" w:cs="Times New Roman"/>
          <w:sz w:val="24"/>
          <w:szCs w:val="24"/>
        </w:rPr>
        <w:t>n told of visiting Miami beach does not even relate to what the first individual said</w:t>
      </w:r>
      <w:r w:rsidR="006C5897" w:rsidRPr="00191545">
        <w:rPr>
          <w:rFonts w:ascii="Times New Roman" w:hAnsi="Times New Roman" w:cs="Times New Roman"/>
          <w:sz w:val="24"/>
          <w:szCs w:val="24"/>
        </w:rPr>
        <w:t xml:space="preserve"> </w:t>
      </w:r>
      <w:r w:rsidR="006C5897" w:rsidRPr="00191545">
        <w:rPr>
          <w:rFonts w:ascii="Times New Roman" w:hAnsi="Times New Roman" w:cs="Times New Roman"/>
          <w:color w:val="333333"/>
          <w:sz w:val="24"/>
          <w:szCs w:val="24"/>
          <w:shd w:val="clear" w:color="auto" w:fill="FFFFFF"/>
        </w:rPr>
        <w:t>(Camos, n.d., p. </w:t>
      </w:r>
      <w:r w:rsidR="006C5897" w:rsidRPr="00191545">
        <w:rPr>
          <w:rStyle w:val="gray"/>
          <w:rFonts w:ascii="Times New Roman" w:hAnsi="Times New Roman" w:cs="Times New Roman"/>
          <w:color w:val="808080"/>
          <w:sz w:val="24"/>
          <w:szCs w:val="24"/>
          <w:shd w:val="clear" w:color="auto" w:fill="FFFFFF"/>
        </w:rPr>
        <w:t>65</w:t>
      </w:r>
      <w:r w:rsidR="006C5897" w:rsidRPr="00191545">
        <w:rPr>
          <w:rFonts w:ascii="Times New Roman" w:hAnsi="Times New Roman" w:cs="Times New Roman"/>
          <w:color w:val="333333"/>
          <w:sz w:val="24"/>
          <w:szCs w:val="24"/>
          <w:shd w:val="clear" w:color="auto" w:fill="FFFFFF"/>
        </w:rPr>
        <w:t>)</w:t>
      </w:r>
      <w:r w:rsidRPr="00191545">
        <w:rPr>
          <w:rFonts w:ascii="Times New Roman" w:hAnsi="Times New Roman" w:cs="Times New Roman"/>
          <w:sz w:val="24"/>
          <w:szCs w:val="24"/>
        </w:rPr>
        <w:t>. He or she did not mention the specific beach that he/she visited. This is a perfect example to conclude how often a person can recall the informatio</w:t>
      </w:r>
      <w:r w:rsidRPr="00191545">
        <w:rPr>
          <w:rFonts w:ascii="Times New Roman" w:hAnsi="Times New Roman" w:cs="Times New Roman"/>
          <w:sz w:val="24"/>
          <w:szCs w:val="24"/>
        </w:rPr>
        <w:t xml:space="preserve">n that is closely related to the current perception and understanding despite the events that are mentioned never occurred. </w:t>
      </w:r>
    </w:p>
    <w:p w14:paraId="560FBDF9" w14:textId="6CAFC4CF" w:rsidR="00C43596"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Memory plays a role in affecting our visual perception. This is because our memory usually begins with perception</w:t>
      </w:r>
      <w:r w:rsidR="00191545" w:rsidRPr="00191545">
        <w:rPr>
          <w:rFonts w:ascii="Times New Roman" w:hAnsi="Times New Roman" w:cs="Times New Roman"/>
          <w:sz w:val="24"/>
          <w:szCs w:val="24"/>
        </w:rPr>
        <w:t xml:space="preserve"> </w:t>
      </w:r>
      <w:r w:rsidR="00191545" w:rsidRPr="00191545">
        <w:rPr>
          <w:rFonts w:ascii="Times New Roman" w:hAnsi="Times New Roman" w:cs="Times New Roman"/>
          <w:color w:val="333333"/>
          <w:sz w:val="24"/>
          <w:szCs w:val="24"/>
          <w:shd w:val="clear" w:color="auto" w:fill="FFFFFF"/>
        </w:rPr>
        <w:t>(Wong &amp; Peterson, 2012, p. </w:t>
      </w:r>
      <w:r w:rsidR="00191545" w:rsidRPr="00191545">
        <w:rPr>
          <w:rStyle w:val="gray"/>
          <w:rFonts w:ascii="Times New Roman" w:hAnsi="Times New Roman" w:cs="Times New Roman"/>
          <w:color w:val="808080"/>
          <w:sz w:val="24"/>
          <w:szCs w:val="24"/>
          <w:shd w:val="clear" w:color="auto" w:fill="FFFFFF"/>
        </w:rPr>
        <w:t>33</w:t>
      </w:r>
      <w:r w:rsidR="00191545" w:rsidRPr="00191545">
        <w:rPr>
          <w:rFonts w:ascii="Times New Roman" w:hAnsi="Times New Roman" w:cs="Times New Roman"/>
          <w:color w:val="333333"/>
          <w:sz w:val="24"/>
          <w:szCs w:val="24"/>
          <w:shd w:val="clear" w:color="auto" w:fill="FFFFFF"/>
        </w:rPr>
        <w:t>)</w:t>
      </w:r>
      <w:r w:rsidRPr="00191545">
        <w:rPr>
          <w:rFonts w:ascii="Times New Roman" w:hAnsi="Times New Roman" w:cs="Times New Roman"/>
          <w:sz w:val="24"/>
          <w:szCs w:val="24"/>
        </w:rPr>
        <w:t>. Human beings usually cannot recall what they don't perceive; therefore, the memory of people is mostly influenced by how individuals perceive them. Hu</w:t>
      </w:r>
      <w:r w:rsidR="00DA31FA">
        <w:rPr>
          <w:rFonts w:ascii="Times New Roman" w:hAnsi="Times New Roman" w:cs="Times New Roman"/>
          <w:sz w:val="24"/>
          <w:szCs w:val="24"/>
        </w:rPr>
        <w:t>man</w:t>
      </w:r>
      <w:r w:rsidRPr="00191545">
        <w:rPr>
          <w:rFonts w:ascii="Times New Roman" w:hAnsi="Times New Roman" w:cs="Times New Roman"/>
          <w:sz w:val="24"/>
          <w:szCs w:val="24"/>
        </w:rPr>
        <w:t xml:space="preserve"> beings mostly perceive a wide range of physical features due to good visual </w:t>
      </w:r>
      <w:r w:rsidRPr="00191545">
        <w:rPr>
          <w:rFonts w:ascii="Times New Roman" w:hAnsi="Times New Roman" w:cs="Times New Roman"/>
          <w:sz w:val="24"/>
          <w:szCs w:val="24"/>
        </w:rPr>
        <w:lastRenderedPageBreak/>
        <w:t xml:space="preserve">memory. </w:t>
      </w:r>
      <w:r w:rsidR="008620FE" w:rsidRPr="00191545">
        <w:rPr>
          <w:rFonts w:ascii="Times New Roman" w:hAnsi="Times New Roman" w:cs="Times New Roman"/>
          <w:sz w:val="24"/>
          <w:szCs w:val="24"/>
        </w:rPr>
        <w:t>Therefore,</w:t>
      </w:r>
      <w:r w:rsidRPr="00191545">
        <w:rPr>
          <w:rFonts w:ascii="Times New Roman" w:hAnsi="Times New Roman" w:cs="Times New Roman"/>
          <w:sz w:val="24"/>
          <w:szCs w:val="24"/>
        </w:rPr>
        <w:t xml:space="preserve"> indivi</w:t>
      </w:r>
      <w:r w:rsidRPr="00191545">
        <w:rPr>
          <w:rFonts w:ascii="Times New Roman" w:hAnsi="Times New Roman" w:cs="Times New Roman"/>
          <w:sz w:val="24"/>
          <w:szCs w:val="24"/>
        </w:rPr>
        <w:t xml:space="preserve">duals have an added advantage because they process the environment quickly than other creatures in the universe.  </w:t>
      </w:r>
    </w:p>
    <w:p w14:paraId="34F7F05F" w14:textId="77777777" w:rsidR="00BB568A"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The research that was conducted and published </w:t>
      </w:r>
      <w:r w:rsidR="00AA5B9A" w:rsidRPr="00191545">
        <w:rPr>
          <w:rFonts w:ascii="Times New Roman" w:hAnsi="Times New Roman" w:cs="Times New Roman"/>
          <w:sz w:val="24"/>
          <w:szCs w:val="24"/>
        </w:rPr>
        <w:t>explains that memory is responsible for perception in human beings</w:t>
      </w:r>
      <w:r w:rsidR="00191545" w:rsidRPr="00191545">
        <w:rPr>
          <w:rFonts w:ascii="Times New Roman" w:hAnsi="Times New Roman" w:cs="Times New Roman"/>
          <w:sz w:val="24"/>
          <w:szCs w:val="24"/>
        </w:rPr>
        <w:t xml:space="preserve"> </w:t>
      </w:r>
      <w:r w:rsidR="00191545" w:rsidRPr="00191545">
        <w:rPr>
          <w:rFonts w:ascii="Times New Roman" w:hAnsi="Times New Roman" w:cs="Times New Roman"/>
          <w:color w:val="333333"/>
          <w:sz w:val="24"/>
          <w:szCs w:val="24"/>
          <w:shd w:val="clear" w:color="auto" w:fill="FFFFFF"/>
        </w:rPr>
        <w:t>(Stanley &amp; Scott, n.d., p. </w:t>
      </w:r>
      <w:r w:rsidR="00191545" w:rsidRPr="00191545">
        <w:rPr>
          <w:rStyle w:val="gray"/>
          <w:rFonts w:ascii="Times New Roman" w:hAnsi="Times New Roman" w:cs="Times New Roman"/>
          <w:color w:val="808080"/>
          <w:sz w:val="24"/>
          <w:szCs w:val="24"/>
          <w:shd w:val="clear" w:color="auto" w:fill="FFFFFF"/>
        </w:rPr>
        <w:t>44</w:t>
      </w:r>
      <w:r w:rsidR="00191545" w:rsidRPr="00191545">
        <w:rPr>
          <w:rFonts w:ascii="Times New Roman" w:hAnsi="Times New Roman" w:cs="Times New Roman"/>
          <w:color w:val="333333"/>
          <w:sz w:val="24"/>
          <w:szCs w:val="24"/>
          <w:shd w:val="clear" w:color="auto" w:fill="FFFFFF"/>
        </w:rPr>
        <w:t>)</w:t>
      </w:r>
      <w:r w:rsidR="00AA5B9A" w:rsidRPr="00191545">
        <w:rPr>
          <w:rFonts w:ascii="Times New Roman" w:hAnsi="Times New Roman" w:cs="Times New Roman"/>
          <w:sz w:val="24"/>
          <w:szCs w:val="24"/>
        </w:rPr>
        <w:t>. The experiment was conducted using optical illusion in which the angle between any two objects seemed to be overstated. Then the participants were asked to recall in which the first dot moved. They were also asked to give judgment on the direction of the second dot that is clockwise or anticlockwise.</w:t>
      </w:r>
    </w:p>
    <w:p w14:paraId="26CD2A1B" w14:textId="77777777" w:rsidR="00AA5B9A"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The reports from the participants indicated that the direction they perceived was clockwise. This can be explained by the fact that there was motion after effect. This technique usually happens when an indi</w:t>
      </w:r>
      <w:r w:rsidRPr="00191545">
        <w:rPr>
          <w:rFonts w:ascii="Times New Roman" w:hAnsi="Times New Roman" w:cs="Times New Roman"/>
          <w:sz w:val="24"/>
          <w:szCs w:val="24"/>
        </w:rPr>
        <w:t xml:space="preserve">vidual has been staring at </w:t>
      </w:r>
      <w:r w:rsidR="007B6CC9" w:rsidRPr="00191545">
        <w:rPr>
          <w:rFonts w:ascii="Times New Roman" w:hAnsi="Times New Roman" w:cs="Times New Roman"/>
          <w:sz w:val="24"/>
          <w:szCs w:val="24"/>
        </w:rPr>
        <w:t>a moving</w:t>
      </w:r>
      <w:r w:rsidRPr="00191545">
        <w:rPr>
          <w:rFonts w:ascii="Times New Roman" w:hAnsi="Times New Roman" w:cs="Times New Roman"/>
          <w:sz w:val="24"/>
          <w:szCs w:val="24"/>
        </w:rPr>
        <w:t xml:space="preserve"> object for </w:t>
      </w:r>
      <w:r w:rsidR="007B6CC9" w:rsidRPr="00191545">
        <w:rPr>
          <w:rFonts w:ascii="Times New Roman" w:hAnsi="Times New Roman" w:cs="Times New Roman"/>
          <w:sz w:val="24"/>
          <w:szCs w:val="24"/>
        </w:rPr>
        <w:t>some time</w:t>
      </w:r>
      <w:r w:rsidRPr="00191545">
        <w:rPr>
          <w:rFonts w:ascii="Times New Roman" w:hAnsi="Times New Roman" w:cs="Times New Roman"/>
          <w:sz w:val="24"/>
          <w:szCs w:val="24"/>
        </w:rPr>
        <w:t xml:space="preserve"> </w:t>
      </w:r>
      <w:r w:rsidR="007B6CC9" w:rsidRPr="00191545">
        <w:rPr>
          <w:rFonts w:ascii="Times New Roman" w:hAnsi="Times New Roman" w:cs="Times New Roman"/>
          <w:sz w:val="24"/>
          <w:szCs w:val="24"/>
        </w:rPr>
        <w:t>and immediately shifting the gaze to a stationary object. The effect of this is that the second object moves the opposite direction to the first object. The time that the dot was showed was less than a second that is not enough to deliver motion after effect; thus, the result is likely to produce a perspective that the second dot is moving to the direction opposite the first dot. This is evidence of how memory can affect our outlook on various objectives and occasions.</w:t>
      </w:r>
    </w:p>
    <w:p w14:paraId="27D50D20" w14:textId="77777777" w:rsidR="000E2E55"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Various researchers have done experiments to determine how memory can affect one's perception. The researchers concluded that our working memory could significantly affect our perception view. For example, research is done on five partic</w:t>
      </w:r>
      <w:r w:rsidRPr="00191545">
        <w:rPr>
          <w:rFonts w:ascii="Times New Roman" w:hAnsi="Times New Roman" w:cs="Times New Roman"/>
          <w:sz w:val="24"/>
          <w:szCs w:val="24"/>
        </w:rPr>
        <w:t>ipants to show how mind affects their perception</w:t>
      </w:r>
      <w:r w:rsidR="00191545" w:rsidRPr="00191545">
        <w:rPr>
          <w:rFonts w:ascii="Times New Roman" w:hAnsi="Times New Roman" w:cs="Times New Roman"/>
          <w:sz w:val="24"/>
          <w:szCs w:val="24"/>
        </w:rPr>
        <w:t xml:space="preserve"> </w:t>
      </w:r>
      <w:r w:rsidR="00191545" w:rsidRPr="00191545">
        <w:rPr>
          <w:rFonts w:ascii="Times New Roman" w:hAnsi="Times New Roman" w:cs="Times New Roman"/>
          <w:color w:val="333333"/>
          <w:sz w:val="24"/>
          <w:szCs w:val="24"/>
          <w:shd w:val="clear" w:color="auto" w:fill="FFFFFF"/>
        </w:rPr>
        <w:t>(Ádám, 1980, p. </w:t>
      </w:r>
      <w:r w:rsidR="00191545" w:rsidRPr="00191545">
        <w:rPr>
          <w:rStyle w:val="gray"/>
          <w:rFonts w:ascii="Times New Roman" w:hAnsi="Times New Roman" w:cs="Times New Roman"/>
          <w:color w:val="808080"/>
          <w:sz w:val="24"/>
          <w:szCs w:val="24"/>
          <w:shd w:val="clear" w:color="auto" w:fill="FFFFFF"/>
        </w:rPr>
        <w:t>36</w:t>
      </w:r>
      <w:r w:rsidR="00191545" w:rsidRPr="00191545">
        <w:rPr>
          <w:rFonts w:ascii="Times New Roman" w:hAnsi="Times New Roman" w:cs="Times New Roman"/>
          <w:color w:val="333333"/>
          <w:sz w:val="24"/>
          <w:szCs w:val="24"/>
          <w:shd w:val="clear" w:color="auto" w:fill="FFFFFF"/>
        </w:rPr>
        <w:t>)</w:t>
      </w:r>
      <w:r w:rsidRPr="00191545">
        <w:rPr>
          <w:rFonts w:ascii="Times New Roman" w:hAnsi="Times New Roman" w:cs="Times New Roman"/>
          <w:sz w:val="24"/>
          <w:szCs w:val="24"/>
        </w:rPr>
        <w:t>. The results of the experiment showed that the participants were able to remember the pattern of the dots and maintained the mental picture of how the dot moved and how it looked. The men</w:t>
      </w:r>
      <w:r w:rsidRPr="00191545">
        <w:rPr>
          <w:rFonts w:ascii="Times New Roman" w:hAnsi="Times New Roman" w:cs="Times New Roman"/>
          <w:sz w:val="24"/>
          <w:szCs w:val="24"/>
        </w:rPr>
        <w:t>tal image the participants created in the first sight changed the perception of the second pattern.</w:t>
      </w:r>
    </w:p>
    <w:p w14:paraId="33654AC2" w14:textId="77777777" w:rsidR="00191545" w:rsidRDefault="00191545" w:rsidP="00191545">
      <w:pPr>
        <w:spacing w:line="480" w:lineRule="auto"/>
        <w:ind w:firstLine="720"/>
        <w:jc w:val="both"/>
        <w:rPr>
          <w:rFonts w:ascii="Times New Roman" w:hAnsi="Times New Roman" w:cs="Times New Roman"/>
          <w:sz w:val="24"/>
          <w:szCs w:val="24"/>
        </w:rPr>
      </w:pPr>
    </w:p>
    <w:p w14:paraId="4FF1CEEA" w14:textId="77777777" w:rsidR="00191545" w:rsidRDefault="00191545" w:rsidP="00191545">
      <w:pPr>
        <w:spacing w:line="480" w:lineRule="auto"/>
        <w:ind w:firstLine="720"/>
        <w:jc w:val="both"/>
        <w:rPr>
          <w:rFonts w:ascii="Times New Roman" w:hAnsi="Times New Roman" w:cs="Times New Roman"/>
          <w:sz w:val="24"/>
          <w:szCs w:val="24"/>
        </w:rPr>
      </w:pPr>
    </w:p>
    <w:p w14:paraId="0A9BCA11" w14:textId="77777777" w:rsidR="001D5896"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Visual working memory connects with perception closely. This is because the machine of the brain is designated to perform both of the processes. There is evidence that the features </w:t>
      </w:r>
      <w:r w:rsidR="00BB568A" w:rsidRPr="00191545">
        <w:rPr>
          <w:rFonts w:ascii="Times New Roman" w:hAnsi="Times New Roman" w:cs="Times New Roman"/>
          <w:sz w:val="24"/>
          <w:szCs w:val="24"/>
        </w:rPr>
        <w:t>that are contained in the visual working memory, which is programmed in the visual cortex; thus, it can be reserved there for some seconds.</w:t>
      </w:r>
      <w:r w:rsidR="000E2E55" w:rsidRPr="00191545">
        <w:rPr>
          <w:rFonts w:ascii="Times New Roman" w:hAnsi="Times New Roman" w:cs="Times New Roman"/>
          <w:sz w:val="24"/>
          <w:szCs w:val="24"/>
        </w:rPr>
        <w:t xml:space="preserve"> The findings show significant impacts on our everyday life. </w:t>
      </w:r>
    </w:p>
    <w:p w14:paraId="15A3A69A" w14:textId="77777777" w:rsidR="000E2E55" w:rsidRPr="00191545" w:rsidRDefault="000E2E55" w:rsidP="00191545">
      <w:pPr>
        <w:spacing w:line="480" w:lineRule="auto"/>
        <w:ind w:firstLine="720"/>
        <w:jc w:val="both"/>
        <w:rPr>
          <w:rFonts w:ascii="Times New Roman" w:hAnsi="Times New Roman" w:cs="Times New Roman"/>
          <w:sz w:val="24"/>
          <w:szCs w:val="24"/>
        </w:rPr>
      </w:pPr>
    </w:p>
    <w:p w14:paraId="423B0CCE" w14:textId="77777777" w:rsidR="00191545" w:rsidRDefault="00191545" w:rsidP="00191545">
      <w:pPr>
        <w:spacing w:line="480" w:lineRule="auto"/>
        <w:ind w:firstLine="720"/>
        <w:jc w:val="both"/>
        <w:rPr>
          <w:rFonts w:ascii="Times New Roman" w:hAnsi="Times New Roman" w:cs="Times New Roman"/>
          <w:sz w:val="24"/>
          <w:szCs w:val="24"/>
        </w:rPr>
      </w:pPr>
    </w:p>
    <w:p w14:paraId="6E6710C7" w14:textId="77777777" w:rsidR="00191545" w:rsidRDefault="00191545" w:rsidP="00191545">
      <w:pPr>
        <w:spacing w:line="480" w:lineRule="auto"/>
        <w:ind w:firstLine="720"/>
        <w:jc w:val="both"/>
        <w:rPr>
          <w:rFonts w:ascii="Times New Roman" w:hAnsi="Times New Roman" w:cs="Times New Roman"/>
          <w:sz w:val="24"/>
          <w:szCs w:val="24"/>
        </w:rPr>
      </w:pPr>
    </w:p>
    <w:p w14:paraId="02FB8940" w14:textId="77777777" w:rsidR="00191545" w:rsidRDefault="00191545" w:rsidP="00191545">
      <w:pPr>
        <w:spacing w:line="480" w:lineRule="auto"/>
        <w:ind w:firstLine="720"/>
        <w:jc w:val="both"/>
        <w:rPr>
          <w:rFonts w:ascii="Times New Roman" w:hAnsi="Times New Roman" w:cs="Times New Roman"/>
          <w:sz w:val="24"/>
          <w:szCs w:val="24"/>
        </w:rPr>
      </w:pPr>
    </w:p>
    <w:p w14:paraId="06CCFF8C" w14:textId="77777777" w:rsidR="00191545" w:rsidRDefault="00191545" w:rsidP="00191545">
      <w:pPr>
        <w:spacing w:line="480" w:lineRule="auto"/>
        <w:ind w:firstLine="720"/>
        <w:jc w:val="both"/>
        <w:rPr>
          <w:rFonts w:ascii="Times New Roman" w:hAnsi="Times New Roman" w:cs="Times New Roman"/>
          <w:sz w:val="24"/>
          <w:szCs w:val="24"/>
        </w:rPr>
      </w:pPr>
    </w:p>
    <w:p w14:paraId="0174402F" w14:textId="77777777" w:rsidR="00191545" w:rsidRDefault="00191545" w:rsidP="00191545">
      <w:pPr>
        <w:spacing w:line="480" w:lineRule="auto"/>
        <w:ind w:firstLine="720"/>
        <w:jc w:val="both"/>
        <w:rPr>
          <w:rFonts w:ascii="Times New Roman" w:hAnsi="Times New Roman" w:cs="Times New Roman"/>
          <w:sz w:val="24"/>
          <w:szCs w:val="24"/>
        </w:rPr>
      </w:pPr>
    </w:p>
    <w:p w14:paraId="63CEF685" w14:textId="77777777" w:rsidR="00191545" w:rsidRDefault="00191545" w:rsidP="00191545">
      <w:pPr>
        <w:spacing w:line="480" w:lineRule="auto"/>
        <w:ind w:firstLine="720"/>
        <w:jc w:val="both"/>
        <w:rPr>
          <w:rFonts w:ascii="Times New Roman" w:hAnsi="Times New Roman" w:cs="Times New Roman"/>
          <w:sz w:val="24"/>
          <w:szCs w:val="24"/>
        </w:rPr>
      </w:pPr>
    </w:p>
    <w:p w14:paraId="15D44AC1" w14:textId="77777777" w:rsidR="00191545" w:rsidRDefault="00191545" w:rsidP="00191545">
      <w:pPr>
        <w:spacing w:line="480" w:lineRule="auto"/>
        <w:ind w:firstLine="720"/>
        <w:jc w:val="both"/>
        <w:rPr>
          <w:rFonts w:ascii="Times New Roman" w:hAnsi="Times New Roman" w:cs="Times New Roman"/>
          <w:sz w:val="24"/>
          <w:szCs w:val="24"/>
        </w:rPr>
      </w:pPr>
    </w:p>
    <w:p w14:paraId="0C447E85" w14:textId="77777777" w:rsidR="00191545" w:rsidRDefault="00191545" w:rsidP="00191545">
      <w:pPr>
        <w:spacing w:line="480" w:lineRule="auto"/>
        <w:ind w:firstLine="720"/>
        <w:jc w:val="both"/>
        <w:rPr>
          <w:rFonts w:ascii="Times New Roman" w:hAnsi="Times New Roman" w:cs="Times New Roman"/>
          <w:sz w:val="24"/>
          <w:szCs w:val="24"/>
        </w:rPr>
      </w:pPr>
    </w:p>
    <w:p w14:paraId="3AB674D5" w14:textId="77777777" w:rsidR="00191545" w:rsidRDefault="00191545" w:rsidP="00191545">
      <w:pPr>
        <w:spacing w:line="480" w:lineRule="auto"/>
        <w:ind w:firstLine="720"/>
        <w:jc w:val="both"/>
        <w:rPr>
          <w:rFonts w:ascii="Times New Roman" w:hAnsi="Times New Roman" w:cs="Times New Roman"/>
          <w:sz w:val="24"/>
          <w:szCs w:val="24"/>
        </w:rPr>
      </w:pPr>
    </w:p>
    <w:p w14:paraId="04ACD1EB" w14:textId="77777777" w:rsidR="00191545" w:rsidRDefault="00191545" w:rsidP="00191545">
      <w:pPr>
        <w:spacing w:line="480" w:lineRule="auto"/>
        <w:ind w:firstLine="720"/>
        <w:jc w:val="both"/>
        <w:rPr>
          <w:rFonts w:ascii="Times New Roman" w:hAnsi="Times New Roman" w:cs="Times New Roman"/>
          <w:sz w:val="24"/>
          <w:szCs w:val="24"/>
        </w:rPr>
      </w:pPr>
    </w:p>
    <w:p w14:paraId="5B341AC8" w14:textId="77777777" w:rsidR="00191545" w:rsidRDefault="00191545" w:rsidP="00DA31FA">
      <w:pPr>
        <w:spacing w:line="480" w:lineRule="auto"/>
        <w:jc w:val="both"/>
        <w:rPr>
          <w:rFonts w:ascii="Times New Roman" w:hAnsi="Times New Roman" w:cs="Times New Roman"/>
          <w:sz w:val="24"/>
          <w:szCs w:val="24"/>
        </w:rPr>
      </w:pPr>
    </w:p>
    <w:p w14:paraId="78F45966" w14:textId="77777777" w:rsidR="000E2E55"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Conclusion</w:t>
      </w:r>
    </w:p>
    <w:p w14:paraId="511689BA" w14:textId="77777777" w:rsidR="000E2E55" w:rsidRPr="00191545" w:rsidRDefault="006A64B4"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To understand the mechanisms of the memory usually takes a lot of time. Therefore, memory has a significant effect on our perspectives. Wrong memories can lead to making the wrong perspectives. </w:t>
      </w:r>
      <w:r w:rsidR="00DE2E15" w:rsidRPr="00191545">
        <w:rPr>
          <w:rFonts w:ascii="Times New Roman" w:hAnsi="Times New Roman" w:cs="Times New Roman"/>
          <w:sz w:val="24"/>
          <w:szCs w:val="24"/>
        </w:rPr>
        <w:t>Thus,</w:t>
      </w:r>
      <w:r w:rsidRPr="00191545">
        <w:rPr>
          <w:rFonts w:ascii="Times New Roman" w:hAnsi="Times New Roman" w:cs="Times New Roman"/>
          <w:sz w:val="24"/>
          <w:szCs w:val="24"/>
        </w:rPr>
        <w:t xml:space="preserve"> </w:t>
      </w:r>
      <w:r w:rsidR="00DE2E15" w:rsidRPr="00191545">
        <w:rPr>
          <w:rFonts w:ascii="Times New Roman" w:hAnsi="Times New Roman" w:cs="Times New Roman"/>
          <w:sz w:val="24"/>
          <w:szCs w:val="24"/>
        </w:rPr>
        <w:t xml:space="preserve">memory and perception affect each other through human development. Memory defines how human beings identify and respond to various events and objects in our environment. Since every individual has different beliefs and experiences. </w:t>
      </w:r>
      <w:r w:rsidR="004D1050" w:rsidRPr="00191545">
        <w:rPr>
          <w:rFonts w:ascii="Times New Roman" w:hAnsi="Times New Roman" w:cs="Times New Roman"/>
          <w:sz w:val="24"/>
          <w:szCs w:val="24"/>
        </w:rPr>
        <w:t>Thus,</w:t>
      </w:r>
      <w:r w:rsidR="00DE2E15" w:rsidRPr="00191545">
        <w:rPr>
          <w:rFonts w:ascii="Times New Roman" w:hAnsi="Times New Roman" w:cs="Times New Roman"/>
          <w:sz w:val="24"/>
          <w:szCs w:val="24"/>
        </w:rPr>
        <w:t xml:space="preserve"> we should stop the idea of reading other people's minds from the behaviour that they expose to us.  </w:t>
      </w:r>
    </w:p>
    <w:p w14:paraId="68AE7F28"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09511287"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0640753A"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71DDDDAD"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678E2B1C"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5418B55A"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52F211EA"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2BA61E24"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EDF26A5"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71DA3A11"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5BF28BDF"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02ECC0DC"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4FAF590A"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4F7B96B"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7E90EDBF"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8FDBB37"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5903E626"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05A1305A"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3C8996E"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1B2D54C"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4AD9144"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61AA8A35"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66850F68"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9AD0829"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E1EDEA5"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215019F0"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18FFD64B"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29CCC760"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30097655"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760D6727"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7B3B3FEC" w14:textId="77777777"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14:paraId="2B102B36" w14:textId="77777777" w:rsidR="006C5897" w:rsidRPr="006C5897" w:rsidRDefault="006A64B4" w:rsidP="006C5897">
      <w:pPr>
        <w:shd w:val="clear" w:color="auto" w:fill="FFFFFF"/>
        <w:spacing w:after="0" w:line="240" w:lineRule="auto"/>
        <w:jc w:val="center"/>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lastRenderedPageBreak/>
        <w:t>References</w:t>
      </w:r>
    </w:p>
    <w:p w14:paraId="26566E71"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Camos, V. (n.d.). The role of working memory in development. </w:t>
      </w:r>
      <w:r w:rsidRPr="006C5897">
        <w:rPr>
          <w:rFonts w:ascii="Times New Roman" w:eastAsia="Times New Roman" w:hAnsi="Times New Roman" w:cs="Times New Roman"/>
          <w:i/>
          <w:iCs/>
          <w:color w:val="000000"/>
          <w:sz w:val="24"/>
          <w:szCs w:val="24"/>
        </w:rPr>
        <w:t>Working Memory in Development</w:t>
      </w:r>
      <w:r w:rsidRPr="006C5897">
        <w:rPr>
          <w:rFonts w:ascii="Times New Roman" w:eastAsia="Times New Roman" w:hAnsi="Times New Roman" w:cs="Times New Roman"/>
          <w:color w:val="000000"/>
          <w:sz w:val="24"/>
          <w:szCs w:val="24"/>
        </w:rPr>
        <w:t>, 1-62. doi:10.4324/9781315660851-10</w:t>
      </w:r>
    </w:p>
    <w:p w14:paraId="5CD7A4E3"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 xml:space="preserve">Cognitive Control, Visual Perception, Auditory </w:t>
      </w:r>
      <w:r w:rsidRPr="006C5897">
        <w:rPr>
          <w:rFonts w:ascii="Times New Roman" w:eastAsia="Times New Roman" w:hAnsi="Times New Roman" w:cs="Times New Roman"/>
          <w:color w:val="000000"/>
          <w:sz w:val="24"/>
          <w:szCs w:val="24"/>
        </w:rPr>
        <w:t>Perception, Language and the Brain, Time Perception, Visual Processing, Taste Perception. (2009). </w:t>
      </w:r>
      <w:r w:rsidRPr="006C5897">
        <w:rPr>
          <w:rFonts w:ascii="Times New Roman" w:eastAsia="Times New Roman" w:hAnsi="Times New Roman" w:cs="Times New Roman"/>
          <w:i/>
          <w:iCs/>
          <w:color w:val="000000"/>
          <w:sz w:val="24"/>
          <w:szCs w:val="24"/>
        </w:rPr>
        <w:t>Attention, Perception &amp; Psychophysics</w:t>
      </w:r>
      <w:r w:rsidRPr="006C5897">
        <w:rPr>
          <w:rFonts w:ascii="Times New Roman" w:eastAsia="Times New Roman" w:hAnsi="Times New Roman" w:cs="Times New Roman"/>
          <w:color w:val="000000"/>
          <w:sz w:val="24"/>
          <w:szCs w:val="24"/>
        </w:rPr>
        <w:t>, </w:t>
      </w:r>
      <w:r w:rsidRPr="006C5897">
        <w:rPr>
          <w:rFonts w:ascii="Times New Roman" w:eastAsia="Times New Roman" w:hAnsi="Times New Roman" w:cs="Times New Roman"/>
          <w:i/>
          <w:iCs/>
          <w:color w:val="000000"/>
          <w:sz w:val="24"/>
          <w:szCs w:val="24"/>
        </w:rPr>
        <w:t>71</w:t>
      </w:r>
      <w:r w:rsidRPr="006C5897">
        <w:rPr>
          <w:rFonts w:ascii="Times New Roman" w:eastAsia="Times New Roman" w:hAnsi="Times New Roman" w:cs="Times New Roman"/>
          <w:color w:val="000000"/>
          <w:sz w:val="24"/>
          <w:szCs w:val="24"/>
        </w:rPr>
        <w:t>(8), 1679-1681. doi:10.3758/app.71.8.1679</w:t>
      </w:r>
    </w:p>
    <w:p w14:paraId="57DD8F60"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Hastie, R. (2014). Person Memory (PLE: Memory). doi:10.4324/9781315778037</w:t>
      </w:r>
    </w:p>
    <w:p w14:paraId="69D239D4"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P</w:t>
      </w:r>
      <w:r w:rsidRPr="006C5897">
        <w:rPr>
          <w:rFonts w:ascii="Times New Roman" w:eastAsia="Times New Roman" w:hAnsi="Times New Roman" w:cs="Times New Roman"/>
          <w:color w:val="000000"/>
          <w:sz w:val="24"/>
          <w:szCs w:val="24"/>
        </w:rPr>
        <w:t>roverbio, A. M., Vanutelli, M. E., &amp; Viganò, S. (2017). How emotional memory affects face remembering: an ERP investigation. doi:10.1101/208256</w:t>
      </w:r>
    </w:p>
    <w:p w14:paraId="41015FB2"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Stanley, J., &amp; Scott, C. (n.d.). The effects of the underwater environment on perception, cognition and memory. </w:t>
      </w:r>
      <w:r w:rsidRPr="006C5897">
        <w:rPr>
          <w:rFonts w:ascii="Times New Roman" w:eastAsia="Times New Roman" w:hAnsi="Times New Roman" w:cs="Times New Roman"/>
          <w:i/>
          <w:iCs/>
          <w:color w:val="000000"/>
          <w:sz w:val="24"/>
          <w:szCs w:val="24"/>
        </w:rPr>
        <w:t>'Challenges of Our Changing Global Environment.' Conference Proceedings. OCEANS '95 MTS/IEEE</w:t>
      </w:r>
      <w:r w:rsidRPr="006C5897">
        <w:rPr>
          <w:rFonts w:ascii="Times New Roman" w:eastAsia="Times New Roman" w:hAnsi="Times New Roman" w:cs="Times New Roman"/>
          <w:color w:val="000000"/>
          <w:sz w:val="24"/>
          <w:szCs w:val="24"/>
        </w:rPr>
        <w:t>. doi:10.1109/oceans.1995.528718</w:t>
      </w:r>
    </w:p>
    <w:p w14:paraId="6CC0F5CB" w14:textId="77777777" w:rsidR="006C5897" w:rsidRPr="006C5897"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Wong, J. H., &amp; Peterson, M. S. (2012). What we remember affects how we see: Spatial working memory steers saccade programming. </w:t>
      </w:r>
      <w:r w:rsidRPr="006C5897">
        <w:rPr>
          <w:rFonts w:ascii="Times New Roman" w:eastAsia="Times New Roman" w:hAnsi="Times New Roman" w:cs="Times New Roman"/>
          <w:i/>
          <w:iCs/>
          <w:color w:val="000000"/>
          <w:sz w:val="24"/>
          <w:szCs w:val="24"/>
        </w:rPr>
        <w:t>Atte</w:t>
      </w:r>
      <w:r w:rsidRPr="006C5897">
        <w:rPr>
          <w:rFonts w:ascii="Times New Roman" w:eastAsia="Times New Roman" w:hAnsi="Times New Roman" w:cs="Times New Roman"/>
          <w:i/>
          <w:iCs/>
          <w:color w:val="000000"/>
          <w:sz w:val="24"/>
          <w:szCs w:val="24"/>
        </w:rPr>
        <w:t>ntion, Perception, &amp; Psychophysics</w:t>
      </w:r>
      <w:r w:rsidRPr="006C5897">
        <w:rPr>
          <w:rFonts w:ascii="Times New Roman" w:eastAsia="Times New Roman" w:hAnsi="Times New Roman" w:cs="Times New Roman"/>
          <w:color w:val="000000"/>
          <w:sz w:val="24"/>
          <w:szCs w:val="24"/>
        </w:rPr>
        <w:t>, </w:t>
      </w:r>
      <w:r w:rsidRPr="006C5897">
        <w:rPr>
          <w:rFonts w:ascii="Times New Roman" w:eastAsia="Times New Roman" w:hAnsi="Times New Roman" w:cs="Times New Roman"/>
          <w:i/>
          <w:iCs/>
          <w:color w:val="000000"/>
          <w:sz w:val="24"/>
          <w:szCs w:val="24"/>
        </w:rPr>
        <w:t>75</w:t>
      </w:r>
      <w:r w:rsidRPr="006C5897">
        <w:rPr>
          <w:rFonts w:ascii="Times New Roman" w:eastAsia="Times New Roman" w:hAnsi="Times New Roman" w:cs="Times New Roman"/>
          <w:color w:val="000000"/>
          <w:sz w:val="24"/>
          <w:szCs w:val="24"/>
        </w:rPr>
        <w:t>(2), 308-321. doi:10.3758/s13414-012-0388-7</w:t>
      </w:r>
    </w:p>
    <w:p w14:paraId="41A26D8C" w14:textId="77777777" w:rsidR="00191545" w:rsidRPr="00191545"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Ádám, G. (1980). Interoception —sensory function without perception. </w:t>
      </w:r>
      <w:r w:rsidRPr="006C5897">
        <w:rPr>
          <w:rFonts w:ascii="Times New Roman" w:eastAsia="Times New Roman" w:hAnsi="Times New Roman" w:cs="Times New Roman"/>
          <w:i/>
          <w:iCs/>
          <w:color w:val="000000"/>
          <w:sz w:val="24"/>
          <w:szCs w:val="24"/>
        </w:rPr>
        <w:t>Perception, Consciousness, Memory</w:t>
      </w:r>
      <w:r w:rsidRPr="006C5897">
        <w:rPr>
          <w:rFonts w:ascii="Times New Roman" w:eastAsia="Times New Roman" w:hAnsi="Times New Roman" w:cs="Times New Roman"/>
          <w:color w:val="000000"/>
          <w:sz w:val="24"/>
          <w:szCs w:val="24"/>
        </w:rPr>
        <w:t>, 104-113. doi:10.1007/978-1-4684-2073-9_6</w:t>
      </w:r>
    </w:p>
    <w:p w14:paraId="0F5176FE" w14:textId="77777777" w:rsidR="00191545" w:rsidRPr="00191545" w:rsidRDefault="006A64B4"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191545">
        <w:rPr>
          <w:rFonts w:ascii="Times New Roman" w:eastAsia="Times New Roman" w:hAnsi="Times New Roman" w:cs="Times New Roman"/>
          <w:color w:val="000000"/>
          <w:sz w:val="24"/>
          <w:szCs w:val="24"/>
        </w:rPr>
        <w:t>Marsh, K. L. (2012). Coordina</w:t>
      </w:r>
      <w:r w:rsidRPr="00191545">
        <w:rPr>
          <w:rFonts w:ascii="Times New Roman" w:eastAsia="Times New Roman" w:hAnsi="Times New Roman" w:cs="Times New Roman"/>
          <w:color w:val="000000"/>
          <w:sz w:val="24"/>
          <w:szCs w:val="24"/>
        </w:rPr>
        <w:t>ting Social Beings in Motion. </w:t>
      </w:r>
      <w:r w:rsidRPr="00191545">
        <w:rPr>
          <w:rFonts w:ascii="Times New Roman" w:eastAsia="Times New Roman" w:hAnsi="Times New Roman" w:cs="Times New Roman"/>
          <w:i/>
          <w:iCs/>
          <w:color w:val="000000"/>
          <w:sz w:val="24"/>
          <w:szCs w:val="24"/>
        </w:rPr>
        <w:t>People Watching</w:t>
      </w:r>
      <w:r w:rsidRPr="00191545">
        <w:rPr>
          <w:rFonts w:ascii="Times New Roman" w:eastAsia="Times New Roman" w:hAnsi="Times New Roman" w:cs="Times New Roman"/>
          <w:color w:val="000000"/>
          <w:sz w:val="24"/>
          <w:szCs w:val="24"/>
        </w:rPr>
        <w:t>, 234-255. doi:10.1093/acprof:oso/9780195393705.003.0014</w:t>
      </w:r>
    </w:p>
    <w:p w14:paraId="434EADAA" w14:textId="77777777" w:rsidR="006C5897" w:rsidRDefault="006C5897"/>
    <w:p w14:paraId="3C691FDC" w14:textId="77777777" w:rsidR="000E2E55" w:rsidRDefault="000E2E55"/>
    <w:p w14:paraId="27F8113E" w14:textId="77777777" w:rsidR="000E2E55" w:rsidRDefault="000E2E55"/>
    <w:sectPr w:rsidR="000E2E55" w:rsidSect="0019154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CB3D5" w14:textId="77777777" w:rsidR="006A64B4" w:rsidRDefault="006A64B4">
      <w:pPr>
        <w:spacing w:after="0" w:line="240" w:lineRule="auto"/>
      </w:pPr>
      <w:r>
        <w:separator/>
      </w:r>
    </w:p>
  </w:endnote>
  <w:endnote w:type="continuationSeparator" w:id="0">
    <w:p w14:paraId="5DFA51E7" w14:textId="77777777" w:rsidR="006A64B4" w:rsidRDefault="006A6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49D03" w14:textId="77777777" w:rsidR="006A64B4" w:rsidRDefault="006A64B4">
      <w:pPr>
        <w:spacing w:after="0" w:line="240" w:lineRule="auto"/>
      </w:pPr>
      <w:r>
        <w:separator/>
      </w:r>
    </w:p>
  </w:footnote>
  <w:footnote w:type="continuationSeparator" w:id="0">
    <w:p w14:paraId="5851F23A" w14:textId="77777777" w:rsidR="006A64B4" w:rsidRDefault="006A6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A78C4" w14:textId="77777777" w:rsidR="00191545" w:rsidRDefault="006A64B4">
    <w:pPr>
      <w:pStyle w:val="Header"/>
      <w:jc w:val="right"/>
    </w:pPr>
    <w:r>
      <w:t xml:space="preserve">MEMORY AND PERCEPTION       </w:t>
    </w:r>
    <w:sdt>
      <w:sdtPr>
        <w:id w:val="1400554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A7AA87" w14:textId="77777777" w:rsidR="00191545" w:rsidRDefault="00191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131B5" w14:textId="77777777" w:rsidR="00191545" w:rsidRDefault="006A64B4">
    <w:pPr>
      <w:pStyle w:val="Header"/>
      <w:jc w:val="right"/>
    </w:pPr>
    <w:r>
      <w:t xml:space="preserve">Running head: MEMORY AND PERCEPTION                  </w:t>
    </w:r>
    <w:sdt>
      <w:sdtPr>
        <w:id w:val="-887480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9CE098" w14:textId="77777777" w:rsidR="00191545" w:rsidRDefault="00191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BD"/>
    <w:rsid w:val="000E2E55"/>
    <w:rsid w:val="000F0B55"/>
    <w:rsid w:val="001326D7"/>
    <w:rsid w:val="00191545"/>
    <w:rsid w:val="001D5896"/>
    <w:rsid w:val="002324F9"/>
    <w:rsid w:val="003807C1"/>
    <w:rsid w:val="00401F47"/>
    <w:rsid w:val="004D1050"/>
    <w:rsid w:val="004D549D"/>
    <w:rsid w:val="005918BD"/>
    <w:rsid w:val="006A64B4"/>
    <w:rsid w:val="006C5897"/>
    <w:rsid w:val="007B6CC9"/>
    <w:rsid w:val="008079A0"/>
    <w:rsid w:val="008620FE"/>
    <w:rsid w:val="008E2DB3"/>
    <w:rsid w:val="009B226A"/>
    <w:rsid w:val="00AA5B9A"/>
    <w:rsid w:val="00AC26AC"/>
    <w:rsid w:val="00BB568A"/>
    <w:rsid w:val="00C43596"/>
    <w:rsid w:val="00DA31FA"/>
    <w:rsid w:val="00DB6DCD"/>
    <w:rsid w:val="00DE2E15"/>
    <w:rsid w:val="00DE51B0"/>
    <w:rsid w:val="00F50E26"/>
    <w:rsid w:val="00F878D3"/>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2651"/>
  <w15:chartTrackingRefBased/>
  <w15:docId w15:val="{26CE87D0-6C4D-40D8-BC80-807650B2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C58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C5897"/>
    <w:rPr>
      <w:i/>
      <w:iCs/>
    </w:rPr>
  </w:style>
  <w:style w:type="character" w:customStyle="1" w:styleId="gray">
    <w:name w:val="gray"/>
    <w:basedOn w:val="DefaultParagraphFont"/>
    <w:rsid w:val="006C5897"/>
  </w:style>
  <w:style w:type="paragraph" w:styleId="Header">
    <w:name w:val="header"/>
    <w:basedOn w:val="Normal"/>
    <w:link w:val="HeaderChar"/>
    <w:uiPriority w:val="99"/>
    <w:unhideWhenUsed/>
    <w:rsid w:val="00191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45"/>
  </w:style>
  <w:style w:type="paragraph" w:styleId="Footer">
    <w:name w:val="footer"/>
    <w:basedOn w:val="Normal"/>
    <w:link w:val="FooterChar"/>
    <w:uiPriority w:val="99"/>
    <w:unhideWhenUsed/>
    <w:rsid w:val="00191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8</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Izzoh</cp:lastModifiedBy>
  <cp:revision>4</cp:revision>
  <dcterms:created xsi:type="dcterms:W3CDTF">2019-11-19T10:39:00Z</dcterms:created>
  <dcterms:modified xsi:type="dcterms:W3CDTF">2019-11-19T15:14:00Z</dcterms:modified>
</cp:coreProperties>
</file>