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252F" w:rsidRPr="0009252F" w:rsidRDefault="0009252F">
      <w:pPr>
        <w:rPr>
          <w:b/>
        </w:rPr>
      </w:pPr>
      <w:r>
        <w:tab/>
      </w:r>
      <w:r>
        <w:tab/>
      </w:r>
      <w:r>
        <w:tab/>
      </w:r>
      <w:r>
        <w:tab/>
      </w:r>
      <w:r w:rsidRPr="0009252F">
        <w:rPr>
          <w:b/>
        </w:rPr>
        <w:t>Name:</w:t>
      </w:r>
    </w:p>
    <w:p w:rsidR="0009252F" w:rsidRPr="0009252F" w:rsidRDefault="0009252F">
      <w:pPr>
        <w:rPr>
          <w:b/>
        </w:rPr>
      </w:pPr>
      <w:r w:rsidRPr="0009252F">
        <w:rPr>
          <w:b/>
        </w:rPr>
        <w:tab/>
      </w:r>
      <w:r w:rsidRPr="0009252F">
        <w:rPr>
          <w:b/>
        </w:rPr>
        <w:tab/>
      </w:r>
      <w:r w:rsidRPr="0009252F">
        <w:rPr>
          <w:b/>
        </w:rPr>
        <w:tab/>
      </w:r>
      <w:r w:rsidRPr="0009252F">
        <w:rPr>
          <w:b/>
        </w:rPr>
        <w:tab/>
        <w:t>Institution:</w:t>
      </w:r>
    </w:p>
    <w:p w:rsidR="0009252F" w:rsidRPr="00DC3F71" w:rsidRDefault="0009252F">
      <w:pPr>
        <w:rPr>
          <w:b/>
        </w:rPr>
      </w:pPr>
      <w:r w:rsidRPr="0009252F">
        <w:rPr>
          <w:b/>
        </w:rPr>
        <w:tab/>
      </w:r>
      <w:r w:rsidRPr="0009252F">
        <w:rPr>
          <w:b/>
        </w:rPr>
        <w:tab/>
      </w:r>
      <w:r w:rsidRPr="0009252F">
        <w:rPr>
          <w:b/>
        </w:rPr>
        <w:tab/>
      </w:r>
      <w:r w:rsidRPr="0009252F">
        <w:rPr>
          <w:b/>
        </w:rPr>
        <w:tab/>
      </w:r>
      <w:r w:rsidRPr="00DC3F71">
        <w:rPr>
          <w:b/>
        </w:rPr>
        <w:t>Date:</w:t>
      </w:r>
    </w:p>
    <w:p w:rsidR="0009252F" w:rsidRDefault="0009252F"/>
    <w:p w:rsidR="00DC3F71" w:rsidRDefault="00DC3F71" w:rsidP="00DC3F71">
      <w:pPr>
        <w:ind w:left="1440" w:firstLine="720"/>
        <w:rPr>
          <w:b/>
        </w:rPr>
      </w:pPr>
      <w:r>
        <w:rPr>
          <w:b/>
        </w:rPr>
        <w:t>Footwear Manufacturing in Mexico</w:t>
      </w:r>
    </w:p>
    <w:p w:rsidR="008C1028" w:rsidRDefault="008C1028" w:rsidP="00742CBA">
      <w:pPr>
        <w:rPr>
          <w:rFonts w:ascii="Tahoma" w:eastAsia="Times New Roman" w:hAnsi="Tahoma" w:cs="Tahoma"/>
          <w:b/>
          <w:color w:val="666666"/>
          <w:sz w:val="21"/>
          <w:szCs w:val="21"/>
          <w:lang w:eastAsia="en-GB"/>
        </w:rPr>
      </w:pPr>
    </w:p>
    <w:p w:rsidR="00742CBA" w:rsidRDefault="00EA793F" w:rsidP="00742CBA">
      <w:r>
        <w:rPr>
          <w:rFonts w:ascii="Tahoma" w:eastAsia="Times New Roman" w:hAnsi="Tahoma" w:cs="Tahoma"/>
          <w:b/>
          <w:color w:val="666666"/>
          <w:sz w:val="21"/>
          <w:szCs w:val="21"/>
          <w:lang w:eastAsia="en-GB"/>
        </w:rPr>
        <w:t xml:space="preserve"> </w:t>
      </w:r>
      <w:r w:rsidR="00742CBA" w:rsidRPr="00DC3F71">
        <w:t xml:space="preserve">The Footwear Manufacturing </w:t>
      </w:r>
      <w:r w:rsidR="00742CBA">
        <w:t xml:space="preserve">in Mexico has 400 years of history .The state of Guanajuato is the </w:t>
      </w:r>
    </w:p>
    <w:p w:rsidR="00742CBA" w:rsidRDefault="00742CBA" w:rsidP="00742CBA">
      <w:r>
        <w:t xml:space="preserve">leading footwear manufacturing Mexican state representing 70% of the domestic footwear </w:t>
      </w:r>
    </w:p>
    <w:p w:rsidR="00742CBA" w:rsidRDefault="00742CBA" w:rsidP="00742CBA">
      <w:r>
        <w:t xml:space="preserve">production according to the data provided by The National Institute of Statistics and Geography </w:t>
      </w:r>
    </w:p>
    <w:p w:rsidR="00742CBA" w:rsidRDefault="00742CBA" w:rsidP="00742CBA">
      <w:r>
        <w:t xml:space="preserve">(INEG)2011 and Mexican Footwear Chamber (CICEG) . Mexico has 7,981 footwear manufacturers </w:t>
      </w:r>
    </w:p>
    <w:p w:rsidR="00742CBA" w:rsidRDefault="00742CBA" w:rsidP="00742CBA">
      <w:r>
        <w:t xml:space="preserve">producing at an average of  244 million pair of shoes . </w:t>
      </w:r>
    </w:p>
    <w:p w:rsidR="00742CBA" w:rsidRDefault="00742CBA" w:rsidP="00742CBA">
      <w:r>
        <w:t>Free trade agreements are a huge advantage for the footwear manufacturing in Mexico ,</w:t>
      </w:r>
    </w:p>
    <w:p w:rsidR="00742CBA" w:rsidRDefault="00742CBA" w:rsidP="00742CBA">
      <w:r w:rsidRPr="00E00511">
        <w:t xml:space="preserve">International companies can import Mexican footwear with no custom duty , giving buyers the </w:t>
      </w:r>
    </w:p>
    <w:p w:rsidR="00742CBA" w:rsidRDefault="00742CBA" w:rsidP="00742CBA">
      <w:pPr>
        <w:rPr>
          <w:rStyle w:val="Strong"/>
          <w:rFonts w:ascii="Tahoma" w:hAnsi="Tahoma" w:cs="Tahoma"/>
          <w:b w:val="0"/>
          <w:color w:val="666666"/>
          <w:sz w:val="21"/>
          <w:szCs w:val="21"/>
          <w:bdr w:val="none" w:sz="0" w:space="0" w:color="auto" w:frame="1"/>
        </w:rPr>
      </w:pPr>
      <w:r w:rsidRPr="00E00511">
        <w:t>opportunity to be more price competitive .</w:t>
      </w:r>
      <w:r w:rsidRPr="00E00511">
        <w:rPr>
          <w:rStyle w:val="Strong"/>
          <w:rFonts w:ascii="Tahoma" w:hAnsi="Tahoma" w:cs="Tahoma"/>
          <w:color w:val="666666"/>
          <w:sz w:val="21"/>
          <w:szCs w:val="21"/>
          <w:bdr w:val="none" w:sz="0" w:space="0" w:color="auto" w:frame="1"/>
        </w:rPr>
        <w:t xml:space="preserve"> </w:t>
      </w:r>
      <w:r w:rsidRPr="004F2FB5">
        <w:rPr>
          <w:rStyle w:val="Strong"/>
          <w:rFonts w:ascii="Tahoma" w:hAnsi="Tahoma" w:cs="Tahoma"/>
          <w:b w:val="0"/>
          <w:color w:val="666666"/>
          <w:sz w:val="21"/>
          <w:szCs w:val="21"/>
          <w:bdr w:val="none" w:sz="0" w:space="0" w:color="auto" w:frame="1"/>
        </w:rPr>
        <w:t xml:space="preserve">countries </w:t>
      </w:r>
      <w:r>
        <w:rPr>
          <w:rStyle w:val="Strong"/>
          <w:rFonts w:ascii="Tahoma" w:hAnsi="Tahoma" w:cs="Tahoma"/>
          <w:b w:val="0"/>
          <w:color w:val="666666"/>
          <w:sz w:val="21"/>
          <w:szCs w:val="21"/>
          <w:bdr w:val="none" w:sz="0" w:space="0" w:color="auto" w:frame="1"/>
        </w:rPr>
        <w:t>with free trade agreement with Mexico are</w:t>
      </w:r>
    </w:p>
    <w:p w:rsidR="00742CBA" w:rsidRDefault="00742CBA" w:rsidP="00742CBA">
      <w:pPr>
        <w:rPr>
          <w:rStyle w:val="Strong"/>
          <w:rFonts w:ascii="Tahoma" w:hAnsi="Tahoma" w:cs="Tahoma"/>
          <w:b w:val="0"/>
          <w:color w:val="666666"/>
          <w:sz w:val="21"/>
          <w:szCs w:val="21"/>
          <w:bdr w:val="none" w:sz="0" w:space="0" w:color="auto" w:frame="1"/>
        </w:rPr>
      </w:pPr>
      <w:r>
        <w:rPr>
          <w:rStyle w:val="Strong"/>
          <w:rFonts w:ascii="Tahoma" w:hAnsi="Tahoma" w:cs="Tahoma"/>
          <w:b w:val="0"/>
          <w:color w:val="666666"/>
          <w:sz w:val="21"/>
          <w:szCs w:val="21"/>
          <w:bdr w:val="none" w:sz="0" w:space="0" w:color="auto" w:frame="1"/>
        </w:rPr>
        <w:t xml:space="preserve"> United states ,Canada ,Japan and others still Mexico is currently in negotiation with the Trans-</w:t>
      </w:r>
    </w:p>
    <w:p w:rsidR="00742CBA" w:rsidRDefault="00742CBA" w:rsidP="00742CBA">
      <w:pPr>
        <w:rPr>
          <w:rStyle w:val="Strong"/>
          <w:rFonts w:ascii="Tahoma" w:hAnsi="Tahoma" w:cs="Tahoma"/>
          <w:b w:val="0"/>
          <w:color w:val="666666"/>
          <w:sz w:val="21"/>
          <w:szCs w:val="21"/>
          <w:bdr w:val="none" w:sz="0" w:space="0" w:color="auto" w:frame="1"/>
        </w:rPr>
      </w:pPr>
      <w:r>
        <w:rPr>
          <w:rStyle w:val="Strong"/>
          <w:rFonts w:ascii="Tahoma" w:hAnsi="Tahoma" w:cs="Tahoma"/>
          <w:b w:val="0"/>
          <w:color w:val="666666"/>
          <w:sz w:val="21"/>
          <w:szCs w:val="21"/>
          <w:bdr w:val="none" w:sz="0" w:space="0" w:color="auto" w:frame="1"/>
        </w:rPr>
        <w:t xml:space="preserve">Pacific Partnership Agreement (TPP) with Australia ,Canada ,Chile and Vietnam. The main </w:t>
      </w:r>
    </w:p>
    <w:p w:rsidR="00742CBA" w:rsidRDefault="00742CBA" w:rsidP="00742CBA">
      <w:pPr>
        <w:rPr>
          <w:rStyle w:val="Strong"/>
          <w:rFonts w:ascii="Tahoma" w:hAnsi="Tahoma" w:cs="Tahoma"/>
          <w:b w:val="0"/>
          <w:color w:val="666666"/>
          <w:sz w:val="21"/>
          <w:szCs w:val="21"/>
          <w:bdr w:val="none" w:sz="0" w:space="0" w:color="auto" w:frame="1"/>
        </w:rPr>
      </w:pPr>
      <w:r>
        <w:rPr>
          <w:rStyle w:val="Strong"/>
          <w:rFonts w:ascii="Tahoma" w:hAnsi="Tahoma" w:cs="Tahoma"/>
          <w:b w:val="0"/>
          <w:color w:val="666666"/>
          <w:sz w:val="21"/>
          <w:szCs w:val="21"/>
          <w:bdr w:val="none" w:sz="0" w:space="0" w:color="auto" w:frame="1"/>
        </w:rPr>
        <w:t xml:space="preserve">Mexican exports are high quality leather shoes .Every year since 2010 ,leather footwear exports </w:t>
      </w:r>
    </w:p>
    <w:p w:rsidR="00EA793F" w:rsidRDefault="00742CBA" w:rsidP="00742CBA">
      <w:pPr>
        <w:rPr>
          <w:rFonts w:ascii="Tahoma" w:eastAsia="Times New Roman" w:hAnsi="Tahoma" w:cs="Tahoma"/>
          <w:b/>
          <w:color w:val="666666"/>
          <w:sz w:val="21"/>
          <w:szCs w:val="21"/>
          <w:lang w:eastAsia="en-GB"/>
        </w:rPr>
      </w:pPr>
      <w:r>
        <w:rPr>
          <w:rFonts w:ascii="Tahoma" w:eastAsia="Times New Roman" w:hAnsi="Tahoma" w:cs="Tahoma"/>
          <w:b/>
          <w:color w:val="666666"/>
          <w:sz w:val="21"/>
          <w:szCs w:val="21"/>
          <w:lang w:eastAsia="en-GB"/>
        </w:rPr>
        <w:t xml:space="preserve">have an increased average of 15% . In Guanajuato </w:t>
      </w:r>
      <w:r w:rsidR="00EA793F">
        <w:rPr>
          <w:rFonts w:ascii="Tahoma" w:eastAsia="Times New Roman" w:hAnsi="Tahoma" w:cs="Tahoma"/>
          <w:b/>
          <w:color w:val="666666"/>
          <w:sz w:val="21"/>
          <w:szCs w:val="21"/>
          <w:lang w:eastAsia="en-GB"/>
        </w:rPr>
        <w:t xml:space="preserve">tanneries providing </w:t>
      </w:r>
    </w:p>
    <w:p w:rsidR="007853EF" w:rsidRDefault="007853EF" w:rsidP="004F2FB5">
      <w:pPr>
        <w:rPr>
          <w:rFonts w:ascii="Tahoma" w:eastAsia="Times New Roman" w:hAnsi="Tahoma" w:cs="Tahoma"/>
          <w:b/>
          <w:color w:val="666666"/>
          <w:sz w:val="21"/>
          <w:szCs w:val="21"/>
          <w:lang w:eastAsia="en-GB"/>
        </w:rPr>
      </w:pPr>
      <w:r>
        <w:rPr>
          <w:rFonts w:ascii="Tahoma" w:eastAsia="Times New Roman" w:hAnsi="Tahoma" w:cs="Tahoma"/>
          <w:b/>
          <w:color w:val="666666"/>
          <w:sz w:val="21"/>
          <w:szCs w:val="21"/>
          <w:lang w:eastAsia="en-GB"/>
        </w:rPr>
        <w:t xml:space="preserve">leather to footwear manufacturers which help the manufacturers  have raw material </w:t>
      </w:r>
    </w:p>
    <w:p w:rsidR="007853EF" w:rsidRDefault="007853EF" w:rsidP="007853EF">
      <w:pPr>
        <w:rPr>
          <w:lang w:eastAsia="en-GB"/>
        </w:rPr>
      </w:pPr>
      <w:r>
        <w:rPr>
          <w:lang w:eastAsia="en-GB"/>
        </w:rPr>
        <w:t xml:space="preserve">so that they keep increasing leather shoes exports . Many Mexican companies are involved in quality </w:t>
      </w:r>
    </w:p>
    <w:p w:rsidR="007853EF" w:rsidRDefault="007853EF" w:rsidP="007853EF">
      <w:pPr>
        <w:rPr>
          <w:lang w:eastAsia="en-GB"/>
        </w:rPr>
      </w:pPr>
      <w:r>
        <w:rPr>
          <w:lang w:eastAsia="en-GB"/>
        </w:rPr>
        <w:t xml:space="preserve">certification programs and international standards ensure high quality in footwear </w:t>
      </w:r>
      <w:r w:rsidR="00E04BBC">
        <w:rPr>
          <w:lang w:eastAsia="en-GB"/>
        </w:rPr>
        <w:t xml:space="preserve">manufacturing in </w:t>
      </w:r>
    </w:p>
    <w:p w:rsidR="00E04BBC" w:rsidRDefault="00E04BBC" w:rsidP="007853EF">
      <w:pPr>
        <w:rPr>
          <w:lang w:eastAsia="en-GB"/>
        </w:rPr>
      </w:pPr>
      <w:r>
        <w:rPr>
          <w:lang w:eastAsia="en-GB"/>
        </w:rPr>
        <w:t>Mexico.</w:t>
      </w:r>
    </w:p>
    <w:p w:rsidR="00E04BBC" w:rsidRPr="00E04BBC" w:rsidRDefault="00E04BBC" w:rsidP="007853EF">
      <w:pPr>
        <w:rPr>
          <w:b/>
          <w:lang w:eastAsia="en-GB"/>
        </w:rPr>
      </w:pPr>
      <w:r w:rsidRPr="00E04BBC">
        <w:rPr>
          <w:b/>
          <w:lang w:eastAsia="en-GB"/>
        </w:rPr>
        <w:t>1.1 Kind of government in Mexico</w:t>
      </w:r>
    </w:p>
    <w:p w:rsidR="00E00511" w:rsidRDefault="00BC72F5" w:rsidP="00DC3F71">
      <w:r>
        <w:t xml:space="preserve">Mexico ( the United Mexican States ) Is a federal presidential representative democratic republic </w:t>
      </w:r>
    </w:p>
    <w:p w:rsidR="00BC72F5" w:rsidRDefault="00BC72F5" w:rsidP="00DC3F71">
      <w:r>
        <w:t>Where the president is both head of state and head of government . The current government of</w:t>
      </w:r>
    </w:p>
    <w:p w:rsidR="00BC72F5" w:rsidRDefault="00BC72F5" w:rsidP="00DC3F71">
      <w:r>
        <w:t xml:space="preserve">Mexico is guided by the 1917 constitution. Mexico’s government has three  branches ,namely the </w:t>
      </w:r>
    </w:p>
    <w:p w:rsidR="00BC72F5" w:rsidRDefault="00BC72F5" w:rsidP="00DC3F71">
      <w:r>
        <w:t xml:space="preserve">Executive branch ,legislative branch and the judiciary branch .There is provision for separation of </w:t>
      </w:r>
    </w:p>
    <w:p w:rsidR="00BC72F5" w:rsidRDefault="00BC72F5" w:rsidP="00DC3F71">
      <w:r>
        <w:t>Powers although each branch keeps in check</w:t>
      </w:r>
      <w:r w:rsidR="00956A3C">
        <w:t xml:space="preserve"> as a federal republic ,the president of Mexico  is the </w:t>
      </w:r>
    </w:p>
    <w:p w:rsidR="00956A3C" w:rsidRDefault="00956A3C" w:rsidP="00DC3F71">
      <w:r>
        <w:t xml:space="preserve">head of the executive , he or she is the commander -in -chief of armed forces and also head of state </w:t>
      </w:r>
    </w:p>
    <w:p w:rsidR="009265C5" w:rsidRDefault="009265C5" w:rsidP="00DC3F71">
      <w:r>
        <w:t xml:space="preserve">The president is elected by an absolute majority of the 31 states and the federal districts  and the </w:t>
      </w:r>
    </w:p>
    <w:p w:rsidR="0007258B" w:rsidRDefault="009265C5" w:rsidP="00DC3F71">
      <w:r>
        <w:t xml:space="preserve">President is elected for six years and cannot be re-elected  </w:t>
      </w:r>
      <w:r w:rsidR="00171C60">
        <w:t>.</w:t>
      </w:r>
    </w:p>
    <w:p w:rsidR="00171C60" w:rsidRDefault="00171C60" w:rsidP="00DC3F71">
      <w:pPr>
        <w:rPr>
          <w:b/>
        </w:rPr>
      </w:pPr>
      <w:r w:rsidRPr="00171C60">
        <w:rPr>
          <w:b/>
        </w:rPr>
        <w:lastRenderedPageBreak/>
        <w:t>1.2 Political Stability in Mexico</w:t>
      </w:r>
    </w:p>
    <w:p w:rsidR="00171C60" w:rsidRPr="00742CBA" w:rsidRDefault="00171C60" w:rsidP="00DC3F71">
      <w:r w:rsidRPr="00742CBA">
        <w:t xml:space="preserve">Mexico is seriously recovering from its worst economic crisis in decades, is in the midst of a </w:t>
      </w:r>
    </w:p>
    <w:p w:rsidR="00171C60" w:rsidRPr="00742CBA" w:rsidRDefault="00171C60" w:rsidP="00DC3F71">
      <w:r w:rsidRPr="00742CBA">
        <w:t xml:space="preserve">difficult political transition .Today political turbulence is one of the main threats to Mexico </w:t>
      </w:r>
    </w:p>
    <w:p w:rsidR="00171C60" w:rsidRPr="00742CBA" w:rsidRDefault="00171C60" w:rsidP="00DC3F71">
      <w:r w:rsidRPr="00742CBA">
        <w:t xml:space="preserve">financial stability and economic recovery ,likewise a weak economy and volatile financial market </w:t>
      </w:r>
    </w:p>
    <w:p w:rsidR="006D0259" w:rsidRPr="00742CBA" w:rsidRDefault="00171C60" w:rsidP="00DC3F71">
      <w:r w:rsidRPr="00742CBA">
        <w:t xml:space="preserve">reduce the chances </w:t>
      </w:r>
      <w:r w:rsidR="006D0259" w:rsidRPr="00742CBA">
        <w:t xml:space="preserve">of a successful transition to democracy and a weak government will be </w:t>
      </w:r>
    </w:p>
    <w:p w:rsidR="006D0259" w:rsidRPr="00742CBA" w:rsidRDefault="006D0259" w:rsidP="00DC3F71">
      <w:r w:rsidRPr="00742CBA">
        <w:t xml:space="preserve">unlikely to be to implement the changes necessary to produce genuine democracy and especially </w:t>
      </w:r>
    </w:p>
    <w:p w:rsidR="006D0259" w:rsidRPr="00742CBA" w:rsidRDefault="006D0259" w:rsidP="00DC3F71">
      <w:r w:rsidRPr="00742CBA">
        <w:t xml:space="preserve">the rule of law . In addition , continued economic crisis might breed a political reaction that could </w:t>
      </w:r>
    </w:p>
    <w:p w:rsidR="006D0259" w:rsidRPr="00742CBA" w:rsidRDefault="006D0259" w:rsidP="00DC3F71">
      <w:r w:rsidRPr="00742CBA">
        <w:t>jeopardize Mexico’s fragile financial stability and the economic reforms underway to assure</w:t>
      </w:r>
    </w:p>
    <w:p w:rsidR="006D0259" w:rsidRPr="00742CBA" w:rsidRDefault="006D0259" w:rsidP="00DC3F71">
      <w:r w:rsidRPr="00742CBA">
        <w:t>recovery .</w:t>
      </w:r>
    </w:p>
    <w:p w:rsidR="006D0259" w:rsidRDefault="005B6D64" w:rsidP="00DC3F71">
      <w:pPr>
        <w:rPr>
          <w:b/>
        </w:rPr>
      </w:pPr>
      <w:r w:rsidRPr="005B6D64">
        <w:rPr>
          <w:b/>
        </w:rPr>
        <w:t xml:space="preserve">1.3 Foreign Direct Investment </w:t>
      </w:r>
    </w:p>
    <w:p w:rsidR="005B6D64" w:rsidRPr="00742CBA" w:rsidRDefault="005B6D64" w:rsidP="00DC3F71">
      <w:r w:rsidRPr="00742CBA">
        <w:t xml:space="preserve">The Mexican government has created an open and secure environment for foreign , like they </w:t>
      </w:r>
    </w:p>
    <w:p w:rsidR="005B6D64" w:rsidRPr="00742CBA" w:rsidRDefault="005B6D64" w:rsidP="00DC3F71">
      <w:r w:rsidRPr="00742CBA">
        <w:t>Invite more buyers to the Footwear Manufacturers to buy that is the recent economic policies</w:t>
      </w:r>
    </w:p>
    <w:p w:rsidR="005B6D64" w:rsidRPr="00742CBA" w:rsidRDefault="005B6D64" w:rsidP="00DC3F71">
      <w:r w:rsidRPr="00742CBA">
        <w:t xml:space="preserve">Should allow investors to ensure the security of their operations despite unfavourable </w:t>
      </w:r>
    </w:p>
    <w:p w:rsidR="005B6D64" w:rsidRPr="00742CBA" w:rsidRDefault="005B6D64" w:rsidP="00DC3F71">
      <w:r w:rsidRPr="00742CBA">
        <w:t xml:space="preserve">Environment at the global level . Mexico is a leader in foreign direct investment </w:t>
      </w:r>
      <w:r w:rsidR="00742CBA" w:rsidRPr="00742CBA">
        <w:t>.</w:t>
      </w:r>
      <w:r w:rsidRPr="00742CBA">
        <w:t xml:space="preserve"> </w:t>
      </w:r>
      <w:r w:rsidR="00742CBA" w:rsidRPr="00742CBA">
        <w:t xml:space="preserve"> </w:t>
      </w:r>
      <w:proofErr w:type="spellStart"/>
      <w:r w:rsidR="00742CBA" w:rsidRPr="00742CBA">
        <w:t>Promexico</w:t>
      </w:r>
      <w:proofErr w:type="spellEnd"/>
      <w:r w:rsidR="00742CBA" w:rsidRPr="00742CBA">
        <w:t xml:space="preserve"> is a</w:t>
      </w:r>
    </w:p>
    <w:p w:rsidR="00742CBA" w:rsidRPr="00742CBA" w:rsidRDefault="00742CBA" w:rsidP="00DC3F71">
      <w:r w:rsidRPr="00742CBA">
        <w:t>Federal entity of attracting foreign direct investment in Mexico.</w:t>
      </w:r>
    </w:p>
    <w:p w:rsidR="00742CBA" w:rsidRDefault="00742CBA" w:rsidP="00DC3F71">
      <w:pPr>
        <w:rPr>
          <w:b/>
        </w:rPr>
      </w:pPr>
      <w:r>
        <w:rPr>
          <w:b/>
        </w:rPr>
        <w:t>1.</w:t>
      </w:r>
      <w:r w:rsidRPr="00742CBA">
        <w:rPr>
          <w:b/>
        </w:rPr>
        <w:t xml:space="preserve">4 Currency Stability </w:t>
      </w:r>
    </w:p>
    <w:p w:rsidR="003F7EEA" w:rsidRDefault="003F7EEA" w:rsidP="00DC3F71">
      <w:r w:rsidRPr="003F7EEA">
        <w:t>Mex</w:t>
      </w:r>
      <w:r>
        <w:t xml:space="preserve">ico’s peso remained remarkably stable during 2019 , its prospects for the current year will </w:t>
      </w:r>
    </w:p>
    <w:p w:rsidR="003F7EEA" w:rsidRDefault="003F7EEA" w:rsidP="00DC3F71">
      <w:r>
        <w:t xml:space="preserve">Depend on a range of factors which cannot easily foretold by </w:t>
      </w:r>
      <w:proofErr w:type="spellStart"/>
      <w:r>
        <w:t>Mexperience</w:t>
      </w:r>
      <w:proofErr w:type="spellEnd"/>
      <w:r>
        <w:t xml:space="preserve"> . The peso dollar  </w:t>
      </w:r>
    </w:p>
    <w:p w:rsidR="003F7EEA" w:rsidRDefault="003F7EEA" w:rsidP="00DC3F71">
      <w:r>
        <w:t xml:space="preserve">Exchange rate remained reasonably stable in 2019 despite a lack of economic growth and a lot </w:t>
      </w:r>
    </w:p>
    <w:p w:rsidR="003F7EEA" w:rsidRDefault="003F7EEA" w:rsidP="00DC3F71">
      <w:r>
        <w:t xml:space="preserve">Of noise in the </w:t>
      </w:r>
      <w:r w:rsidR="00665EB4">
        <w:t xml:space="preserve">news about the financial difficulties of the </w:t>
      </w:r>
      <w:proofErr w:type="gramStart"/>
      <w:r w:rsidR="00665EB4">
        <w:t>state owned</w:t>
      </w:r>
      <w:proofErr w:type="gramEnd"/>
      <w:r w:rsidR="00665EB4">
        <w:t xml:space="preserve"> oil company Pemex. Things </w:t>
      </w:r>
    </w:p>
    <w:p w:rsidR="00665EB4" w:rsidRDefault="00665EB4" w:rsidP="00DC3F71">
      <w:r>
        <w:t xml:space="preserve">That could help the Peso this year include the ratification of the US-Mexico , Canada  trade </w:t>
      </w:r>
    </w:p>
    <w:p w:rsidR="00665EB4" w:rsidRDefault="00665EB4" w:rsidP="00DC3F71">
      <w:r>
        <w:t>Agreement .</w:t>
      </w:r>
    </w:p>
    <w:p w:rsidR="00665EB4" w:rsidRPr="00FF6892" w:rsidRDefault="00665EB4" w:rsidP="00DC3F71">
      <w:pPr>
        <w:rPr>
          <w:b/>
        </w:rPr>
      </w:pPr>
      <w:r w:rsidRPr="00FF6892">
        <w:rPr>
          <w:b/>
        </w:rPr>
        <w:t xml:space="preserve">1.5 </w:t>
      </w:r>
      <w:r w:rsidR="00FF6892" w:rsidRPr="00FF6892">
        <w:rPr>
          <w:b/>
        </w:rPr>
        <w:t xml:space="preserve">General Demographics </w:t>
      </w:r>
    </w:p>
    <w:p w:rsidR="008C1028" w:rsidRDefault="00FF6892" w:rsidP="00DC3F71">
      <w:pPr>
        <w:rPr>
          <w:rFonts w:ascii="Helvetica" w:hAnsi="Helvetica" w:cs="Helvetica"/>
          <w:color w:val="666666"/>
          <w:sz w:val="20"/>
          <w:szCs w:val="20"/>
          <w:shd w:val="clear" w:color="auto" w:fill="FFFFFF"/>
        </w:rPr>
      </w:pPr>
      <w:r>
        <w:rPr>
          <w:rStyle w:val="Strong"/>
          <w:rFonts w:ascii="Helvetica" w:hAnsi="Helvetica" w:cs="Helvetica"/>
          <w:color w:val="767676"/>
          <w:sz w:val="20"/>
          <w:szCs w:val="20"/>
          <w:shd w:val="clear" w:color="auto" w:fill="FFFFFF"/>
        </w:rPr>
        <w:t>Mexico’s population</w:t>
      </w:r>
      <w:r>
        <w:rPr>
          <w:rFonts w:ascii="Helvetica" w:hAnsi="Helvetica" w:cs="Helvetica"/>
          <w:color w:val="666666"/>
          <w:sz w:val="20"/>
          <w:szCs w:val="20"/>
          <w:shd w:val="clear" w:color="auto" w:fill="FFFFFF"/>
        </w:rPr>
        <w:t> continues to grow at a slow rate and is also aging. The median age as of 2015</w:t>
      </w:r>
    </w:p>
    <w:p w:rsidR="00FF6892" w:rsidRDefault="00FF6892" w:rsidP="00DC3F71">
      <w:pPr>
        <w:rPr>
          <w:rFonts w:ascii="Helvetica" w:hAnsi="Helvetica" w:cs="Helvetica"/>
          <w:color w:val="666666"/>
          <w:sz w:val="20"/>
          <w:szCs w:val="20"/>
          <w:shd w:val="clear" w:color="auto" w:fill="FFFFFF"/>
        </w:rPr>
      </w:pPr>
      <w:r>
        <w:rPr>
          <w:rFonts w:ascii="Helvetica" w:hAnsi="Helvetica" w:cs="Helvetica"/>
          <w:color w:val="666666"/>
          <w:sz w:val="20"/>
          <w:szCs w:val="20"/>
          <w:shd w:val="clear" w:color="auto" w:fill="FFFFFF"/>
        </w:rPr>
        <w:t xml:space="preserve"> is 28 years. By 2055, the median age will be 44 and almost 30% of Mexicans will be over 60, causing</w:t>
      </w:r>
    </w:p>
    <w:p w:rsidR="00FF6892" w:rsidRDefault="00FF6892" w:rsidP="00DC3F71">
      <w:pPr>
        <w:rPr>
          <w:rFonts w:ascii="Helvetica" w:hAnsi="Helvetica" w:cs="Helvetica"/>
          <w:color w:val="666666"/>
          <w:sz w:val="20"/>
          <w:szCs w:val="20"/>
          <w:shd w:val="clear" w:color="auto" w:fill="FFFFFF"/>
        </w:rPr>
      </w:pPr>
      <w:r>
        <w:rPr>
          <w:rFonts w:ascii="Helvetica" w:hAnsi="Helvetica" w:cs="Helvetica"/>
          <w:color w:val="666666"/>
          <w:sz w:val="20"/>
          <w:szCs w:val="20"/>
          <w:shd w:val="clear" w:color="auto" w:fill="FFFFFF"/>
        </w:rPr>
        <w:t xml:space="preserve"> the</w:t>
      </w:r>
      <w:r>
        <w:rPr>
          <w:rStyle w:val="Strong"/>
          <w:rFonts w:ascii="Helvetica" w:hAnsi="Helvetica" w:cs="Helvetica"/>
          <w:color w:val="767676"/>
          <w:sz w:val="20"/>
          <w:szCs w:val="20"/>
          <w:shd w:val="clear" w:color="auto" w:fill="FFFFFF"/>
        </w:rPr>
        <w:t> population</w:t>
      </w:r>
      <w:r>
        <w:rPr>
          <w:rFonts w:ascii="Helvetica" w:hAnsi="Helvetica" w:cs="Helvetica"/>
          <w:color w:val="666666"/>
          <w:sz w:val="20"/>
          <w:szCs w:val="20"/>
          <w:shd w:val="clear" w:color="auto" w:fill="FFFFFF"/>
        </w:rPr>
        <w:t> to decrease after 2062.</w:t>
      </w:r>
      <w:r>
        <w:rPr>
          <w:rStyle w:val="Strong"/>
          <w:rFonts w:ascii="Helvetica" w:hAnsi="Helvetica" w:cs="Helvetica"/>
          <w:color w:val="767676"/>
          <w:sz w:val="20"/>
          <w:szCs w:val="20"/>
          <w:shd w:val="clear" w:color="auto" w:fill="FFFFFF"/>
        </w:rPr>
        <w:t> Mexico Population</w:t>
      </w:r>
      <w:r>
        <w:rPr>
          <w:rFonts w:ascii="Helvetica" w:hAnsi="Helvetica" w:cs="Helvetica"/>
          <w:color w:val="666666"/>
          <w:sz w:val="20"/>
          <w:szCs w:val="20"/>
          <w:shd w:val="clear" w:color="auto" w:fill="FFFFFF"/>
        </w:rPr>
        <w:t> Growth. This makes</w:t>
      </w:r>
      <w:r>
        <w:rPr>
          <w:rStyle w:val="Strong"/>
          <w:rFonts w:ascii="Helvetica" w:hAnsi="Helvetica" w:cs="Helvetica"/>
          <w:color w:val="767676"/>
          <w:sz w:val="20"/>
          <w:szCs w:val="20"/>
          <w:shd w:val="clear" w:color="auto" w:fill="FFFFFF"/>
        </w:rPr>
        <w:t> Mexico</w:t>
      </w:r>
      <w:r>
        <w:rPr>
          <w:rFonts w:ascii="Helvetica" w:hAnsi="Helvetica" w:cs="Helvetica"/>
          <w:color w:val="666666"/>
          <w:sz w:val="20"/>
          <w:szCs w:val="20"/>
          <w:shd w:val="clear" w:color="auto" w:fill="FFFFFF"/>
        </w:rPr>
        <w:t xml:space="preserve"> City the </w:t>
      </w:r>
    </w:p>
    <w:p w:rsidR="008C1028" w:rsidRDefault="00FF6892" w:rsidP="00DC3F71">
      <w:pPr>
        <w:rPr>
          <w:rFonts w:ascii="Helvetica" w:hAnsi="Helvetica" w:cs="Helvetica"/>
          <w:color w:val="666666"/>
          <w:sz w:val="20"/>
          <w:szCs w:val="20"/>
          <w:shd w:val="clear" w:color="auto" w:fill="FFFFFF"/>
        </w:rPr>
      </w:pPr>
      <w:r>
        <w:rPr>
          <w:rFonts w:ascii="Helvetica" w:hAnsi="Helvetica" w:cs="Helvetica"/>
          <w:color w:val="666666"/>
          <w:sz w:val="20"/>
          <w:szCs w:val="20"/>
          <w:shd w:val="clear" w:color="auto" w:fill="FFFFFF"/>
        </w:rPr>
        <w:t>most populous metropolitan town in the Western Hemisphere. Over the years,</w:t>
      </w:r>
      <w:r>
        <w:rPr>
          <w:rStyle w:val="Strong"/>
          <w:rFonts w:ascii="Helvetica" w:hAnsi="Helvetica" w:cs="Helvetica"/>
          <w:color w:val="767676"/>
          <w:sz w:val="20"/>
          <w:szCs w:val="20"/>
          <w:shd w:val="clear" w:color="auto" w:fill="FFFFFF"/>
        </w:rPr>
        <w:t> Mexico</w:t>
      </w:r>
      <w:r>
        <w:rPr>
          <w:rFonts w:ascii="Helvetica" w:hAnsi="Helvetica" w:cs="Helvetica"/>
          <w:color w:val="666666"/>
          <w:sz w:val="20"/>
          <w:szCs w:val="20"/>
          <w:shd w:val="clear" w:color="auto" w:fill="FFFFFF"/>
        </w:rPr>
        <w:t> has indicated</w:t>
      </w:r>
    </w:p>
    <w:p w:rsidR="00956A3C" w:rsidRDefault="00FF6892" w:rsidP="00DC3F71">
      <w:pPr>
        <w:rPr>
          <w:rFonts w:ascii="Helvetica" w:hAnsi="Helvetica" w:cs="Helvetica"/>
          <w:color w:val="666666"/>
          <w:sz w:val="20"/>
          <w:szCs w:val="20"/>
          <w:shd w:val="clear" w:color="auto" w:fill="FFFFFF"/>
        </w:rPr>
      </w:pPr>
      <w:r>
        <w:rPr>
          <w:rFonts w:ascii="Helvetica" w:hAnsi="Helvetica" w:cs="Helvetica"/>
          <w:color w:val="666666"/>
          <w:sz w:val="20"/>
          <w:szCs w:val="20"/>
          <w:shd w:val="clear" w:color="auto" w:fill="FFFFFF"/>
        </w:rPr>
        <w:t xml:space="preserve"> positive</w:t>
      </w:r>
      <w:r w:rsidR="008C1028">
        <w:rPr>
          <w:rFonts w:ascii="Helvetica" w:hAnsi="Helvetica" w:cs="Helvetica"/>
          <w:color w:val="666666"/>
          <w:sz w:val="20"/>
          <w:szCs w:val="20"/>
          <w:shd w:val="clear" w:color="auto" w:fill="FFFFFF"/>
        </w:rPr>
        <w:t xml:space="preserve"> growth rate of the population </w:t>
      </w:r>
    </w:p>
    <w:p w:rsidR="008C1028" w:rsidRPr="008C1028" w:rsidRDefault="008C1028" w:rsidP="00DC3F71">
      <w:pPr>
        <w:rPr>
          <w:b/>
        </w:rPr>
      </w:pPr>
      <w:r w:rsidRPr="008C1028">
        <w:rPr>
          <w:b/>
        </w:rPr>
        <w:t xml:space="preserve">1.6 Ethnic Groups ,Language Spoken and the Population breakdown by Age and Gender </w:t>
      </w:r>
    </w:p>
    <w:p w:rsidR="000478DA" w:rsidRDefault="000478DA" w:rsidP="0009252F">
      <w:pPr>
        <w:rPr>
          <w:rFonts w:ascii="Helvetica" w:hAnsi="Helvetica" w:cs="Helvetica"/>
          <w:color w:val="666666"/>
          <w:sz w:val="20"/>
          <w:szCs w:val="20"/>
          <w:shd w:val="clear" w:color="auto" w:fill="FFFFFF"/>
        </w:rPr>
      </w:pPr>
      <w:r w:rsidRPr="000478DA">
        <w:rPr>
          <w:rStyle w:val="Strong"/>
          <w:rFonts w:ascii="Helvetica" w:hAnsi="Helvetica" w:cs="Helvetica"/>
          <w:b w:val="0"/>
          <w:color w:val="767676"/>
          <w:sz w:val="20"/>
          <w:szCs w:val="20"/>
          <w:shd w:val="clear" w:color="auto" w:fill="FFFFFF"/>
        </w:rPr>
        <w:t>Ethnic groups</w:t>
      </w:r>
      <w:r>
        <w:rPr>
          <w:rFonts w:ascii="Helvetica" w:hAnsi="Helvetica" w:cs="Helvetica"/>
          <w:color w:val="666666"/>
          <w:sz w:val="20"/>
          <w:szCs w:val="20"/>
          <w:shd w:val="clear" w:color="auto" w:fill="FFFFFF"/>
        </w:rPr>
        <w:t>. </w:t>
      </w:r>
      <w:r>
        <w:rPr>
          <w:rStyle w:val="Strong"/>
          <w:rFonts w:ascii="Helvetica" w:hAnsi="Helvetica" w:cs="Helvetica"/>
          <w:color w:val="767676"/>
          <w:sz w:val="20"/>
          <w:szCs w:val="20"/>
          <w:shd w:val="clear" w:color="auto" w:fill="FFFFFF"/>
        </w:rPr>
        <w:t>Mexico</w:t>
      </w:r>
      <w:r>
        <w:rPr>
          <w:rFonts w:ascii="Helvetica" w:hAnsi="Helvetica" w:cs="Helvetica"/>
          <w:color w:val="666666"/>
          <w:sz w:val="20"/>
          <w:szCs w:val="20"/>
          <w:shd w:val="clear" w:color="auto" w:fill="FFFFFF"/>
        </w:rPr>
        <w:t>’s </w:t>
      </w:r>
      <w:r>
        <w:rPr>
          <w:rStyle w:val="Strong"/>
          <w:rFonts w:ascii="Helvetica" w:hAnsi="Helvetica" w:cs="Helvetica"/>
          <w:color w:val="767676"/>
          <w:sz w:val="20"/>
          <w:szCs w:val="20"/>
          <w:shd w:val="clear" w:color="auto" w:fill="FFFFFF"/>
        </w:rPr>
        <w:t>population</w:t>
      </w:r>
      <w:r>
        <w:rPr>
          <w:rFonts w:ascii="Helvetica" w:hAnsi="Helvetica" w:cs="Helvetica"/>
          <w:color w:val="666666"/>
          <w:sz w:val="20"/>
          <w:szCs w:val="20"/>
          <w:shd w:val="clear" w:color="auto" w:fill="FFFFFF"/>
        </w:rPr>
        <w:t> is composed of many </w:t>
      </w:r>
      <w:r>
        <w:rPr>
          <w:rStyle w:val="Strong"/>
          <w:rFonts w:ascii="Helvetica" w:hAnsi="Helvetica" w:cs="Helvetica"/>
          <w:color w:val="767676"/>
          <w:sz w:val="20"/>
          <w:szCs w:val="20"/>
          <w:shd w:val="clear" w:color="auto" w:fill="FFFFFF"/>
        </w:rPr>
        <w:t>ethnic groups</w:t>
      </w:r>
      <w:r>
        <w:rPr>
          <w:rFonts w:ascii="Helvetica" w:hAnsi="Helvetica" w:cs="Helvetica"/>
          <w:color w:val="666666"/>
          <w:sz w:val="20"/>
          <w:szCs w:val="20"/>
          <w:shd w:val="clear" w:color="auto" w:fill="FFFFFF"/>
        </w:rPr>
        <w:t xml:space="preserve">, including indigenous </w:t>
      </w:r>
    </w:p>
    <w:p w:rsidR="000478DA" w:rsidRDefault="000478DA" w:rsidP="0009252F">
      <w:pPr>
        <w:rPr>
          <w:rFonts w:ascii="Helvetica" w:hAnsi="Helvetica" w:cs="Helvetica"/>
          <w:color w:val="666666"/>
          <w:sz w:val="20"/>
          <w:szCs w:val="20"/>
          <w:shd w:val="clear" w:color="auto" w:fill="FFFFFF"/>
        </w:rPr>
      </w:pPr>
      <w:r>
        <w:rPr>
          <w:rFonts w:ascii="Helvetica" w:hAnsi="Helvetica" w:cs="Helvetica"/>
          <w:color w:val="666666"/>
          <w:sz w:val="20"/>
          <w:szCs w:val="20"/>
          <w:shd w:val="clear" w:color="auto" w:fill="FFFFFF"/>
        </w:rPr>
        <w:t>American Indians (Amerindians), who account for less than one-tenth of the total. Generally speaking,</w:t>
      </w:r>
    </w:p>
    <w:p w:rsidR="000478DA" w:rsidRDefault="000478DA" w:rsidP="0009252F">
      <w:pPr>
        <w:rPr>
          <w:rFonts w:ascii="Helvetica" w:hAnsi="Helvetica" w:cs="Helvetica"/>
          <w:color w:val="666666"/>
          <w:sz w:val="20"/>
          <w:szCs w:val="20"/>
          <w:shd w:val="clear" w:color="auto" w:fill="FFFFFF"/>
        </w:rPr>
      </w:pPr>
    </w:p>
    <w:p w:rsidR="000478DA" w:rsidRDefault="000478DA" w:rsidP="0009252F">
      <w:pPr>
        <w:rPr>
          <w:rFonts w:ascii="Helvetica" w:hAnsi="Helvetica" w:cs="Helvetica"/>
          <w:color w:val="666666"/>
          <w:sz w:val="20"/>
          <w:szCs w:val="20"/>
          <w:shd w:val="clear" w:color="auto" w:fill="FFFFFF"/>
        </w:rPr>
      </w:pPr>
      <w:r>
        <w:rPr>
          <w:rFonts w:ascii="Helvetica" w:hAnsi="Helvetica" w:cs="Helvetica"/>
          <w:color w:val="666666"/>
          <w:sz w:val="20"/>
          <w:szCs w:val="20"/>
          <w:shd w:val="clear" w:color="auto" w:fill="FFFFFF"/>
        </w:rPr>
        <w:t xml:space="preserve"> the mixture of indigenous and European peoples has produced the largest segment of </w:t>
      </w:r>
    </w:p>
    <w:p w:rsidR="0009252F" w:rsidRDefault="000478DA" w:rsidP="0009252F">
      <w:pPr>
        <w:rPr>
          <w:rFonts w:ascii="Helvetica" w:hAnsi="Helvetica" w:cs="Helvetica"/>
          <w:color w:val="666666"/>
          <w:sz w:val="20"/>
          <w:szCs w:val="20"/>
          <w:shd w:val="clear" w:color="auto" w:fill="FFFFFF"/>
        </w:rPr>
      </w:pPr>
      <w:r>
        <w:rPr>
          <w:rFonts w:ascii="Helvetica" w:hAnsi="Helvetica" w:cs="Helvetica"/>
          <w:color w:val="666666"/>
          <w:sz w:val="20"/>
          <w:szCs w:val="20"/>
          <w:shd w:val="clear" w:color="auto" w:fill="FFFFFF"/>
        </w:rPr>
        <w:t>the </w:t>
      </w:r>
      <w:r>
        <w:rPr>
          <w:rStyle w:val="Strong"/>
          <w:rFonts w:ascii="Helvetica" w:hAnsi="Helvetica" w:cs="Helvetica"/>
          <w:color w:val="767676"/>
          <w:sz w:val="20"/>
          <w:szCs w:val="20"/>
          <w:shd w:val="clear" w:color="auto" w:fill="FFFFFF"/>
        </w:rPr>
        <w:t>population</w:t>
      </w:r>
      <w:r>
        <w:rPr>
          <w:rFonts w:ascii="Helvetica" w:hAnsi="Helvetica" w:cs="Helvetica"/>
          <w:color w:val="666666"/>
          <w:sz w:val="20"/>
          <w:szCs w:val="20"/>
          <w:shd w:val="clear" w:color="auto" w:fill="FFFFFF"/>
        </w:rPr>
        <w:t> today— mestizos, who ac</w:t>
      </w:r>
      <w:r>
        <w:rPr>
          <w:rFonts w:ascii="Helvetica" w:hAnsi="Helvetica" w:cs="Helvetica"/>
          <w:color w:val="666666"/>
          <w:sz w:val="20"/>
          <w:szCs w:val="20"/>
          <w:shd w:val="clear" w:color="auto" w:fill="FFFFFF"/>
        </w:rPr>
        <w:t>count for about three fifth of the total.</w:t>
      </w:r>
    </w:p>
    <w:p w:rsidR="000478DA" w:rsidRPr="00DC3F71" w:rsidRDefault="000478DA" w:rsidP="0009252F">
      <w:bookmarkStart w:id="0" w:name="_GoBack"/>
      <w:bookmarkEnd w:id="0"/>
    </w:p>
    <w:p w:rsidR="0009252F" w:rsidRPr="00DC3F71" w:rsidRDefault="0009252F" w:rsidP="0009252F"/>
    <w:p w:rsidR="0009252F" w:rsidRDefault="0009252F"/>
    <w:sectPr w:rsidR="0009252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52F"/>
    <w:rsid w:val="000478DA"/>
    <w:rsid w:val="0007258B"/>
    <w:rsid w:val="0009252F"/>
    <w:rsid w:val="00171C60"/>
    <w:rsid w:val="002D4B8E"/>
    <w:rsid w:val="003F7EEA"/>
    <w:rsid w:val="004E6F65"/>
    <w:rsid w:val="004F2FB5"/>
    <w:rsid w:val="005B6D64"/>
    <w:rsid w:val="00665EB4"/>
    <w:rsid w:val="006D0259"/>
    <w:rsid w:val="00742CBA"/>
    <w:rsid w:val="007853EF"/>
    <w:rsid w:val="008C1028"/>
    <w:rsid w:val="009265C5"/>
    <w:rsid w:val="00956A3C"/>
    <w:rsid w:val="00BC72F5"/>
    <w:rsid w:val="00DC3F71"/>
    <w:rsid w:val="00E00511"/>
    <w:rsid w:val="00E04BBC"/>
    <w:rsid w:val="00EA793F"/>
    <w:rsid w:val="00FF6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23BF45"/>
  <w15:chartTrackingRefBased/>
  <w15:docId w15:val="{1E392DBC-81FE-47E6-8F10-BCD71BB20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E0051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E00511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NormalWeb">
    <w:name w:val="Normal (Web)"/>
    <w:basedOn w:val="Normal"/>
    <w:uiPriority w:val="99"/>
    <w:unhideWhenUsed/>
    <w:rsid w:val="00E005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E00511"/>
    <w:rPr>
      <w:b/>
      <w:bCs/>
    </w:rPr>
  </w:style>
  <w:style w:type="paragraph" w:styleId="NoSpacing">
    <w:name w:val="No Spacing"/>
    <w:uiPriority w:val="1"/>
    <w:qFormat/>
    <w:rsid w:val="007853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975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240514">
          <w:marLeft w:val="0"/>
          <w:marRight w:val="0"/>
          <w:marTop w:val="0"/>
          <w:marBottom w:val="300"/>
          <w:divBdr>
            <w:top w:val="single" w:sz="6" w:space="5" w:color="E8E8E8"/>
            <w:left w:val="single" w:sz="6" w:space="5" w:color="E8E8E8"/>
            <w:bottom w:val="single" w:sz="6" w:space="5" w:color="E8E8E8"/>
            <w:right w:val="single" w:sz="6" w:space="5" w:color="E8E8E8"/>
          </w:divBdr>
        </w:div>
        <w:div w:id="780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17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717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</dc:creator>
  <cp:keywords/>
  <dc:description/>
  <cp:lastModifiedBy>mike</cp:lastModifiedBy>
  <cp:revision>2</cp:revision>
  <dcterms:created xsi:type="dcterms:W3CDTF">2021-04-26T22:32:00Z</dcterms:created>
  <dcterms:modified xsi:type="dcterms:W3CDTF">2021-04-26T22:32:00Z</dcterms:modified>
</cp:coreProperties>
</file>