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762E9" w14:textId="77777777" w:rsidR="00427A08" w:rsidRDefault="00427A08" w:rsidP="002D38EA">
      <w:pPr>
        <w:tabs>
          <w:tab w:val="num" w:pos="1440"/>
        </w:tabs>
        <w:spacing w:line="360" w:lineRule="auto"/>
        <w:rPr>
          <w:rFonts w:ascii="Eras Medium ITC" w:hAnsi="Eras Medium ITC" w:cs="Courier New"/>
          <w:sz w:val="21"/>
          <w:szCs w:val="21"/>
        </w:rPr>
      </w:pPr>
    </w:p>
    <w:p w14:paraId="6D8A782E" w14:textId="77777777" w:rsidR="00427A08" w:rsidRDefault="00427A08" w:rsidP="002D38EA">
      <w:pPr>
        <w:tabs>
          <w:tab w:val="num" w:pos="1440"/>
        </w:tabs>
        <w:spacing w:line="360" w:lineRule="auto"/>
        <w:rPr>
          <w:rFonts w:ascii="Eras Medium ITC" w:hAnsi="Eras Medium ITC" w:cs="Courier New"/>
          <w:sz w:val="21"/>
          <w:szCs w:val="21"/>
        </w:rPr>
      </w:pPr>
      <w:r>
        <w:rPr>
          <w:rFonts w:ascii="Eras Medium ITC" w:hAnsi="Eras Medium ITC" w:cs="Courier New"/>
          <w:sz w:val="21"/>
          <w:szCs w:val="21"/>
        </w:rPr>
        <w:t>Discussion questions:</w:t>
      </w:r>
    </w:p>
    <w:p w14:paraId="7431805B" w14:textId="77777777" w:rsidR="0005216F" w:rsidRDefault="002D38EA" w:rsidP="000C089A">
      <w:pPr>
        <w:pStyle w:val="ListParagraph"/>
        <w:numPr>
          <w:ilvl w:val="0"/>
          <w:numId w:val="16"/>
        </w:numPr>
        <w:tabs>
          <w:tab w:val="num" w:pos="1440"/>
        </w:tabs>
        <w:spacing w:line="360" w:lineRule="auto"/>
        <w:rPr>
          <w:rFonts w:ascii="Eras Medium ITC" w:hAnsi="Eras Medium ITC" w:cs="Courier New"/>
          <w:sz w:val="21"/>
          <w:szCs w:val="21"/>
        </w:rPr>
      </w:pPr>
      <w:r w:rsidRPr="0005216F">
        <w:rPr>
          <w:rFonts w:ascii="Eras Medium ITC" w:hAnsi="Eras Medium ITC" w:cs="Courier New"/>
          <w:sz w:val="21"/>
          <w:szCs w:val="21"/>
        </w:rPr>
        <w:t xml:space="preserve">Discuss the following statement: The concern of </w:t>
      </w:r>
      <w:r w:rsidR="00427A08" w:rsidRPr="0005216F">
        <w:rPr>
          <w:rFonts w:ascii="Eras Medium ITC" w:hAnsi="Eras Medium ITC" w:cs="Courier New"/>
          <w:sz w:val="21"/>
          <w:szCs w:val="21"/>
        </w:rPr>
        <w:t>an</w:t>
      </w:r>
      <w:r w:rsidRPr="0005216F">
        <w:rPr>
          <w:rFonts w:ascii="Eras Medium ITC" w:hAnsi="Eras Medium ITC" w:cs="Courier New"/>
          <w:sz w:val="21"/>
          <w:szCs w:val="21"/>
        </w:rPr>
        <w:t xml:space="preserve"> apparel firm is minimizing the </w:t>
      </w:r>
      <w:r w:rsidRPr="0005216F">
        <w:rPr>
          <w:rFonts w:ascii="Eras Medium ITC" w:hAnsi="Eras Medium ITC" w:cs="Courier New"/>
          <w:b/>
          <w:sz w:val="21"/>
          <w:szCs w:val="21"/>
        </w:rPr>
        <w:t>cost</w:t>
      </w:r>
      <w:r w:rsidRPr="0005216F">
        <w:rPr>
          <w:rFonts w:ascii="Eras Medium ITC" w:hAnsi="Eras Medium ITC" w:cs="Courier New"/>
          <w:sz w:val="21"/>
          <w:szCs w:val="21"/>
        </w:rPr>
        <w:t xml:space="preserve"> of production at whatever </w:t>
      </w:r>
      <w:r w:rsidRPr="0005216F">
        <w:rPr>
          <w:rFonts w:ascii="Eras Medium ITC" w:hAnsi="Eras Medium ITC" w:cs="Courier New"/>
          <w:b/>
          <w:sz w:val="21"/>
          <w:szCs w:val="21"/>
        </w:rPr>
        <w:t>quality level</w:t>
      </w:r>
      <w:r w:rsidRPr="0005216F">
        <w:rPr>
          <w:rFonts w:ascii="Eras Medium ITC" w:hAnsi="Eras Medium ITC" w:cs="Courier New"/>
          <w:sz w:val="21"/>
          <w:szCs w:val="21"/>
        </w:rPr>
        <w:t xml:space="preserve"> the firm intends to produce.</w:t>
      </w:r>
      <w:r w:rsidR="00427A08" w:rsidRPr="0005216F">
        <w:rPr>
          <w:rFonts w:ascii="Eras Medium ITC" w:hAnsi="Eras Medium ITC" w:cs="Courier New"/>
          <w:sz w:val="21"/>
          <w:szCs w:val="21"/>
        </w:rPr>
        <w:t xml:space="preserve"> Give examples to further explain the statement.</w:t>
      </w:r>
      <w:r w:rsidR="0005216F" w:rsidRPr="0005216F">
        <w:rPr>
          <w:rFonts w:ascii="Eras Medium ITC" w:hAnsi="Eras Medium ITC" w:cs="Courier New"/>
          <w:sz w:val="21"/>
          <w:szCs w:val="21"/>
        </w:rPr>
        <w:t xml:space="preserve"> </w:t>
      </w:r>
      <w:r w:rsidR="0005216F">
        <w:rPr>
          <w:rFonts w:ascii="Eras Medium ITC" w:hAnsi="Eras Medium ITC" w:cs="Courier New"/>
          <w:sz w:val="21"/>
          <w:szCs w:val="21"/>
        </w:rPr>
        <w:t>(3)</w:t>
      </w:r>
    </w:p>
    <w:p w14:paraId="2A1628CF" w14:textId="77777777" w:rsidR="002D38EA" w:rsidRPr="0005216F" w:rsidRDefault="002D38EA" w:rsidP="000C089A">
      <w:pPr>
        <w:pStyle w:val="ListParagraph"/>
        <w:numPr>
          <w:ilvl w:val="0"/>
          <w:numId w:val="16"/>
        </w:numPr>
        <w:tabs>
          <w:tab w:val="num" w:pos="1440"/>
        </w:tabs>
        <w:spacing w:line="360" w:lineRule="auto"/>
        <w:rPr>
          <w:rFonts w:ascii="Eras Medium ITC" w:hAnsi="Eras Medium ITC" w:cs="Courier New"/>
          <w:sz w:val="21"/>
          <w:szCs w:val="21"/>
        </w:rPr>
      </w:pPr>
      <w:r w:rsidRPr="0005216F">
        <w:rPr>
          <w:rFonts w:ascii="Eras Medium ITC" w:hAnsi="Eras Medium ITC" w:cs="Courier New"/>
          <w:sz w:val="21"/>
          <w:szCs w:val="21"/>
        </w:rPr>
        <w:t xml:space="preserve">Attachments are important in the manufacture of sewn products.  List and explain fully four </w:t>
      </w:r>
      <w:r w:rsidR="00427A08" w:rsidRPr="0005216F">
        <w:rPr>
          <w:rFonts w:ascii="Eras Medium ITC" w:hAnsi="Eras Medium ITC" w:cs="Courier New"/>
          <w:sz w:val="21"/>
          <w:szCs w:val="21"/>
        </w:rPr>
        <w:t>construction operations, garment</w:t>
      </w:r>
      <w:r w:rsidRPr="0005216F">
        <w:rPr>
          <w:rFonts w:ascii="Eras Medium ITC" w:hAnsi="Eras Medium ITC" w:cs="Courier New"/>
          <w:sz w:val="21"/>
          <w:szCs w:val="21"/>
        </w:rPr>
        <w:t xml:space="preserve"> </w:t>
      </w:r>
      <w:r w:rsidR="00427A08" w:rsidRPr="0005216F">
        <w:rPr>
          <w:rFonts w:ascii="Eras Medium ITC" w:hAnsi="Eras Medium ITC" w:cs="Courier New"/>
          <w:sz w:val="21"/>
          <w:szCs w:val="21"/>
        </w:rPr>
        <w:t>locations</w:t>
      </w:r>
      <w:r w:rsidRPr="0005216F">
        <w:rPr>
          <w:rFonts w:ascii="Eras Medium ITC" w:hAnsi="Eras Medium ITC" w:cs="Courier New"/>
          <w:sz w:val="21"/>
          <w:szCs w:val="21"/>
        </w:rPr>
        <w:t xml:space="preserve">, reasons, and/or situations in which attachments </w:t>
      </w:r>
      <w:r w:rsidR="00427A08" w:rsidRPr="0005216F">
        <w:rPr>
          <w:rFonts w:ascii="Eras Medium ITC" w:hAnsi="Eras Medium ITC" w:cs="Courier New"/>
          <w:sz w:val="21"/>
          <w:szCs w:val="21"/>
        </w:rPr>
        <w:t>are</w:t>
      </w:r>
      <w:r w:rsidRPr="0005216F">
        <w:rPr>
          <w:rFonts w:ascii="Eras Medium ITC" w:hAnsi="Eras Medium ITC" w:cs="Courier New"/>
          <w:sz w:val="21"/>
          <w:szCs w:val="21"/>
        </w:rPr>
        <w:t xml:space="preserve"> </w:t>
      </w:r>
      <w:r w:rsidR="00427A08" w:rsidRPr="0005216F">
        <w:rPr>
          <w:rFonts w:ascii="Eras Medium ITC" w:hAnsi="Eras Medium ITC" w:cs="Courier New"/>
          <w:sz w:val="21"/>
          <w:szCs w:val="21"/>
        </w:rPr>
        <w:t>key</w:t>
      </w:r>
      <w:r w:rsidRPr="0005216F">
        <w:rPr>
          <w:rFonts w:ascii="Eras Medium ITC" w:hAnsi="Eras Medium ITC" w:cs="Courier New"/>
          <w:sz w:val="21"/>
          <w:szCs w:val="21"/>
        </w:rPr>
        <w:t xml:space="preserve"> </w:t>
      </w:r>
      <w:r w:rsidR="00427A08" w:rsidRPr="0005216F">
        <w:rPr>
          <w:rFonts w:ascii="Eras Medium ITC" w:hAnsi="Eras Medium ITC" w:cs="Courier New"/>
          <w:sz w:val="21"/>
          <w:szCs w:val="21"/>
        </w:rPr>
        <w:t>to effectively operating a</w:t>
      </w:r>
      <w:r w:rsidRPr="0005216F">
        <w:rPr>
          <w:rFonts w:ascii="Eras Medium ITC" w:hAnsi="Eras Medium ITC" w:cs="Courier New"/>
          <w:sz w:val="21"/>
          <w:szCs w:val="21"/>
        </w:rPr>
        <w:t xml:space="preserve"> modern </w:t>
      </w:r>
      <w:r w:rsidR="00427A08" w:rsidRPr="0005216F">
        <w:rPr>
          <w:rFonts w:ascii="Eras Medium ITC" w:hAnsi="Eras Medium ITC" w:cs="Courier New"/>
          <w:sz w:val="21"/>
          <w:szCs w:val="21"/>
        </w:rPr>
        <w:t>production facility</w:t>
      </w:r>
      <w:r w:rsidRPr="0005216F">
        <w:rPr>
          <w:rFonts w:ascii="Eras Medium ITC" w:hAnsi="Eras Medium ITC" w:cs="Courier New"/>
          <w:sz w:val="21"/>
          <w:szCs w:val="21"/>
        </w:rPr>
        <w:t>.</w:t>
      </w:r>
      <w:r w:rsidR="0005216F">
        <w:rPr>
          <w:rFonts w:ascii="Eras Medium ITC" w:hAnsi="Eras Medium ITC" w:cs="Courier New"/>
          <w:sz w:val="21"/>
          <w:szCs w:val="21"/>
        </w:rPr>
        <w:t xml:space="preserve"> (4)</w:t>
      </w:r>
    </w:p>
    <w:p w14:paraId="2F284985" w14:textId="77777777" w:rsidR="00B167D2" w:rsidRPr="006B20F3" w:rsidRDefault="00B167D2" w:rsidP="00B167D2">
      <w:pPr>
        <w:overflowPunct/>
        <w:autoSpaceDE/>
        <w:autoSpaceDN/>
        <w:adjustRightInd/>
        <w:textAlignment w:val="auto"/>
        <w:rPr>
          <w:rFonts w:ascii="Eras Medium ITC" w:hAnsi="Eras Medium ITC" w:cs="Courier New"/>
          <w:sz w:val="21"/>
          <w:szCs w:val="21"/>
        </w:rPr>
      </w:pPr>
    </w:p>
    <w:sectPr w:rsidR="00B167D2" w:rsidRPr="006B20F3" w:rsidSect="00B167D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72FB"/>
    <w:multiLevelType w:val="hybridMultilevel"/>
    <w:tmpl w:val="9EC8FD6A"/>
    <w:lvl w:ilvl="0" w:tplc="FBA236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605479"/>
    <w:multiLevelType w:val="hybridMultilevel"/>
    <w:tmpl w:val="D7B4BF3C"/>
    <w:lvl w:ilvl="0" w:tplc="FBA236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8C53C4"/>
    <w:multiLevelType w:val="hybridMultilevel"/>
    <w:tmpl w:val="AAA0315E"/>
    <w:lvl w:ilvl="0" w:tplc="FBA236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C6109"/>
    <w:multiLevelType w:val="hybridMultilevel"/>
    <w:tmpl w:val="E5209A88"/>
    <w:lvl w:ilvl="0" w:tplc="FBA236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C50879"/>
    <w:multiLevelType w:val="hybridMultilevel"/>
    <w:tmpl w:val="E4868508"/>
    <w:lvl w:ilvl="0" w:tplc="25B63914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FBA236C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A527DE"/>
    <w:multiLevelType w:val="hybridMultilevel"/>
    <w:tmpl w:val="77E4C57E"/>
    <w:lvl w:ilvl="0" w:tplc="FBA236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D9611E"/>
    <w:multiLevelType w:val="hybridMultilevel"/>
    <w:tmpl w:val="FAF05490"/>
    <w:lvl w:ilvl="0" w:tplc="FBA236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300EFD"/>
    <w:multiLevelType w:val="hybridMultilevel"/>
    <w:tmpl w:val="43381780"/>
    <w:lvl w:ilvl="0" w:tplc="FBA236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A65C3E"/>
    <w:multiLevelType w:val="hybridMultilevel"/>
    <w:tmpl w:val="1F58DC9E"/>
    <w:lvl w:ilvl="0" w:tplc="FBA236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B70128"/>
    <w:multiLevelType w:val="hybridMultilevel"/>
    <w:tmpl w:val="32C29EAC"/>
    <w:lvl w:ilvl="0" w:tplc="FBA236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11D0EF1"/>
    <w:multiLevelType w:val="hybridMultilevel"/>
    <w:tmpl w:val="EA6E1CB6"/>
    <w:lvl w:ilvl="0" w:tplc="FBA236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51D71D0"/>
    <w:multiLevelType w:val="hybridMultilevel"/>
    <w:tmpl w:val="1BDC340A"/>
    <w:lvl w:ilvl="0" w:tplc="FBA236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7D25086"/>
    <w:multiLevelType w:val="hybridMultilevel"/>
    <w:tmpl w:val="6CAA3C8A"/>
    <w:lvl w:ilvl="0" w:tplc="25B63914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FBA236C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8BE1AFD"/>
    <w:multiLevelType w:val="hybridMultilevel"/>
    <w:tmpl w:val="1F7E770A"/>
    <w:lvl w:ilvl="0" w:tplc="FBA236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314148A"/>
    <w:multiLevelType w:val="hybridMultilevel"/>
    <w:tmpl w:val="22E89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A5A35"/>
    <w:multiLevelType w:val="hybridMultilevel"/>
    <w:tmpl w:val="C50A968E"/>
    <w:lvl w:ilvl="0" w:tplc="FBA236C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7D2"/>
    <w:rsid w:val="0005216F"/>
    <w:rsid w:val="002D38EA"/>
    <w:rsid w:val="003C0ACE"/>
    <w:rsid w:val="00427A08"/>
    <w:rsid w:val="006106B0"/>
    <w:rsid w:val="006B20F3"/>
    <w:rsid w:val="0083149C"/>
    <w:rsid w:val="00A40D8A"/>
    <w:rsid w:val="00B167D2"/>
    <w:rsid w:val="00B7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DCCF"/>
  <w15:chartTrackingRefBased/>
  <w15:docId w15:val="{97D9DCF5-1553-4BEF-BDDB-0691003F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7D2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38EA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2D38E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27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Fashion Institiute of Technology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COHEN</dc:creator>
  <cp:keywords/>
  <dc:description/>
  <cp:lastModifiedBy>shadine Walters</cp:lastModifiedBy>
  <cp:revision>2</cp:revision>
  <dcterms:created xsi:type="dcterms:W3CDTF">2021-04-08T20:43:00Z</dcterms:created>
  <dcterms:modified xsi:type="dcterms:W3CDTF">2021-04-08T20:43:00Z</dcterms:modified>
</cp:coreProperties>
</file>