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F948" w14:textId="77777777" w:rsidR="00D004C0" w:rsidRDefault="00D004C0" w:rsidP="00B47B54">
      <w:pPr>
        <w:spacing w:after="0"/>
        <w:rPr>
          <w:rFonts w:ascii="Times New Roman" w:hAnsi="Times New Roman" w:cs="Times New Roman"/>
          <w:sz w:val="24"/>
          <w:szCs w:val="24"/>
        </w:rPr>
      </w:pPr>
      <w:r>
        <w:rPr>
          <w:rFonts w:ascii="Times New Roman" w:hAnsi="Times New Roman" w:cs="Times New Roman"/>
          <w:sz w:val="24"/>
          <w:szCs w:val="24"/>
        </w:rPr>
        <w:t>Management Case 1</w:t>
      </w:r>
    </w:p>
    <w:p w14:paraId="0BA20046"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 xml:space="preserve">UPS is one of the top </w:t>
      </w:r>
      <w:r w:rsidR="00CA53D0">
        <w:rPr>
          <w:rFonts w:ascii="Times New Roman" w:hAnsi="Times New Roman" w:cs="Times New Roman"/>
          <w:sz w:val="24"/>
          <w:szCs w:val="24"/>
        </w:rPr>
        <w:t>five</w:t>
      </w:r>
      <w:r>
        <w:rPr>
          <w:rFonts w:ascii="Times New Roman" w:hAnsi="Times New Roman" w:cs="Times New Roman"/>
          <w:sz w:val="24"/>
          <w:szCs w:val="24"/>
        </w:rPr>
        <w:t xml:space="preserve"> employers in the U.S. with operations in more than 200 countries.  UPS is consistently recognized as one of the top companies to work for and Fortune Magazine listed it as one of the top companies for minorities.</w:t>
      </w:r>
    </w:p>
    <w:p w14:paraId="60F12AFC" w14:textId="77777777" w:rsidR="00B47B54" w:rsidRDefault="00B47B54" w:rsidP="00B47B54">
      <w:pPr>
        <w:spacing w:after="0"/>
        <w:rPr>
          <w:rFonts w:ascii="Times New Roman" w:hAnsi="Times New Roman" w:cs="Times New Roman"/>
          <w:sz w:val="24"/>
          <w:szCs w:val="24"/>
        </w:rPr>
      </w:pPr>
    </w:p>
    <w:p w14:paraId="1F0AF02C"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UPS is committed to its employees’ success and understands the importance of education, training and experience.  They are</w:t>
      </w:r>
      <w:r w:rsidR="00680DAC">
        <w:rPr>
          <w:rFonts w:ascii="Times New Roman" w:hAnsi="Times New Roman" w:cs="Times New Roman"/>
          <w:sz w:val="24"/>
          <w:szCs w:val="24"/>
        </w:rPr>
        <w:t xml:space="preserve"> known as</w:t>
      </w:r>
      <w:r>
        <w:rPr>
          <w:rFonts w:ascii="Times New Roman" w:hAnsi="Times New Roman" w:cs="Times New Roman"/>
          <w:sz w:val="24"/>
          <w:szCs w:val="24"/>
        </w:rPr>
        <w:t xml:space="preserve"> one of the top companies for promoting from within.</w:t>
      </w:r>
    </w:p>
    <w:p w14:paraId="01AC8DAC" w14:textId="77777777" w:rsidR="00B47B54" w:rsidRDefault="00B47B54" w:rsidP="00B47B54">
      <w:pPr>
        <w:spacing w:after="0"/>
        <w:rPr>
          <w:rFonts w:ascii="Times New Roman" w:hAnsi="Times New Roman" w:cs="Times New Roman"/>
          <w:sz w:val="24"/>
          <w:szCs w:val="24"/>
        </w:rPr>
      </w:pPr>
    </w:p>
    <w:p w14:paraId="53C3B01D"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A perfect example is Jovita Carranza who joined UPS as a part-time clerk.  She took advantage of the opportunities and had a strong work ethic and commitment to growth—both personally and with the corporation.</w:t>
      </w:r>
    </w:p>
    <w:p w14:paraId="15481DF5" w14:textId="77777777" w:rsidR="00B47B54" w:rsidRDefault="00B47B54" w:rsidP="00B47B54">
      <w:pPr>
        <w:spacing w:after="0"/>
        <w:rPr>
          <w:rFonts w:ascii="Times New Roman" w:hAnsi="Times New Roman" w:cs="Times New Roman"/>
          <w:sz w:val="24"/>
          <w:szCs w:val="24"/>
        </w:rPr>
      </w:pPr>
    </w:p>
    <w:p w14:paraId="0AB20D2F"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 xml:space="preserve">She was promoted many times within the organization eventually becoming the president of Americas Region and </w:t>
      </w:r>
      <w:r w:rsidR="0038175A">
        <w:rPr>
          <w:rFonts w:ascii="Times New Roman" w:hAnsi="Times New Roman" w:cs="Times New Roman"/>
          <w:sz w:val="24"/>
          <w:szCs w:val="24"/>
        </w:rPr>
        <w:t>then the vice president of Air O</w:t>
      </w:r>
      <w:r>
        <w:rPr>
          <w:rFonts w:ascii="Times New Roman" w:hAnsi="Times New Roman" w:cs="Times New Roman"/>
          <w:sz w:val="24"/>
          <w:szCs w:val="24"/>
        </w:rPr>
        <w:t>perations.</w:t>
      </w:r>
    </w:p>
    <w:p w14:paraId="6BB07AFF" w14:textId="77777777" w:rsidR="00B47B54" w:rsidRDefault="00B47B54" w:rsidP="00B47B54">
      <w:pPr>
        <w:spacing w:after="0"/>
        <w:rPr>
          <w:rFonts w:ascii="Times New Roman" w:hAnsi="Times New Roman" w:cs="Times New Roman"/>
          <w:sz w:val="24"/>
          <w:szCs w:val="24"/>
        </w:rPr>
      </w:pPr>
    </w:p>
    <w:p w14:paraId="6C6B67F1"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Carranza attributes her success to</w:t>
      </w:r>
      <w:r w:rsidR="0038175A">
        <w:rPr>
          <w:rFonts w:ascii="Times New Roman" w:hAnsi="Times New Roman" w:cs="Times New Roman"/>
          <w:sz w:val="24"/>
          <w:szCs w:val="24"/>
        </w:rPr>
        <w:t xml:space="preserve"> proper social behavior,</w:t>
      </w:r>
      <w:r>
        <w:rPr>
          <w:rFonts w:ascii="Times New Roman" w:hAnsi="Times New Roman" w:cs="Times New Roman"/>
          <w:sz w:val="24"/>
          <w:szCs w:val="24"/>
        </w:rPr>
        <w:t xml:space="preserve"> a willingness to take on new opportunities, </w:t>
      </w:r>
      <w:r w:rsidR="0038175A">
        <w:rPr>
          <w:rFonts w:ascii="Times New Roman" w:hAnsi="Times New Roman" w:cs="Times New Roman"/>
          <w:sz w:val="24"/>
          <w:szCs w:val="24"/>
        </w:rPr>
        <w:t>getting a good education</w:t>
      </w:r>
      <w:r>
        <w:rPr>
          <w:rFonts w:ascii="Times New Roman" w:hAnsi="Times New Roman" w:cs="Times New Roman"/>
          <w:sz w:val="24"/>
          <w:szCs w:val="24"/>
        </w:rPr>
        <w:t xml:space="preserve">, and working hard.  She </w:t>
      </w:r>
      <w:r w:rsidR="0038175A">
        <w:rPr>
          <w:rFonts w:ascii="Times New Roman" w:hAnsi="Times New Roman" w:cs="Times New Roman"/>
          <w:sz w:val="24"/>
          <w:szCs w:val="24"/>
        </w:rPr>
        <w:t xml:space="preserve">has </w:t>
      </w:r>
      <w:r>
        <w:rPr>
          <w:rFonts w:ascii="Times New Roman" w:hAnsi="Times New Roman" w:cs="Times New Roman"/>
          <w:sz w:val="24"/>
          <w:szCs w:val="24"/>
        </w:rPr>
        <w:t>commented several times that she accepted all opportunities and used them as a way to grow and evolve both personally and within the organization.</w:t>
      </w:r>
    </w:p>
    <w:p w14:paraId="6F7F8A8C" w14:textId="77777777" w:rsidR="00B47B54" w:rsidRDefault="00B47B54" w:rsidP="00B47B54">
      <w:pPr>
        <w:spacing w:after="0"/>
        <w:rPr>
          <w:rFonts w:ascii="Times New Roman" w:hAnsi="Times New Roman" w:cs="Times New Roman"/>
          <w:sz w:val="24"/>
          <w:szCs w:val="24"/>
        </w:rPr>
      </w:pPr>
    </w:p>
    <w:p w14:paraId="0AF322C3"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She was named as Hispanic Business Magazine’s Woman of the year.  She said she has a positive outlook, works hard, and value</w:t>
      </w:r>
      <w:r w:rsidR="0038175A">
        <w:rPr>
          <w:rFonts w:ascii="Times New Roman" w:hAnsi="Times New Roman" w:cs="Times New Roman"/>
          <w:sz w:val="24"/>
          <w:szCs w:val="24"/>
        </w:rPr>
        <w:t>s</w:t>
      </w:r>
      <w:r>
        <w:rPr>
          <w:rFonts w:ascii="Times New Roman" w:hAnsi="Times New Roman" w:cs="Times New Roman"/>
          <w:sz w:val="24"/>
          <w:szCs w:val="24"/>
        </w:rPr>
        <w:t xml:space="preserve"> the opportunities she has had to climb the corporate ladder.  She has consistently stated that hard work, integrity, commitment, loyalty, ethic responsibility and social responsibility are core values in her life.</w:t>
      </w:r>
    </w:p>
    <w:p w14:paraId="2C8936BB" w14:textId="77777777" w:rsidR="00B47B54" w:rsidRDefault="00B47B54" w:rsidP="00B47B54">
      <w:pPr>
        <w:spacing w:after="0"/>
        <w:rPr>
          <w:rFonts w:ascii="Times New Roman" w:hAnsi="Times New Roman" w:cs="Times New Roman"/>
          <w:sz w:val="24"/>
          <w:szCs w:val="24"/>
        </w:rPr>
      </w:pPr>
    </w:p>
    <w:p w14:paraId="27057E00" w14:textId="77777777" w:rsidR="00B47B54" w:rsidRDefault="00B47B54" w:rsidP="00B47B54">
      <w:pPr>
        <w:spacing w:after="0"/>
        <w:rPr>
          <w:rFonts w:ascii="Times New Roman" w:hAnsi="Times New Roman" w:cs="Times New Roman"/>
          <w:sz w:val="24"/>
          <w:szCs w:val="24"/>
        </w:rPr>
      </w:pPr>
      <w:r>
        <w:rPr>
          <w:rFonts w:ascii="Times New Roman" w:hAnsi="Times New Roman" w:cs="Times New Roman"/>
          <w:sz w:val="24"/>
          <w:szCs w:val="24"/>
        </w:rPr>
        <w:t xml:space="preserve">She </w:t>
      </w:r>
      <w:r w:rsidR="0038175A">
        <w:rPr>
          <w:rFonts w:ascii="Times New Roman" w:hAnsi="Times New Roman" w:cs="Times New Roman"/>
          <w:sz w:val="24"/>
          <w:szCs w:val="24"/>
        </w:rPr>
        <w:t>says that successful people sit back</w:t>
      </w:r>
      <w:r>
        <w:rPr>
          <w:rFonts w:ascii="Times New Roman" w:hAnsi="Times New Roman" w:cs="Times New Roman"/>
          <w:sz w:val="24"/>
          <w:szCs w:val="24"/>
        </w:rPr>
        <w:t>, listen and observe</w:t>
      </w:r>
      <w:r w:rsidR="0038175A">
        <w:rPr>
          <w:rFonts w:ascii="Times New Roman" w:hAnsi="Times New Roman" w:cs="Times New Roman"/>
          <w:sz w:val="24"/>
          <w:szCs w:val="24"/>
        </w:rPr>
        <w:t xml:space="preserve"> and</w:t>
      </w:r>
      <w:r>
        <w:rPr>
          <w:rFonts w:ascii="Times New Roman" w:hAnsi="Times New Roman" w:cs="Times New Roman"/>
          <w:sz w:val="24"/>
          <w:szCs w:val="24"/>
        </w:rPr>
        <w:t xml:space="preserve"> learn from everyone.  Intelligent people </w:t>
      </w:r>
      <w:r w:rsidR="00680DAC">
        <w:rPr>
          <w:rFonts w:ascii="Times New Roman" w:hAnsi="Times New Roman" w:cs="Times New Roman"/>
          <w:sz w:val="24"/>
          <w:szCs w:val="24"/>
        </w:rPr>
        <w:t>get good</w:t>
      </w:r>
      <w:r>
        <w:rPr>
          <w:rFonts w:ascii="Times New Roman" w:hAnsi="Times New Roman" w:cs="Times New Roman"/>
          <w:sz w:val="24"/>
          <w:szCs w:val="24"/>
        </w:rPr>
        <w:t xml:space="preserve"> education</w:t>
      </w:r>
      <w:r w:rsidR="00680DAC">
        <w:rPr>
          <w:rFonts w:ascii="Times New Roman" w:hAnsi="Times New Roman" w:cs="Times New Roman"/>
          <w:sz w:val="24"/>
          <w:szCs w:val="24"/>
        </w:rPr>
        <w:t>s</w:t>
      </w:r>
      <w:r>
        <w:rPr>
          <w:rFonts w:ascii="Times New Roman" w:hAnsi="Times New Roman" w:cs="Times New Roman"/>
          <w:sz w:val="24"/>
          <w:szCs w:val="24"/>
        </w:rPr>
        <w:t xml:space="preserve">, </w:t>
      </w:r>
      <w:r w:rsidR="00680DAC">
        <w:rPr>
          <w:rFonts w:ascii="Times New Roman" w:hAnsi="Times New Roman" w:cs="Times New Roman"/>
          <w:sz w:val="24"/>
          <w:szCs w:val="24"/>
        </w:rPr>
        <w:t>and learn from</w:t>
      </w:r>
      <w:r>
        <w:rPr>
          <w:rFonts w:ascii="Times New Roman" w:hAnsi="Times New Roman" w:cs="Times New Roman"/>
          <w:sz w:val="24"/>
          <w:szCs w:val="24"/>
        </w:rPr>
        <w:t xml:space="preserve"> </w:t>
      </w:r>
      <w:r w:rsidR="00680DAC">
        <w:rPr>
          <w:rFonts w:ascii="Times New Roman" w:hAnsi="Times New Roman" w:cs="Times New Roman"/>
          <w:sz w:val="24"/>
          <w:szCs w:val="24"/>
        </w:rPr>
        <w:t xml:space="preserve">experiences and </w:t>
      </w:r>
      <w:r>
        <w:rPr>
          <w:rFonts w:ascii="Times New Roman" w:hAnsi="Times New Roman" w:cs="Times New Roman"/>
          <w:sz w:val="24"/>
          <w:szCs w:val="24"/>
        </w:rPr>
        <w:t xml:space="preserve">failures (both their own and by observing </w:t>
      </w:r>
      <w:r w:rsidR="00680DAC">
        <w:rPr>
          <w:rFonts w:ascii="Times New Roman" w:hAnsi="Times New Roman" w:cs="Times New Roman"/>
          <w:sz w:val="24"/>
          <w:szCs w:val="24"/>
        </w:rPr>
        <w:t>those</w:t>
      </w:r>
      <w:r>
        <w:rPr>
          <w:rFonts w:ascii="Times New Roman" w:hAnsi="Times New Roman" w:cs="Times New Roman"/>
          <w:sz w:val="24"/>
          <w:szCs w:val="24"/>
        </w:rPr>
        <w:t xml:space="preserve"> of others).  She says you learn more </w:t>
      </w:r>
      <w:r w:rsidR="0038175A">
        <w:rPr>
          <w:rFonts w:ascii="Times New Roman" w:hAnsi="Times New Roman" w:cs="Times New Roman"/>
          <w:sz w:val="24"/>
          <w:szCs w:val="24"/>
        </w:rPr>
        <w:t>b</w:t>
      </w:r>
      <w:r>
        <w:rPr>
          <w:rFonts w:ascii="Times New Roman" w:hAnsi="Times New Roman" w:cs="Times New Roman"/>
          <w:sz w:val="24"/>
          <w:szCs w:val="24"/>
        </w:rPr>
        <w:t>y not speaking and that intelligent people are courteous, use proper etiquette, and are self-aware as well as socially aware.</w:t>
      </w:r>
    </w:p>
    <w:p w14:paraId="18BF8637" w14:textId="77777777" w:rsidR="0038175A" w:rsidRDefault="0038175A" w:rsidP="00B47B54">
      <w:pPr>
        <w:spacing w:after="0"/>
        <w:rPr>
          <w:rFonts w:ascii="Times New Roman" w:hAnsi="Times New Roman" w:cs="Times New Roman"/>
          <w:sz w:val="24"/>
          <w:szCs w:val="24"/>
        </w:rPr>
      </w:pPr>
    </w:p>
    <w:p w14:paraId="068CB903"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Successful leaders/managers:</w:t>
      </w:r>
    </w:p>
    <w:p w14:paraId="5FA25113"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 xml:space="preserve">--Develop and </w:t>
      </w:r>
      <w:r w:rsidR="00680DAC">
        <w:rPr>
          <w:rFonts w:ascii="Times New Roman" w:hAnsi="Times New Roman" w:cs="Times New Roman"/>
          <w:sz w:val="24"/>
          <w:szCs w:val="24"/>
        </w:rPr>
        <w:t>a</w:t>
      </w:r>
      <w:r>
        <w:rPr>
          <w:rFonts w:ascii="Times New Roman" w:hAnsi="Times New Roman" w:cs="Times New Roman"/>
          <w:sz w:val="24"/>
          <w:szCs w:val="24"/>
        </w:rPr>
        <w:t>dapt</w:t>
      </w:r>
    </w:p>
    <w:p w14:paraId="710D2D73"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--Collaborate and work well with others</w:t>
      </w:r>
    </w:p>
    <w:p w14:paraId="21959608"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--Can be on and build teams</w:t>
      </w:r>
    </w:p>
    <w:p w14:paraId="02A97120"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--Work hard</w:t>
      </w:r>
    </w:p>
    <w:p w14:paraId="39657F4A"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--Have good etiquette and manners</w:t>
      </w:r>
    </w:p>
    <w:p w14:paraId="05D1093D"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--Have a high emotional E.Q.</w:t>
      </w:r>
    </w:p>
    <w:p w14:paraId="3F5C1AFD" w14:textId="77777777" w:rsidR="0038175A"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--Are self-aware and socially aware</w:t>
      </w:r>
    </w:p>
    <w:p w14:paraId="4B842DBB" w14:textId="63FFA0A2" w:rsidR="00D004C0" w:rsidRDefault="0038175A" w:rsidP="00B47B54">
      <w:pPr>
        <w:spacing w:after="0"/>
        <w:rPr>
          <w:rFonts w:ascii="Times New Roman" w:hAnsi="Times New Roman" w:cs="Times New Roman"/>
          <w:sz w:val="24"/>
          <w:szCs w:val="24"/>
        </w:rPr>
      </w:pPr>
      <w:r>
        <w:rPr>
          <w:rFonts w:ascii="Times New Roman" w:hAnsi="Times New Roman" w:cs="Times New Roman"/>
          <w:sz w:val="24"/>
          <w:szCs w:val="24"/>
        </w:rPr>
        <w:t>--Can work well with people from all cultures</w:t>
      </w:r>
    </w:p>
    <w:p w14:paraId="60C2615C" w14:textId="1C1DDF97" w:rsidR="00DC32F9" w:rsidRDefault="00DC32F9" w:rsidP="00B47B54">
      <w:pPr>
        <w:spacing w:after="0"/>
        <w:rPr>
          <w:rFonts w:ascii="Times New Roman" w:hAnsi="Times New Roman" w:cs="Times New Roman"/>
          <w:sz w:val="24"/>
          <w:szCs w:val="24"/>
        </w:rPr>
      </w:pPr>
    </w:p>
    <w:p w14:paraId="41175D2D" w14:textId="3EC239C6" w:rsidR="00DC32F9" w:rsidRDefault="00DC32F9" w:rsidP="00B47B54">
      <w:pPr>
        <w:spacing w:after="0"/>
        <w:rPr>
          <w:rFonts w:ascii="Times New Roman" w:hAnsi="Times New Roman" w:cs="Times New Roman"/>
          <w:sz w:val="24"/>
          <w:szCs w:val="24"/>
        </w:rPr>
      </w:pPr>
      <w:r>
        <w:rPr>
          <w:rFonts w:ascii="Times New Roman" w:hAnsi="Times New Roman" w:cs="Times New Roman"/>
          <w:sz w:val="24"/>
          <w:szCs w:val="24"/>
        </w:rPr>
        <w:t>Possible topics</w:t>
      </w: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t xml:space="preserve">Training and Development </w:t>
      </w:r>
    </w:p>
    <w:p w14:paraId="2A41A165" w14:textId="7983768E" w:rsidR="00DC32F9" w:rsidRDefault="00DC32F9" w:rsidP="00B47B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Leadership</w:t>
      </w:r>
    </w:p>
    <w:p w14:paraId="4368129B" w14:textId="7931E8F2" w:rsidR="00DC32F9" w:rsidRPr="00B47B54" w:rsidRDefault="00DC32F9" w:rsidP="00B47B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Promoting from within</w:t>
      </w:r>
    </w:p>
    <w:sectPr w:rsidR="00DC32F9" w:rsidRPr="00B47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B54"/>
    <w:rsid w:val="0038175A"/>
    <w:rsid w:val="00680DAC"/>
    <w:rsid w:val="006B1637"/>
    <w:rsid w:val="00B47B54"/>
    <w:rsid w:val="00CA53D0"/>
    <w:rsid w:val="00D004C0"/>
    <w:rsid w:val="00D314D1"/>
    <w:rsid w:val="00DC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3E52"/>
  <w15:docId w15:val="{D2FB39BA-F522-4298-B694-DD1B151B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Delaware County Community College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Technology</dc:creator>
  <cp:lastModifiedBy>Marcia Johnson</cp:lastModifiedBy>
  <cp:revision>6</cp:revision>
  <dcterms:created xsi:type="dcterms:W3CDTF">2015-03-04T17:05:00Z</dcterms:created>
  <dcterms:modified xsi:type="dcterms:W3CDTF">2021-04-14T20:31:00Z</dcterms:modified>
</cp:coreProperties>
</file>