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1. General Declaration Section". You will notice most of it is the same but there are new lines to be added.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1. General Declarations Section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//Course Concepts Legend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//τ - Tooling -- Defining tools that will solve a problem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//Δ - Dividing -- Use tooling to break down complex things into smaller less-complex things to solve the problem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//τ - Compiler Option Directives </w:t>
      </w:r>
    </w:p>
    <w:p w:rsidR="00D25F4A" w:rsidRPr="00216CCF" w:rsidRDefault="00D25F4A" w:rsidP="00D25F4A">
      <w:pPr>
        <w:rPr>
          <w:rFonts w:ascii="Consolas" w:eastAsia="Times New Roman" w:hAnsi="Consolas" w:cs="Consolas"/>
          <w:color w:val="A31515"/>
          <w:sz w:val="21"/>
          <w:szCs w:val="21"/>
        </w:rPr>
      </w:pPr>
      <w:r w:rsidRPr="00216CCF">
        <w:rPr>
          <w:rFonts w:ascii="Consolas" w:eastAsia="Times New Roman" w:hAnsi="Consolas" w:cs="Consolas"/>
          <w:color w:val="A31515"/>
          <w:sz w:val="21"/>
          <w:szCs w:val="21"/>
        </w:rPr>
        <w:t>'</w:t>
      </w:r>
      <w:proofErr w:type="gramStart"/>
      <w:r w:rsidRPr="00216CCF">
        <w:rPr>
          <w:rFonts w:ascii="Consolas" w:eastAsia="Times New Roman" w:hAnsi="Consolas" w:cs="Consolas"/>
          <w:color w:val="A31515"/>
          <w:sz w:val="21"/>
          <w:szCs w:val="21"/>
        </w:rPr>
        <w:t xml:space="preserve">use </w:t>
      </w:r>
      <w:r w:rsidRPr="0045136F">
        <w:rPr>
          <w:rFonts w:ascii="Consolas" w:eastAsia="Times New Roman" w:hAnsi="Consolas" w:cs="Consolas"/>
          <w:color w:val="A31515"/>
          <w:sz w:val="21"/>
          <w:szCs w:val="21"/>
        </w:rPr>
        <w:t xml:space="preserve"> strict</w:t>
      </w:r>
      <w:proofErr w:type="gramEnd"/>
      <w:r w:rsidRPr="00216CCF">
        <w:rPr>
          <w:rFonts w:ascii="Consolas" w:eastAsia="Times New Roman" w:hAnsi="Consolas" w:cs="Consolas"/>
          <w:color w:val="A31515"/>
          <w:sz w:val="21"/>
          <w:szCs w:val="21"/>
        </w:rPr>
        <w:t>'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//Δ - Submission Information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// [Fill in assignment information below this line]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Name: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Assignment/Purpose: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Due Date: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Version: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[Type Class/Module Scope-Level variable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var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statements below this line] </w:t>
      </w: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D25F4A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const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a = 5;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2.Function header statement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function mJAndersonMP4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(){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//τ - Events (Event Sub Procedures)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//Δ - Get Business Rules/Requirements (Fetch it)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[Type/Paste commented business rules below this line]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//Δ - Local or Procedure-level variables (work everywhere inside this event)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3.Function body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//τ - Declaration Statements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//[Type Procedure-Level variable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var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statements below this line]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//τ - Input variables </w:t>
      </w:r>
    </w:p>
    <w:p w:rsidR="001A28BC" w:rsidRPr="001A28BC" w:rsidRDefault="001A28BC" w:rsidP="001A28BC">
      <w:pPr>
        <w:spacing w:after="0" w:line="240" w:lineRule="auto"/>
        <w:rPr>
          <w:rFonts w:ascii="Consolas" w:eastAsia="Times New Roman" w:hAnsi="Consolas" w:cs="Consolas"/>
          <w:sz w:val="21"/>
          <w:szCs w:val="21"/>
        </w:rPr>
      </w:pPr>
      <w:proofErr w:type="spellStart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strJALastName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:rsidR="001A28BC" w:rsidRPr="001A28BC" w:rsidRDefault="001A28BC" w:rsidP="001A28BC">
      <w:pPr>
        <w:spacing w:after="0" w:line="240" w:lineRule="auto"/>
        <w:rPr>
          <w:rFonts w:ascii="Consolas" w:eastAsia="Times New Roman" w:hAnsi="Consolas" w:cs="Consolas"/>
          <w:sz w:val="21"/>
          <w:szCs w:val="21"/>
        </w:rPr>
      </w:pPr>
      <w:proofErr w:type="spellStart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strJAMiddleName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:rsidR="001A28BC" w:rsidRDefault="001A28BC" w:rsidP="001A28BC">
      <w:pPr>
        <w:spacing w:after="0" w:line="240" w:lineRule="auto"/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lastRenderedPageBreak/>
        <w:t>var</w:t>
      </w:r>
      <w:proofErr w:type="spellEnd"/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 xml:space="preserve"> </w:t>
      </w:r>
      <w:proofErr w:type="spellStart"/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strJALastName</w:t>
      </w:r>
      <w:proofErr w:type="spellEnd"/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:rsidR="000D0489" w:rsidRPr="001A28BC" w:rsidRDefault="000D0489" w:rsidP="001A28BC">
      <w:pPr>
        <w:spacing w:after="0" w:line="240" w:lineRule="auto"/>
        <w:rPr>
          <w:rFonts w:ascii="Consolas" w:eastAsia="Times New Roman" w:hAnsi="Consolas" w:cs="Consolas"/>
          <w:sz w:val="21"/>
          <w:szCs w:val="21"/>
        </w:rPr>
      </w:pPr>
      <w:proofErr w:type="spellStart"/>
      <w:r>
        <w:rPr>
          <w:rFonts w:ascii="Consolas" w:eastAsia="Times New Roman" w:hAnsi="Consolas" w:cs="Consolas"/>
          <w:color w:val="000000"/>
          <w:sz w:val="21"/>
          <w:szCs w:val="21"/>
        </w:rPr>
        <w:t>var</w:t>
      </w:r>
      <w:proofErr w:type="spellEnd"/>
      <w:r>
        <w:rPr>
          <w:rFonts w:ascii="Consolas" w:eastAsia="Times New Roman" w:hAnsi="Consolas" w:cs="Consolas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strJAFullName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;</w:t>
      </w:r>
    </w:p>
    <w:p w:rsidR="001A28BC" w:rsidRPr="001A28BC" w:rsidRDefault="001A28BC" w:rsidP="001A28BC">
      <w:pPr>
        <w:spacing w:after="0" w:line="240" w:lineRule="auto"/>
        <w:rPr>
          <w:rFonts w:ascii="Consolas" w:eastAsia="Times New Roman" w:hAnsi="Consolas" w:cs="Consolas"/>
          <w:sz w:val="21"/>
          <w:szCs w:val="21"/>
        </w:rPr>
      </w:pPr>
      <w:proofErr w:type="spellStart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blnJAGender</w:t>
      </w:r>
      <w:proofErr w:type="spellEnd"/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//τ - Processing variables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var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numJAAge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;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//fill in the rest </w:t>
      </w:r>
    </w:p>
    <w:p w:rsidR="001A28BC" w:rsidRPr="001A28BC" w:rsidRDefault="001A28BC" w:rsidP="001A28BC">
      <w:pPr>
        <w:spacing w:after="0" w:line="240" w:lineRule="auto"/>
        <w:rPr>
          <w:rFonts w:ascii="Consolas" w:eastAsia="Times New Roman" w:hAnsi="Consolas" w:cs="Consolas"/>
          <w:sz w:val="21"/>
          <w:szCs w:val="21"/>
        </w:rPr>
      </w:pPr>
      <w:proofErr w:type="spellStart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</w:t>
      </w:r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JAAge</w:t>
      </w:r>
      <w:proofErr w:type="spellEnd"/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:rsidR="001A28BC" w:rsidRDefault="001A28BC" w:rsidP="001A28BC">
      <w:pPr>
        <w:spacing w:after="0" w:line="240" w:lineRule="auto"/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</w:pPr>
      <w:proofErr w:type="spellStart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</w:t>
      </w:r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JAFullName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:rsidR="001A28BC" w:rsidRPr="001A28BC" w:rsidRDefault="001A28BC" w:rsidP="001A28BC">
      <w:pPr>
        <w:spacing w:after="0" w:line="240" w:lineRule="auto"/>
        <w:rPr>
          <w:rFonts w:ascii="Consolas" w:eastAsia="Times New Roman" w:hAnsi="Consolas" w:cs="Consolas"/>
          <w:sz w:val="21"/>
          <w:szCs w:val="21"/>
        </w:rPr>
      </w:pP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//τ - Output variables </w:t>
      </w:r>
    </w:p>
    <w:p w:rsidR="001A28BC" w:rsidRDefault="001A28BC" w:rsidP="001A28BC">
      <w:pPr>
        <w:spacing w:after="0" w:line="240" w:lineRule="auto"/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</w:pPr>
      <w:proofErr w:type="spellStart"/>
      <w:r w:rsidRPr="001A28BC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</w:t>
      </w:r>
      <w:r w:rsidRPr="001A28BC">
        <w:rPr>
          <w:rFonts w:ascii="Consolas" w:eastAsia="Times New Roman" w:hAnsi="Consolas" w:cs="Consolas"/>
          <w:color w:val="000000"/>
          <w:sz w:val="21"/>
          <w:szCs w:val="21"/>
        </w:rPr>
        <w:t>JAOutput</w:t>
      </w:r>
      <w:proofErr w:type="spellEnd"/>
      <w:r w:rsidRPr="001A28BC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:rsidR="001A28BC" w:rsidRPr="001A28BC" w:rsidRDefault="001A28BC" w:rsidP="001A28BC">
      <w:pPr>
        <w:spacing w:after="0" w:line="240" w:lineRule="auto"/>
        <w:rPr>
          <w:rFonts w:ascii="Consolas" w:eastAsia="Times New Roman" w:hAnsi="Consolas" w:cs="Consolas"/>
          <w:sz w:val="21"/>
          <w:szCs w:val="21"/>
        </w:rPr>
      </w:pP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//Δ - Algorithms Section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Δ - Inputs </w:t>
      </w:r>
    </w:p>
    <w:p w:rsidR="001A28BC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τ - Assign input values to variables (defined in Algorithms) </w:t>
      </w: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[Type input variable assignment statements below this line] </w:t>
      </w: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strJAFirstName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= "Julia"; </w:t>
      </w: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//fill in the rest </w:t>
      </w:r>
    </w:p>
    <w:p w:rsidR="002566FF" w:rsidRPr="002566FF" w:rsidRDefault="002566FF" w:rsidP="002566FF">
      <w:pPr>
        <w:spacing w:after="0" w:line="240" w:lineRule="auto"/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>strJAMiddleName</w:t>
      </w:r>
      <w:proofErr w:type="spellEnd"/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r w:rsidRPr="002566F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"John</w:t>
      </w:r>
      <w:proofErr w:type="gramStart"/>
      <w:r w:rsidRPr="002566F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</w:t>
      </w:r>
      <w:r w:rsidRPr="002566F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>;</w:t>
      </w:r>
      <w:proofErr w:type="gramEnd"/>
    </w:p>
    <w:p w:rsidR="002566FF" w:rsidRPr="002566FF" w:rsidRDefault="002566FF" w:rsidP="002566FF">
      <w:pPr>
        <w:spacing w:after="0" w:line="240" w:lineRule="auto"/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>strJALastName</w:t>
      </w:r>
      <w:proofErr w:type="spellEnd"/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r w:rsidRPr="002566F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"Anderson"</w:t>
      </w:r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:rsidR="002566FF" w:rsidRDefault="002566FF" w:rsidP="002566FF">
      <w:pPr>
        <w:spacing w:after="0" w:line="240" w:lineRule="auto"/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>blnJAGender</w:t>
      </w:r>
      <w:proofErr w:type="spellEnd"/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r w:rsidRPr="002566F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"Female"</w:t>
      </w:r>
      <w:r w:rsidRPr="002566FF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:rsidR="002566FF" w:rsidRPr="002566FF" w:rsidRDefault="002566FF" w:rsidP="002566FF">
      <w:pPr>
        <w:spacing w:after="0" w:line="240" w:lineRule="auto"/>
        <w:rPr>
          <w:rFonts w:ascii="Consolas" w:eastAsia="Times New Roman" w:hAnsi="Consolas" w:cs="Consolas"/>
          <w:color w:val="000000"/>
          <w:sz w:val="21"/>
          <w:szCs w:val="21"/>
        </w:rPr>
      </w:pP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Δ - Processing Section </w:t>
      </w: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τ - do something with the variables, (add, subtract, concatenate etc...) </w:t>
      </w: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[Type variable operations and processing statements below this line] </w:t>
      </w: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numJAAge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=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numJACurrentYear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- </w:t>
      </w:r>
      <w:r w:rsidR="002566FF">
        <w:rPr>
          <w:rFonts w:ascii="Arial" w:hAnsi="Arial" w:cs="Arial"/>
          <w:color w:val="333333"/>
          <w:sz w:val="21"/>
          <w:szCs w:val="21"/>
          <w:shd w:val="clear" w:color="auto" w:fill="FFFFFF"/>
        </w:rPr>
        <w:t>2000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; </w:t>
      </w:r>
    </w:p>
    <w:p w:rsidR="002566FF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//Convert Age to a String </w:t>
      </w:r>
    </w:p>
    <w:p w:rsidR="002566FF" w:rsidRPr="00216CCF" w:rsidRDefault="002566FF" w:rsidP="002566FF">
      <w:pPr>
        <w:rPr>
          <w:rFonts w:ascii="Calibri" w:eastAsia="Times New Roman" w:hAnsi="Calibri" w:cs="Calibri"/>
        </w:rPr>
      </w:pP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strJAAge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numJAAge</w:t>
      </w:r>
      <w:r>
        <w:rPr>
          <w:rFonts w:ascii="Consolas" w:eastAsia="Times New Roman" w:hAnsi="Consolas" w:cs="Consolas"/>
          <w:color w:val="000000"/>
          <w:sz w:val="21"/>
          <w:szCs w:val="21"/>
        </w:rPr>
        <w:t>.toString</w:t>
      </w:r>
      <w:proofErr w:type="spellEnd"/>
      <w:r>
        <w:rPr>
          <w:rFonts w:ascii="Consolas" w:eastAsia="Times New Roman" w:hAnsi="Consolas" w:cs="Consolas"/>
          <w:color w:val="000000"/>
          <w:sz w:val="21"/>
          <w:szCs w:val="21"/>
        </w:rPr>
        <w:t>();</w:t>
      </w:r>
    </w:p>
    <w:p w:rsidR="000D0489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strJAFullName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= </w:t>
      </w:r>
      <w:proofErr w:type="spellStart"/>
      <w:r w:rsidR="000D0489" w:rsidRPr="000D0489">
        <w:rPr>
          <w:rFonts w:ascii="Arial" w:hAnsi="Arial" w:cs="Arial"/>
          <w:color w:val="333333"/>
          <w:sz w:val="21"/>
          <w:szCs w:val="21"/>
          <w:shd w:val="clear" w:color="auto" w:fill="FFFFFF"/>
        </w:rPr>
        <w:t>strJAFirstName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+ " " + </w:t>
      </w:r>
      <w:proofErr w:type="spellStart"/>
      <w:r w:rsidR="000D0489" w:rsidRPr="002566FF">
        <w:rPr>
          <w:rFonts w:ascii="Consolas" w:eastAsia="Times New Roman" w:hAnsi="Consolas" w:cs="Consolas"/>
          <w:color w:val="000000"/>
          <w:sz w:val="21"/>
          <w:szCs w:val="21"/>
        </w:rPr>
        <w:t>strJAMiddleName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+ " " + </w:t>
      </w:r>
      <w:proofErr w:type="spellStart"/>
      <w:r w:rsidR="000D0489" w:rsidRPr="002566FF">
        <w:rPr>
          <w:rFonts w:ascii="Consolas" w:eastAsia="Times New Roman" w:hAnsi="Consolas" w:cs="Consolas"/>
          <w:color w:val="000000"/>
          <w:sz w:val="21"/>
          <w:szCs w:val="21"/>
        </w:rPr>
        <w:t>strJALastName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; </w:t>
      </w:r>
    </w:p>
    <w:p w:rsidR="000D0489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Δ - Outputs </w:t>
      </w:r>
    </w:p>
    <w:p w:rsidR="000D0489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τ - Assign processed values to output variables (make things pretty and output to the screen) </w:t>
      </w:r>
    </w:p>
    <w:p w:rsidR="000D0489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// [Type variable output statements below this line] </w:t>
      </w:r>
    </w:p>
    <w:p w:rsidR="000D0489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strJAOutput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=</w:t>
      </w:r>
      <w:r w:rsidR="00890D8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="00890D80">
        <w:t>strJAFullName</w:t>
      </w:r>
      <w:proofErr w:type="spellEnd"/>
      <w:r w:rsidR="00890D8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+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" is " + </w:t>
      </w:r>
      <w:proofErr w:type="spellStart"/>
      <w:r w:rsidR="004D5937">
        <w:t>strJAAge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+</w:t>
      </w:r>
      <w:r w:rsidR="004D5937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"  </w:t>
      </w:r>
      <w:r w:rsidR="004D5937">
        <w:t>years old!</w:t>
      </w:r>
      <w:r w:rsidR="004D5937" w:rsidRPr="004D5937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4D5937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; </w:t>
      </w:r>
    </w:p>
    <w:p w:rsidR="006E542D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4.Return Statement </w:t>
      </w:r>
    </w:p>
    <w:p w:rsidR="006E542D" w:rsidRDefault="006E542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R</w:t>
      </w:r>
      <w:r w:rsidR="00D25F4A">
        <w:rPr>
          <w:rFonts w:ascii="Arial" w:hAnsi="Arial" w:cs="Arial"/>
          <w:color w:val="333333"/>
          <w:sz w:val="21"/>
          <w:szCs w:val="21"/>
          <w:shd w:val="clear" w:color="auto" w:fill="FFFFFF"/>
        </w:rPr>
        <w:t>eturn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t>strJAOutput</w:t>
      </w:r>
      <w:proofErr w:type="spellEnd"/>
      <w:r w:rsidR="00D25F4A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; </w:t>
      </w:r>
    </w:p>
    <w:p w:rsidR="00DA6BD5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lastRenderedPageBreak/>
        <w:t xml:space="preserve">5.Function Footer Statement </w:t>
      </w:r>
    </w:p>
    <w:p w:rsidR="00DA6BD5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//function footer statement</w:t>
      </w:r>
    </w:p>
    <w:p w:rsidR="00DA6BD5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} </w:t>
      </w:r>
    </w:p>
    <w:p w:rsidR="00DA6BD5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6.Function Call Statement</w:t>
      </w:r>
    </w:p>
    <w:p w:rsidR="00DA6BD5" w:rsidRDefault="00D25F4A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//The function call </w:t>
      </w:r>
    </w:p>
    <w:p w:rsidR="0070052A" w:rsidRDefault="00D25F4A"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mJAndersonMP4(); </w:t>
      </w:r>
    </w:p>
    <w:sectPr w:rsidR="007005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4A"/>
    <w:rsid w:val="000D0489"/>
    <w:rsid w:val="001A28BC"/>
    <w:rsid w:val="002566FF"/>
    <w:rsid w:val="004D5937"/>
    <w:rsid w:val="006E542D"/>
    <w:rsid w:val="0070052A"/>
    <w:rsid w:val="00890D80"/>
    <w:rsid w:val="009E581A"/>
    <w:rsid w:val="00D25F4A"/>
    <w:rsid w:val="00DA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5C72E8-E948-4403-B7DC-A4987781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ngahu mwangi</dc:creator>
  <cp:keywords/>
  <dc:description/>
  <cp:lastModifiedBy>Windows User</cp:lastModifiedBy>
  <cp:revision>2</cp:revision>
  <dcterms:created xsi:type="dcterms:W3CDTF">2020-09-21T06:35:00Z</dcterms:created>
  <dcterms:modified xsi:type="dcterms:W3CDTF">2020-09-21T06:35:00Z</dcterms:modified>
</cp:coreProperties>
</file>