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0DAC51" w14:textId="77777777" w:rsidR="0009160C" w:rsidRPr="00E67F07" w:rsidRDefault="0009160C" w:rsidP="0009160C">
      <w:pPr>
        <w:spacing w:after="0" w:line="360" w:lineRule="auto"/>
        <w:contextualSpacing/>
        <w:jc w:val="center"/>
        <w:rPr>
          <w:rFonts w:ascii="Times New Roman" w:hAnsi="Times New Roman" w:cs="Times New Roman"/>
          <w:sz w:val="24"/>
          <w:szCs w:val="24"/>
        </w:rPr>
      </w:pPr>
    </w:p>
    <w:p w14:paraId="072F3160" w14:textId="77777777" w:rsidR="0009160C" w:rsidRPr="00E67F07" w:rsidRDefault="0009160C" w:rsidP="0009160C">
      <w:pPr>
        <w:spacing w:after="0" w:line="360" w:lineRule="auto"/>
        <w:contextualSpacing/>
        <w:jc w:val="center"/>
        <w:rPr>
          <w:rFonts w:ascii="Times New Roman" w:hAnsi="Times New Roman" w:cs="Times New Roman"/>
          <w:sz w:val="24"/>
          <w:szCs w:val="24"/>
        </w:rPr>
      </w:pPr>
    </w:p>
    <w:p w14:paraId="0105C12D" w14:textId="77777777" w:rsidR="0009160C" w:rsidRPr="00E67F07" w:rsidRDefault="0009160C" w:rsidP="0009160C">
      <w:pPr>
        <w:spacing w:after="0" w:line="360" w:lineRule="auto"/>
        <w:contextualSpacing/>
        <w:jc w:val="center"/>
        <w:rPr>
          <w:rFonts w:ascii="Times New Roman" w:hAnsi="Times New Roman" w:cs="Times New Roman"/>
          <w:sz w:val="24"/>
          <w:szCs w:val="24"/>
        </w:rPr>
      </w:pPr>
    </w:p>
    <w:p w14:paraId="607FA0C3" w14:textId="77777777" w:rsidR="0009160C" w:rsidRPr="00E67F07" w:rsidRDefault="0009160C" w:rsidP="0009160C">
      <w:pPr>
        <w:spacing w:after="0" w:line="360" w:lineRule="auto"/>
        <w:contextualSpacing/>
        <w:jc w:val="center"/>
        <w:rPr>
          <w:rFonts w:ascii="Times New Roman" w:hAnsi="Times New Roman" w:cs="Times New Roman"/>
          <w:sz w:val="24"/>
          <w:szCs w:val="24"/>
        </w:rPr>
      </w:pPr>
    </w:p>
    <w:p w14:paraId="194722A8" w14:textId="77777777" w:rsidR="0009160C" w:rsidRPr="00E67F07" w:rsidRDefault="0009160C" w:rsidP="0009160C">
      <w:pPr>
        <w:spacing w:after="0" w:line="360" w:lineRule="auto"/>
        <w:contextualSpacing/>
        <w:jc w:val="center"/>
        <w:rPr>
          <w:rFonts w:ascii="Times New Roman" w:hAnsi="Times New Roman" w:cs="Times New Roman"/>
          <w:sz w:val="24"/>
          <w:szCs w:val="24"/>
        </w:rPr>
      </w:pPr>
    </w:p>
    <w:p w14:paraId="53864E58" w14:textId="77777777" w:rsidR="0009160C" w:rsidRPr="00E67F07" w:rsidRDefault="0009160C" w:rsidP="0009160C">
      <w:pPr>
        <w:spacing w:after="0" w:line="360" w:lineRule="auto"/>
        <w:contextualSpacing/>
        <w:jc w:val="center"/>
        <w:rPr>
          <w:rFonts w:ascii="Times New Roman" w:hAnsi="Times New Roman" w:cs="Times New Roman"/>
          <w:sz w:val="24"/>
          <w:szCs w:val="24"/>
        </w:rPr>
      </w:pPr>
    </w:p>
    <w:p w14:paraId="405F0A18" w14:textId="77777777" w:rsidR="0009160C" w:rsidRPr="00E67F07" w:rsidRDefault="0009160C" w:rsidP="0009160C">
      <w:pPr>
        <w:spacing w:after="0" w:line="360" w:lineRule="auto"/>
        <w:contextualSpacing/>
        <w:jc w:val="center"/>
        <w:rPr>
          <w:rFonts w:ascii="Times New Roman" w:hAnsi="Times New Roman" w:cs="Times New Roman"/>
          <w:sz w:val="24"/>
          <w:szCs w:val="24"/>
        </w:rPr>
      </w:pPr>
    </w:p>
    <w:p w14:paraId="0B5C0B62" w14:textId="77777777" w:rsidR="0009160C" w:rsidRPr="00E67F07" w:rsidRDefault="0009160C" w:rsidP="0009160C">
      <w:pPr>
        <w:spacing w:after="0" w:line="360" w:lineRule="auto"/>
        <w:contextualSpacing/>
        <w:jc w:val="center"/>
        <w:rPr>
          <w:rFonts w:ascii="Times New Roman" w:hAnsi="Times New Roman" w:cs="Times New Roman"/>
          <w:sz w:val="24"/>
          <w:szCs w:val="24"/>
        </w:rPr>
      </w:pPr>
    </w:p>
    <w:p w14:paraId="1B968E3B" w14:textId="77777777" w:rsidR="0009160C" w:rsidRPr="00E67F07" w:rsidRDefault="0009160C" w:rsidP="0009160C">
      <w:pPr>
        <w:spacing w:after="0" w:line="360" w:lineRule="auto"/>
        <w:contextualSpacing/>
        <w:jc w:val="center"/>
        <w:rPr>
          <w:rFonts w:ascii="Times New Roman" w:hAnsi="Times New Roman" w:cs="Times New Roman"/>
          <w:sz w:val="24"/>
          <w:szCs w:val="24"/>
        </w:rPr>
      </w:pPr>
    </w:p>
    <w:p w14:paraId="67595301" w14:textId="77777777" w:rsidR="0009160C" w:rsidRPr="00E67F07" w:rsidRDefault="0009160C" w:rsidP="0009160C">
      <w:pPr>
        <w:spacing w:after="0" w:line="360" w:lineRule="auto"/>
        <w:contextualSpacing/>
        <w:jc w:val="center"/>
        <w:rPr>
          <w:rFonts w:ascii="Times New Roman" w:hAnsi="Times New Roman" w:cs="Times New Roman"/>
          <w:sz w:val="24"/>
          <w:szCs w:val="24"/>
        </w:rPr>
      </w:pPr>
    </w:p>
    <w:p w14:paraId="62B2367D" w14:textId="77777777" w:rsidR="0009160C" w:rsidRPr="00E67F07" w:rsidRDefault="0009160C" w:rsidP="0009160C">
      <w:pPr>
        <w:spacing w:after="0" w:line="360" w:lineRule="auto"/>
        <w:contextualSpacing/>
        <w:jc w:val="center"/>
        <w:rPr>
          <w:rFonts w:ascii="Times New Roman" w:hAnsi="Times New Roman" w:cs="Times New Roman"/>
          <w:sz w:val="24"/>
          <w:szCs w:val="24"/>
        </w:rPr>
      </w:pPr>
    </w:p>
    <w:p w14:paraId="041DFA63" w14:textId="77777777" w:rsidR="0009160C" w:rsidRPr="00E67F07" w:rsidRDefault="0009160C" w:rsidP="0009160C">
      <w:pPr>
        <w:spacing w:after="0" w:line="360" w:lineRule="auto"/>
        <w:contextualSpacing/>
        <w:jc w:val="center"/>
        <w:rPr>
          <w:rFonts w:ascii="Times New Roman" w:hAnsi="Times New Roman" w:cs="Times New Roman"/>
          <w:sz w:val="24"/>
          <w:szCs w:val="24"/>
        </w:rPr>
      </w:pPr>
    </w:p>
    <w:p w14:paraId="2277C284" w14:textId="69E15244" w:rsidR="0009160C" w:rsidRPr="00E67F07" w:rsidRDefault="0009160C" w:rsidP="0009160C">
      <w:pPr>
        <w:spacing w:after="0" w:line="360" w:lineRule="auto"/>
        <w:contextualSpacing/>
        <w:jc w:val="center"/>
        <w:rPr>
          <w:rFonts w:ascii="Times New Roman" w:hAnsi="Times New Roman" w:cs="Times New Roman"/>
          <w:sz w:val="24"/>
          <w:szCs w:val="24"/>
        </w:rPr>
      </w:pPr>
      <w:r w:rsidRPr="00E67F07">
        <w:rPr>
          <w:rFonts w:ascii="Times New Roman" w:hAnsi="Times New Roman" w:cs="Times New Roman"/>
          <w:sz w:val="24"/>
          <w:szCs w:val="24"/>
        </w:rPr>
        <w:t>The Land at Hillside Farm</w:t>
      </w:r>
    </w:p>
    <w:p w14:paraId="0DE9D224" w14:textId="3A12B279" w:rsidR="0009160C" w:rsidRPr="00E67F07" w:rsidRDefault="0009160C" w:rsidP="0009160C">
      <w:pPr>
        <w:spacing w:after="0" w:line="360" w:lineRule="auto"/>
        <w:contextualSpacing/>
        <w:jc w:val="center"/>
        <w:rPr>
          <w:rFonts w:ascii="Times New Roman" w:hAnsi="Times New Roman" w:cs="Times New Roman"/>
          <w:sz w:val="24"/>
          <w:szCs w:val="24"/>
        </w:rPr>
      </w:pPr>
      <w:r w:rsidRPr="00E67F07">
        <w:rPr>
          <w:rFonts w:ascii="Times New Roman" w:hAnsi="Times New Roman" w:cs="Times New Roman"/>
          <w:sz w:val="24"/>
          <w:szCs w:val="24"/>
        </w:rPr>
        <w:t>Student’s Name</w:t>
      </w:r>
    </w:p>
    <w:p w14:paraId="71992B14" w14:textId="6CEA30B6" w:rsidR="0009160C" w:rsidRPr="00E67F07" w:rsidRDefault="0009160C" w:rsidP="0009160C">
      <w:pPr>
        <w:spacing w:after="0" w:line="360" w:lineRule="auto"/>
        <w:contextualSpacing/>
        <w:jc w:val="center"/>
        <w:rPr>
          <w:rFonts w:ascii="Times New Roman" w:hAnsi="Times New Roman" w:cs="Times New Roman"/>
          <w:sz w:val="24"/>
          <w:szCs w:val="24"/>
        </w:rPr>
      </w:pPr>
      <w:r w:rsidRPr="00E67F07">
        <w:rPr>
          <w:rFonts w:ascii="Times New Roman" w:hAnsi="Times New Roman" w:cs="Times New Roman"/>
          <w:sz w:val="24"/>
          <w:szCs w:val="24"/>
        </w:rPr>
        <w:t>Institutional Affiliation</w:t>
      </w:r>
    </w:p>
    <w:p w14:paraId="70FB39F0" w14:textId="77777777" w:rsidR="0009160C" w:rsidRPr="00E67F07" w:rsidRDefault="0009160C">
      <w:pPr>
        <w:rPr>
          <w:rFonts w:ascii="Times New Roman" w:hAnsi="Times New Roman" w:cs="Times New Roman"/>
          <w:sz w:val="24"/>
          <w:szCs w:val="24"/>
        </w:rPr>
      </w:pPr>
      <w:r w:rsidRPr="00E67F07">
        <w:rPr>
          <w:rFonts w:ascii="Times New Roman" w:hAnsi="Times New Roman" w:cs="Times New Roman"/>
          <w:sz w:val="24"/>
          <w:szCs w:val="24"/>
        </w:rPr>
        <w:br w:type="page"/>
      </w:r>
    </w:p>
    <w:p w14:paraId="2846A963" w14:textId="39DD11A8" w:rsidR="0009160C" w:rsidRPr="00E67F07" w:rsidRDefault="0009160C" w:rsidP="0009160C">
      <w:pPr>
        <w:spacing w:after="0" w:line="360" w:lineRule="auto"/>
        <w:contextualSpacing/>
        <w:jc w:val="center"/>
        <w:rPr>
          <w:rFonts w:ascii="Times New Roman" w:hAnsi="Times New Roman" w:cs="Times New Roman"/>
          <w:sz w:val="24"/>
          <w:szCs w:val="24"/>
        </w:rPr>
      </w:pPr>
      <w:r w:rsidRPr="00E67F07">
        <w:rPr>
          <w:rFonts w:ascii="Times New Roman" w:hAnsi="Times New Roman" w:cs="Times New Roman"/>
          <w:sz w:val="24"/>
          <w:szCs w:val="24"/>
        </w:rPr>
        <w:lastRenderedPageBreak/>
        <w:t>The Land at Hillside Farm</w:t>
      </w:r>
    </w:p>
    <w:p w14:paraId="42178602" w14:textId="585726C9" w:rsidR="00910725" w:rsidRPr="00E67F07" w:rsidRDefault="00910725" w:rsidP="0009160C">
      <w:pPr>
        <w:spacing w:after="0" w:line="360" w:lineRule="auto"/>
        <w:contextualSpacing/>
        <w:jc w:val="both"/>
        <w:rPr>
          <w:rFonts w:ascii="Times New Roman" w:hAnsi="Times New Roman" w:cs="Times New Roman"/>
          <w:b/>
          <w:sz w:val="24"/>
          <w:szCs w:val="24"/>
        </w:rPr>
      </w:pPr>
      <w:r w:rsidRPr="00E67F07">
        <w:rPr>
          <w:rFonts w:ascii="Times New Roman" w:hAnsi="Times New Roman" w:cs="Times New Roman"/>
          <w:b/>
          <w:sz w:val="24"/>
          <w:szCs w:val="24"/>
        </w:rPr>
        <w:t>Explain the history of the Lands at Hillside Farm.</w:t>
      </w:r>
    </w:p>
    <w:p w14:paraId="17403225" w14:textId="1EDC8D21" w:rsidR="00C932D8" w:rsidRPr="00E67F07" w:rsidRDefault="00C932D8" w:rsidP="0009160C">
      <w:pPr>
        <w:spacing w:after="0" w:line="360" w:lineRule="auto"/>
        <w:contextualSpacing/>
        <w:jc w:val="both"/>
        <w:rPr>
          <w:rFonts w:ascii="Times New Roman" w:hAnsi="Times New Roman" w:cs="Times New Roman"/>
          <w:sz w:val="24"/>
          <w:szCs w:val="24"/>
        </w:rPr>
      </w:pPr>
      <w:r w:rsidRPr="00E67F07">
        <w:rPr>
          <w:rFonts w:ascii="Times New Roman" w:hAnsi="Times New Roman" w:cs="Times New Roman"/>
          <w:sz w:val="24"/>
          <w:szCs w:val="24"/>
        </w:rPr>
        <w:t xml:space="preserve">The Lands at Hillside Farm is 412 acres educational and non-profit farm which is located at Wilkes-Barre Pennsylvania, Shavertown, and a peaceful and quiet village in Luzerne country and considered to be one of the sprawling green valleys. It is a farm that belongs to everyone. The farm was bought from a wealthy coal magnate William </w:t>
      </w:r>
      <w:proofErr w:type="spellStart"/>
      <w:r w:rsidRPr="00E67F07">
        <w:rPr>
          <w:rFonts w:ascii="Times New Roman" w:hAnsi="Times New Roman" w:cs="Times New Roman"/>
          <w:sz w:val="24"/>
          <w:szCs w:val="24"/>
        </w:rPr>
        <w:t>Conynghan</w:t>
      </w:r>
      <w:proofErr w:type="spellEnd"/>
      <w:r w:rsidRPr="00E67F07">
        <w:rPr>
          <w:rFonts w:ascii="Times New Roman" w:hAnsi="Times New Roman" w:cs="Times New Roman"/>
          <w:sz w:val="24"/>
          <w:szCs w:val="24"/>
        </w:rPr>
        <w:t xml:space="preserve"> for about $4.2 million in 2009</w:t>
      </w:r>
      <w:r w:rsidR="00743342" w:rsidRPr="00E67F07">
        <w:rPr>
          <w:rFonts w:ascii="Times New Roman" w:hAnsi="Times New Roman" w:cs="Times New Roman"/>
          <w:sz w:val="24"/>
          <w:szCs w:val="24"/>
        </w:rPr>
        <w:t xml:space="preserve"> </w:t>
      </w:r>
      <w:r w:rsidR="00743342" w:rsidRPr="00E67F07">
        <w:rPr>
          <w:rFonts w:ascii="Times New Roman" w:hAnsi="Times New Roman" w:cs="Times New Roman"/>
          <w:sz w:val="24"/>
          <w:szCs w:val="24"/>
          <w:shd w:val="clear" w:color="auto" w:fill="FFFFFF"/>
        </w:rPr>
        <w:t>(</w:t>
      </w:r>
      <w:r w:rsidR="00743342" w:rsidRPr="00E67F07">
        <w:rPr>
          <w:rStyle w:val="Emphasis"/>
          <w:rFonts w:ascii="Times New Roman" w:hAnsi="Times New Roman" w:cs="Times New Roman"/>
          <w:sz w:val="24"/>
          <w:szCs w:val="24"/>
          <w:shd w:val="clear" w:color="auto" w:fill="FFFFFF"/>
        </w:rPr>
        <w:t>EES Lab (online-audio-converter.com)</w:t>
      </w:r>
      <w:r w:rsidR="00743342" w:rsidRPr="00E67F07">
        <w:rPr>
          <w:rFonts w:ascii="Times New Roman" w:hAnsi="Times New Roman" w:cs="Times New Roman"/>
          <w:sz w:val="24"/>
          <w:szCs w:val="24"/>
          <w:shd w:val="clear" w:color="auto" w:fill="FFFFFF"/>
        </w:rPr>
        <w:t>, 2018)</w:t>
      </w:r>
      <w:r w:rsidRPr="00E67F07">
        <w:rPr>
          <w:rFonts w:ascii="Times New Roman" w:hAnsi="Times New Roman" w:cs="Times New Roman"/>
          <w:sz w:val="24"/>
          <w:szCs w:val="24"/>
        </w:rPr>
        <w:t>. He developed a farm which included greenhouses, Victorian gardens, horse facilities, and dairy barns. The purchased of the farm in 2009 included thousands of original items such as antique furniture as well as farm items. It is a historical museum and a representation of life in rural America. The mission of the Lands at Hillside Farm is to teach people with healthy, logical as well as sustainable opportunities and resources. Purchasing their products will not only supporting the physical property but also support a family that is healthier and higher quality of life. Every year the Lands at Hillside Farm welcomes thousands of students from different regions. Anyone can experience being a farmer, a scientist as well as a historian and gain values that have been forgotten in the world. The students can learn about science, agriculture, nutrition, land conservation, and community service. They also offer curriculum-based farm programs from grade K through 12 which is Pennsylvania Academic Standards. The Lands at Hillside Farm continue to have their substantial monthly mortgage payments. Every dollar spent on their products will proceed to a beautiful living classroom</w:t>
      </w:r>
      <w:r w:rsidR="00743342" w:rsidRPr="00E67F07">
        <w:rPr>
          <w:rFonts w:ascii="Times New Roman" w:hAnsi="Times New Roman" w:cs="Times New Roman"/>
          <w:sz w:val="24"/>
          <w:szCs w:val="24"/>
        </w:rPr>
        <w:t xml:space="preserve"> </w:t>
      </w:r>
      <w:r w:rsidR="00743342" w:rsidRPr="00E67F07">
        <w:rPr>
          <w:rFonts w:ascii="Times New Roman" w:hAnsi="Times New Roman" w:cs="Times New Roman"/>
          <w:sz w:val="24"/>
          <w:szCs w:val="24"/>
          <w:shd w:val="clear" w:color="auto" w:fill="FFFFFF"/>
        </w:rPr>
        <w:t>(</w:t>
      </w:r>
      <w:r w:rsidR="00743342" w:rsidRPr="00E67F07">
        <w:rPr>
          <w:rStyle w:val="Emphasis"/>
          <w:rFonts w:ascii="Times New Roman" w:hAnsi="Times New Roman" w:cs="Times New Roman"/>
          <w:sz w:val="24"/>
          <w:szCs w:val="24"/>
          <w:shd w:val="clear" w:color="auto" w:fill="FFFFFF"/>
        </w:rPr>
        <w:t>EES Lab (online-audio-converter.com)</w:t>
      </w:r>
      <w:r w:rsidR="00743342" w:rsidRPr="00E67F07">
        <w:rPr>
          <w:rFonts w:ascii="Times New Roman" w:hAnsi="Times New Roman" w:cs="Times New Roman"/>
          <w:sz w:val="24"/>
          <w:szCs w:val="24"/>
          <w:shd w:val="clear" w:color="auto" w:fill="FFFFFF"/>
        </w:rPr>
        <w:t>, 2018)</w:t>
      </w:r>
      <w:r w:rsidRPr="00E67F07">
        <w:rPr>
          <w:rFonts w:ascii="Times New Roman" w:hAnsi="Times New Roman" w:cs="Times New Roman"/>
          <w:sz w:val="24"/>
          <w:szCs w:val="24"/>
        </w:rPr>
        <w:t>.</w:t>
      </w:r>
    </w:p>
    <w:p w14:paraId="33FD23C6" w14:textId="14D06134" w:rsidR="00910725" w:rsidRPr="00E67F07" w:rsidRDefault="00C932D8" w:rsidP="0009160C">
      <w:pPr>
        <w:spacing w:after="0" w:line="360" w:lineRule="auto"/>
        <w:contextualSpacing/>
        <w:jc w:val="both"/>
        <w:rPr>
          <w:rFonts w:ascii="Times New Roman" w:hAnsi="Times New Roman" w:cs="Times New Roman"/>
          <w:b/>
          <w:sz w:val="24"/>
          <w:szCs w:val="24"/>
        </w:rPr>
      </w:pPr>
      <w:r w:rsidRPr="00E67F07">
        <w:rPr>
          <w:rFonts w:ascii="Times New Roman" w:hAnsi="Times New Roman" w:cs="Times New Roman"/>
          <w:sz w:val="24"/>
          <w:szCs w:val="24"/>
        </w:rPr>
        <w:t xml:space="preserve">The Land at Hillside Farm developed a working farm wherein the farmers will hold a seasonal basis to support the local farmers to build a network community of sustainable food as well as resources providers. They are designed to become a partner of local farmers. They will be educated to use organic methods, and they will be encouraged to adopting a healthy lifestyle. The natural, healthy organic food and products such as cheese, eggs, and butter, coffee and baked goods are being offered. They also have the grass-fed herd of dairy cows. The farm also used alternative treatment system for cow manure. About 60 cow dairy farm was designed and about 530,000 kilograms of manure production yearly. It is determined by vermin composting the Eisenia </w:t>
      </w:r>
      <w:proofErr w:type="spellStart"/>
      <w:r w:rsidRPr="00E67F07">
        <w:rPr>
          <w:rFonts w:ascii="Times New Roman" w:hAnsi="Times New Roman" w:cs="Times New Roman"/>
          <w:sz w:val="24"/>
          <w:szCs w:val="24"/>
        </w:rPr>
        <w:t>Fetida</w:t>
      </w:r>
      <w:proofErr w:type="spellEnd"/>
      <w:r w:rsidRPr="00E67F07">
        <w:rPr>
          <w:rFonts w:ascii="Times New Roman" w:hAnsi="Times New Roman" w:cs="Times New Roman"/>
          <w:sz w:val="24"/>
          <w:szCs w:val="24"/>
        </w:rPr>
        <w:t>, a type of earthworm where it can process manure. Manure has substances such as phosphorus, ammonia, and nitrogen essential to environmental balance.</w:t>
      </w:r>
    </w:p>
    <w:p w14:paraId="1890BEA8" w14:textId="77777777" w:rsidR="00910725" w:rsidRPr="00E67F07" w:rsidRDefault="00910725" w:rsidP="0009160C">
      <w:pPr>
        <w:spacing w:after="0" w:line="360" w:lineRule="auto"/>
        <w:contextualSpacing/>
        <w:jc w:val="both"/>
        <w:rPr>
          <w:rFonts w:ascii="Times New Roman" w:hAnsi="Times New Roman" w:cs="Times New Roman"/>
          <w:b/>
          <w:sz w:val="24"/>
          <w:szCs w:val="24"/>
        </w:rPr>
      </w:pPr>
      <w:r w:rsidRPr="00E67F07">
        <w:rPr>
          <w:rFonts w:ascii="Times New Roman" w:hAnsi="Times New Roman" w:cs="Times New Roman"/>
          <w:b/>
          <w:sz w:val="24"/>
          <w:szCs w:val="24"/>
        </w:rPr>
        <w:t>Explain the current farming practices.</w:t>
      </w:r>
    </w:p>
    <w:p w14:paraId="03EF03BC" w14:textId="77777777" w:rsidR="00910725" w:rsidRPr="00E67F07" w:rsidRDefault="00910725" w:rsidP="0009160C">
      <w:pPr>
        <w:spacing w:after="0" w:line="360" w:lineRule="auto"/>
        <w:ind w:firstLine="720"/>
        <w:contextualSpacing/>
        <w:jc w:val="both"/>
        <w:rPr>
          <w:rFonts w:ascii="Times New Roman" w:hAnsi="Times New Roman" w:cs="Times New Roman"/>
          <w:sz w:val="24"/>
          <w:szCs w:val="24"/>
        </w:rPr>
      </w:pPr>
      <w:r w:rsidRPr="00E67F07">
        <w:rPr>
          <w:rFonts w:ascii="Times New Roman" w:hAnsi="Times New Roman" w:cs="Times New Roman"/>
          <w:sz w:val="24"/>
          <w:szCs w:val="24"/>
        </w:rPr>
        <w:lastRenderedPageBreak/>
        <w:t>One of the Green Initiatives of The Land at Hillside Farm is teaching the students on planting and tilling. The student will experience planting and harvesting vegetables in real life. They also learned the value of hard work, the value of money and the advantage of positive efforts by planting vegetables and bringing them on the market.</w:t>
      </w:r>
    </w:p>
    <w:p w14:paraId="036EE877" w14:textId="77777777" w:rsidR="00910725" w:rsidRPr="00E67F07" w:rsidRDefault="00910725" w:rsidP="0009160C">
      <w:pPr>
        <w:spacing w:after="0" w:line="360" w:lineRule="auto"/>
        <w:contextualSpacing/>
        <w:jc w:val="both"/>
        <w:rPr>
          <w:rFonts w:ascii="Times New Roman" w:hAnsi="Times New Roman" w:cs="Times New Roman"/>
          <w:b/>
          <w:sz w:val="24"/>
          <w:szCs w:val="24"/>
        </w:rPr>
      </w:pPr>
      <w:r w:rsidRPr="00E67F07">
        <w:rPr>
          <w:rFonts w:ascii="Times New Roman" w:hAnsi="Times New Roman" w:cs="Times New Roman"/>
          <w:b/>
          <w:sz w:val="24"/>
          <w:szCs w:val="24"/>
        </w:rPr>
        <w:t>Explain at least 4 “green initiatives” occurring on the farm.</w:t>
      </w:r>
    </w:p>
    <w:p w14:paraId="4C96CCF8" w14:textId="47A2D145" w:rsidR="00794FF7" w:rsidRPr="00E67F07" w:rsidRDefault="00794FF7" w:rsidP="0009160C">
      <w:pPr>
        <w:spacing w:after="0" w:line="360" w:lineRule="auto"/>
        <w:contextualSpacing/>
        <w:jc w:val="both"/>
        <w:rPr>
          <w:rFonts w:ascii="Times New Roman" w:hAnsi="Times New Roman" w:cs="Times New Roman"/>
          <w:sz w:val="24"/>
          <w:szCs w:val="24"/>
        </w:rPr>
      </w:pPr>
      <w:r w:rsidRPr="00E67F07">
        <w:rPr>
          <w:rFonts w:ascii="Times New Roman" w:hAnsi="Times New Roman" w:cs="Times New Roman"/>
          <w:sz w:val="24"/>
          <w:szCs w:val="24"/>
        </w:rPr>
        <w:t>The green initiative is an educational as well as therapeutic program design for the autistic and other at-risk youth in Northeastern Pennsylvania. This provides a safe, structured and supportive environment that characterized the nature-based programs and activities that has something to do with history, science, math, agriculture and animal husbandry. This serves as also as an adjunct classroom to reinforce the lessons being taught in physical schools</w:t>
      </w:r>
      <w:r w:rsidR="00743342" w:rsidRPr="00E67F07">
        <w:rPr>
          <w:rFonts w:ascii="Times New Roman" w:hAnsi="Times New Roman" w:cs="Times New Roman"/>
          <w:sz w:val="24"/>
          <w:szCs w:val="24"/>
        </w:rPr>
        <w:t xml:space="preserve"> </w:t>
      </w:r>
      <w:r w:rsidR="00743342" w:rsidRPr="00E67F07">
        <w:rPr>
          <w:rFonts w:ascii="Times New Roman" w:hAnsi="Times New Roman" w:cs="Times New Roman"/>
          <w:sz w:val="24"/>
          <w:szCs w:val="24"/>
          <w:shd w:val="clear" w:color="auto" w:fill="FFFFFF"/>
        </w:rPr>
        <w:t>(</w:t>
      </w:r>
      <w:r w:rsidR="00743342" w:rsidRPr="00E67F07">
        <w:rPr>
          <w:rStyle w:val="Emphasis"/>
          <w:rFonts w:ascii="Times New Roman" w:hAnsi="Times New Roman" w:cs="Times New Roman"/>
          <w:sz w:val="24"/>
          <w:szCs w:val="24"/>
          <w:shd w:val="clear" w:color="auto" w:fill="FFFFFF"/>
        </w:rPr>
        <w:t>EES Lab (online-audio-converter.com)</w:t>
      </w:r>
      <w:r w:rsidR="00743342" w:rsidRPr="00E67F07">
        <w:rPr>
          <w:rFonts w:ascii="Times New Roman" w:hAnsi="Times New Roman" w:cs="Times New Roman"/>
          <w:sz w:val="24"/>
          <w:szCs w:val="24"/>
          <w:shd w:val="clear" w:color="auto" w:fill="FFFFFF"/>
        </w:rPr>
        <w:t>, 2018)</w:t>
      </w:r>
      <w:r w:rsidRPr="00E67F07">
        <w:rPr>
          <w:rFonts w:ascii="Times New Roman" w:hAnsi="Times New Roman" w:cs="Times New Roman"/>
          <w:sz w:val="24"/>
          <w:szCs w:val="24"/>
        </w:rPr>
        <w:t>. It focuses on activities like fine motor skills, social skills, healthy eating, and proper exercises. The children with medical problems, the green program provides a relaxed experienced which allows the children with up-close animal interaction, and specific animals that need a physical approach. The children grief camp is designed for children from 6-12 years old who experienced the loss of loved ones and children who are suffering the greater risk of depression. The goal of this program is to help reduce the children feeling of separation, loneliness, anger, fear, stress as well as anxiety. The children will work and play with the other children who also suffer the same feelings. The Farm is responsible for the activities that have a combination of grief education, and emotional support and children will have the opportunity to share their stories and express their feelings and to build new friendships. The Land at the Hillside Farm also offers educational environment that the student cannot experienced in their classrooms. The student works with the educators as well as co-faculty farm animals. They learn about science, nutrition, ecology, and conservation of land and community service. They also have the opportunity to experience diversities. The green initiative is an educational as well as therapeutic program design for the autistic and other at-risk youth in Northeastern Pennsylvania</w:t>
      </w:r>
      <w:r w:rsidR="00743342" w:rsidRPr="00E67F07">
        <w:rPr>
          <w:rFonts w:ascii="Times New Roman" w:hAnsi="Times New Roman" w:cs="Times New Roman"/>
          <w:sz w:val="24"/>
          <w:szCs w:val="24"/>
        </w:rPr>
        <w:t xml:space="preserve"> </w:t>
      </w:r>
      <w:r w:rsidR="00743342" w:rsidRPr="00E67F07">
        <w:rPr>
          <w:rFonts w:ascii="Times New Roman" w:hAnsi="Times New Roman" w:cs="Times New Roman"/>
          <w:sz w:val="24"/>
          <w:szCs w:val="24"/>
          <w:shd w:val="clear" w:color="auto" w:fill="FFFFFF"/>
        </w:rPr>
        <w:t>(</w:t>
      </w:r>
      <w:r w:rsidR="00743342" w:rsidRPr="00E67F07">
        <w:rPr>
          <w:rStyle w:val="Emphasis"/>
          <w:rFonts w:ascii="Times New Roman" w:hAnsi="Times New Roman" w:cs="Times New Roman"/>
          <w:sz w:val="24"/>
          <w:szCs w:val="24"/>
          <w:shd w:val="clear" w:color="auto" w:fill="FFFFFF"/>
        </w:rPr>
        <w:t>EES Lab (online-audio-converter.com)</w:t>
      </w:r>
      <w:r w:rsidR="00743342" w:rsidRPr="00E67F07">
        <w:rPr>
          <w:rFonts w:ascii="Times New Roman" w:hAnsi="Times New Roman" w:cs="Times New Roman"/>
          <w:sz w:val="24"/>
          <w:szCs w:val="24"/>
          <w:shd w:val="clear" w:color="auto" w:fill="FFFFFF"/>
        </w:rPr>
        <w:t>, 2018)</w:t>
      </w:r>
      <w:r w:rsidRPr="00E67F07">
        <w:rPr>
          <w:rFonts w:ascii="Times New Roman" w:hAnsi="Times New Roman" w:cs="Times New Roman"/>
          <w:sz w:val="24"/>
          <w:szCs w:val="24"/>
        </w:rPr>
        <w:t xml:space="preserve">. This provides a safe, structured and supportive environment that characterized the nature-based programs and activities that has something to do with history, science, math, agriculture and animal husbandry. This serves as also as an adjunct classroom to reinforce the lessons being taught in physical schools. It focuses on activities like fine motor skills, social skills, healthy eating, and proper exercises. The children with medical problems, the green program provides a relaxed experienced which allows the children with up-close animal </w:t>
      </w:r>
      <w:r w:rsidRPr="00E67F07">
        <w:rPr>
          <w:rFonts w:ascii="Times New Roman" w:hAnsi="Times New Roman" w:cs="Times New Roman"/>
          <w:sz w:val="24"/>
          <w:szCs w:val="24"/>
        </w:rPr>
        <w:lastRenderedPageBreak/>
        <w:t>interaction, and specific animals that need a physical approach. The children grief camp is designed for children from 6-12 years old who experienced the loss of loved ones and children who are suffering the greater risk of depression. The goal of this program is to help reduce the children feeling of separation, loneliness, anger, fear, stress as well as anxiety. The children will work and play with the other children who also suffer the same feelings. The Farm is responsible for the activities that have a combination of grief education, and emotional support and children will have the opportunity to share their stories and express their feelings and to build new friendships. The Land at the Hillside Farm also offers educational environment that the student cannot experienced in their classrooms</w:t>
      </w:r>
      <w:r w:rsidR="00743342" w:rsidRPr="00E67F07">
        <w:rPr>
          <w:rFonts w:ascii="Times New Roman" w:hAnsi="Times New Roman" w:cs="Times New Roman"/>
          <w:sz w:val="24"/>
          <w:szCs w:val="24"/>
        </w:rPr>
        <w:t xml:space="preserve"> </w:t>
      </w:r>
      <w:r w:rsidR="00743342" w:rsidRPr="00E67F07">
        <w:rPr>
          <w:rFonts w:ascii="Times New Roman" w:hAnsi="Times New Roman" w:cs="Times New Roman"/>
          <w:sz w:val="24"/>
          <w:szCs w:val="24"/>
          <w:shd w:val="clear" w:color="auto" w:fill="FFFFFF"/>
        </w:rPr>
        <w:t>(</w:t>
      </w:r>
      <w:r w:rsidR="00743342" w:rsidRPr="00E67F07">
        <w:rPr>
          <w:rStyle w:val="Emphasis"/>
          <w:rFonts w:ascii="Times New Roman" w:hAnsi="Times New Roman" w:cs="Times New Roman"/>
          <w:sz w:val="24"/>
          <w:szCs w:val="24"/>
          <w:shd w:val="clear" w:color="auto" w:fill="FFFFFF"/>
        </w:rPr>
        <w:t>EES Lab (online-audio-converter.com)</w:t>
      </w:r>
      <w:r w:rsidR="00743342" w:rsidRPr="00E67F07">
        <w:rPr>
          <w:rFonts w:ascii="Times New Roman" w:hAnsi="Times New Roman" w:cs="Times New Roman"/>
          <w:sz w:val="24"/>
          <w:szCs w:val="24"/>
          <w:shd w:val="clear" w:color="auto" w:fill="FFFFFF"/>
        </w:rPr>
        <w:t>, 2018)</w:t>
      </w:r>
      <w:r w:rsidRPr="00E67F07">
        <w:rPr>
          <w:rFonts w:ascii="Times New Roman" w:hAnsi="Times New Roman" w:cs="Times New Roman"/>
          <w:sz w:val="24"/>
          <w:szCs w:val="24"/>
        </w:rPr>
        <w:t>. The student works with the educators as well as co-faculty farm animals. They learn about science, nutrition, ecology, and conservation of land and community service. They also have the opportunity to experience diversities.</w:t>
      </w:r>
    </w:p>
    <w:p w14:paraId="29557B38" w14:textId="5A24B093" w:rsidR="00910725" w:rsidRPr="00E67F07" w:rsidRDefault="00910725" w:rsidP="0009160C">
      <w:pPr>
        <w:spacing w:after="0" w:line="360" w:lineRule="auto"/>
        <w:contextualSpacing/>
        <w:jc w:val="both"/>
        <w:rPr>
          <w:rFonts w:ascii="Times New Roman" w:hAnsi="Times New Roman" w:cs="Times New Roman"/>
          <w:b/>
          <w:sz w:val="24"/>
          <w:szCs w:val="24"/>
        </w:rPr>
      </w:pPr>
      <w:r w:rsidRPr="00E67F07">
        <w:rPr>
          <w:rFonts w:ascii="Times New Roman" w:hAnsi="Times New Roman" w:cs="Times New Roman"/>
          <w:b/>
          <w:sz w:val="24"/>
          <w:szCs w:val="24"/>
        </w:rPr>
        <w:t>Do you think the farming practices of Hillside Farms can be done on a larger scale – why or why not?</w:t>
      </w:r>
    </w:p>
    <w:p w14:paraId="4F64E6BD" w14:textId="0462B425" w:rsidR="006F551E" w:rsidRPr="00E67F07" w:rsidRDefault="00794FF7" w:rsidP="0009160C">
      <w:pPr>
        <w:spacing w:after="0" w:line="360" w:lineRule="auto"/>
        <w:ind w:firstLine="720"/>
        <w:contextualSpacing/>
        <w:jc w:val="both"/>
        <w:rPr>
          <w:rFonts w:ascii="Times New Roman" w:hAnsi="Times New Roman" w:cs="Times New Roman"/>
          <w:sz w:val="24"/>
          <w:szCs w:val="24"/>
        </w:rPr>
      </w:pPr>
      <w:r w:rsidRPr="00E67F07">
        <w:rPr>
          <w:rFonts w:ascii="Times New Roman" w:hAnsi="Times New Roman" w:cs="Times New Roman"/>
          <w:sz w:val="24"/>
          <w:szCs w:val="24"/>
        </w:rPr>
        <w:t>Yes, it can also be done on a larger scale since more people will benefit the farmers primarily. More students will also learn the traditional way of farming using organic materials and how they are going to treat the environment properly. If it is on a larger scale, the community will benefit in various aspects. It will become the largest classroom without walls wherein the society or the community will be together to maintain and grow both the property as well as the people.</w:t>
      </w:r>
    </w:p>
    <w:p w14:paraId="767A4C34" w14:textId="77777777" w:rsidR="00E67F07" w:rsidRPr="00E67F07" w:rsidRDefault="00E67F07">
      <w:pPr>
        <w:rPr>
          <w:rFonts w:ascii="Times New Roman" w:eastAsia="Times New Roman" w:hAnsi="Times New Roman" w:cs="Times New Roman"/>
          <w:sz w:val="24"/>
          <w:szCs w:val="24"/>
        </w:rPr>
      </w:pPr>
      <w:r w:rsidRPr="00E67F07">
        <w:rPr>
          <w:rFonts w:ascii="Times New Roman" w:eastAsia="Times New Roman" w:hAnsi="Times New Roman" w:cs="Times New Roman"/>
          <w:sz w:val="24"/>
          <w:szCs w:val="24"/>
        </w:rPr>
        <w:br w:type="page"/>
      </w:r>
    </w:p>
    <w:p w14:paraId="5DD5293B" w14:textId="4B722ECD" w:rsidR="00E67F07" w:rsidRPr="00E67F07" w:rsidRDefault="00E67F07" w:rsidP="00E67F07">
      <w:pPr>
        <w:shd w:val="clear" w:color="auto" w:fill="FFFFFF"/>
        <w:spacing w:after="0" w:line="240" w:lineRule="auto"/>
        <w:jc w:val="center"/>
        <w:rPr>
          <w:rFonts w:ascii="Times New Roman" w:eastAsia="Times New Roman" w:hAnsi="Times New Roman" w:cs="Times New Roman"/>
          <w:sz w:val="24"/>
          <w:szCs w:val="24"/>
        </w:rPr>
      </w:pPr>
      <w:r w:rsidRPr="00E67F07">
        <w:rPr>
          <w:rFonts w:ascii="Times New Roman" w:eastAsia="Times New Roman" w:hAnsi="Times New Roman" w:cs="Times New Roman"/>
          <w:sz w:val="24"/>
          <w:szCs w:val="24"/>
        </w:rPr>
        <w:lastRenderedPageBreak/>
        <w:t>References</w:t>
      </w:r>
    </w:p>
    <w:p w14:paraId="559BA017" w14:textId="77777777" w:rsidR="00E67F07" w:rsidRPr="00E67F07" w:rsidRDefault="00E67F07" w:rsidP="00E67F07">
      <w:pPr>
        <w:shd w:val="clear" w:color="auto" w:fill="FFFFFF"/>
        <w:spacing w:after="0" w:line="550" w:lineRule="atLeast"/>
        <w:ind w:left="720" w:right="75" w:hanging="720"/>
        <w:rPr>
          <w:rFonts w:ascii="Times New Roman" w:eastAsia="Times New Roman" w:hAnsi="Times New Roman" w:cs="Times New Roman"/>
          <w:sz w:val="24"/>
          <w:szCs w:val="24"/>
        </w:rPr>
      </w:pPr>
      <w:r w:rsidRPr="00E67F07">
        <w:rPr>
          <w:rFonts w:ascii="Times New Roman" w:eastAsia="Times New Roman" w:hAnsi="Times New Roman" w:cs="Times New Roman"/>
          <w:i/>
          <w:iCs/>
          <w:sz w:val="24"/>
          <w:szCs w:val="24"/>
        </w:rPr>
        <w:t>EES Lab (online-audio-converter.com)</w:t>
      </w:r>
      <w:r w:rsidRPr="00E67F07">
        <w:rPr>
          <w:rFonts w:ascii="Times New Roman" w:eastAsia="Times New Roman" w:hAnsi="Times New Roman" w:cs="Times New Roman"/>
          <w:sz w:val="24"/>
          <w:szCs w:val="24"/>
        </w:rPr>
        <w:t> [Video file]. (2018, October 25). Retrieved from https://www.youtube.com/watch?v=5KgVgR5Jny4</w:t>
      </w:r>
    </w:p>
    <w:p w14:paraId="59A5A636" w14:textId="77777777" w:rsidR="00E67F07" w:rsidRPr="00E67F07" w:rsidRDefault="00E67F07" w:rsidP="0009160C">
      <w:pPr>
        <w:spacing w:after="0" w:line="360" w:lineRule="auto"/>
        <w:ind w:firstLine="720"/>
        <w:contextualSpacing/>
        <w:jc w:val="both"/>
        <w:rPr>
          <w:rFonts w:ascii="Times New Roman" w:hAnsi="Times New Roman" w:cs="Times New Roman"/>
          <w:sz w:val="24"/>
          <w:szCs w:val="24"/>
        </w:rPr>
      </w:pPr>
      <w:bookmarkStart w:id="0" w:name="_GoBack"/>
      <w:bookmarkEnd w:id="0"/>
    </w:p>
    <w:sectPr w:rsidR="00E67F07" w:rsidRPr="00E67F07" w:rsidSect="0009160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B8A66E" w14:textId="77777777" w:rsidR="009F0B29" w:rsidRDefault="009F0B29" w:rsidP="009A056B">
      <w:pPr>
        <w:spacing w:after="0" w:line="240" w:lineRule="auto"/>
      </w:pPr>
      <w:r>
        <w:separator/>
      </w:r>
    </w:p>
  </w:endnote>
  <w:endnote w:type="continuationSeparator" w:id="0">
    <w:p w14:paraId="16E23FA7" w14:textId="77777777" w:rsidR="009F0B29" w:rsidRDefault="009F0B29" w:rsidP="009A0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08D633" w14:textId="77777777" w:rsidR="009F0B29" w:rsidRDefault="009F0B29" w:rsidP="009A056B">
      <w:pPr>
        <w:spacing w:after="0" w:line="240" w:lineRule="auto"/>
      </w:pPr>
      <w:r>
        <w:separator/>
      </w:r>
    </w:p>
  </w:footnote>
  <w:footnote w:type="continuationSeparator" w:id="0">
    <w:p w14:paraId="4FC9C153" w14:textId="77777777" w:rsidR="009F0B29" w:rsidRDefault="009F0B29" w:rsidP="009A05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096C2C" w14:textId="2736E7D1" w:rsidR="00FE5B4C" w:rsidRPr="0009160C" w:rsidRDefault="0009160C" w:rsidP="0009160C">
    <w:pPr>
      <w:pStyle w:val="Header"/>
      <w:rPr>
        <w:rFonts w:ascii="Times New Roman" w:hAnsi="Times New Roman" w:cs="Times New Roman"/>
        <w:sz w:val="24"/>
        <w:szCs w:val="24"/>
      </w:rPr>
    </w:pPr>
    <w:r w:rsidRPr="0009160C">
      <w:rPr>
        <w:rFonts w:ascii="Times New Roman" w:hAnsi="Times New Roman" w:cs="Times New Roman"/>
        <w:sz w:val="24"/>
        <w:szCs w:val="24"/>
      </w:rPr>
      <w:t>THE LAND AT HILLSIDE FARM</w:t>
    </w:r>
    <w:r>
      <w:rPr>
        <w:rFonts w:ascii="Times New Roman" w:hAnsi="Times New Roman" w:cs="Times New Roman"/>
        <w:sz w:val="24"/>
        <w:szCs w:val="24"/>
      </w:rPr>
      <w:tab/>
    </w:r>
    <w:r w:rsidRPr="0009160C">
      <w:rPr>
        <w:rFonts w:ascii="Times New Roman" w:hAnsi="Times New Roman" w:cs="Times New Roman"/>
        <w:sz w:val="24"/>
        <w:szCs w:val="24"/>
      </w:rPr>
      <w:tab/>
    </w:r>
    <w:r w:rsidRPr="0009160C">
      <w:rPr>
        <w:rFonts w:ascii="Times New Roman" w:hAnsi="Times New Roman" w:cs="Times New Roman"/>
        <w:sz w:val="24"/>
        <w:szCs w:val="24"/>
      </w:rPr>
      <w:fldChar w:fldCharType="begin"/>
    </w:r>
    <w:r w:rsidRPr="0009160C">
      <w:rPr>
        <w:rFonts w:ascii="Times New Roman" w:hAnsi="Times New Roman" w:cs="Times New Roman"/>
        <w:sz w:val="24"/>
        <w:szCs w:val="24"/>
      </w:rPr>
      <w:instrText xml:space="preserve"> PAGE   \* MERGEFORMAT </w:instrText>
    </w:r>
    <w:r w:rsidRPr="0009160C">
      <w:rPr>
        <w:rFonts w:ascii="Times New Roman" w:hAnsi="Times New Roman" w:cs="Times New Roman"/>
        <w:sz w:val="24"/>
        <w:szCs w:val="24"/>
      </w:rPr>
      <w:fldChar w:fldCharType="separate"/>
    </w:r>
    <w:r>
      <w:rPr>
        <w:rFonts w:ascii="Times New Roman" w:hAnsi="Times New Roman" w:cs="Times New Roman"/>
        <w:sz w:val="24"/>
        <w:szCs w:val="24"/>
      </w:rPr>
      <w:t>1</w:t>
    </w:r>
    <w:r w:rsidRPr="0009160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883239" w14:textId="425E92B3" w:rsidR="0009160C" w:rsidRPr="0009160C" w:rsidRDefault="0009160C">
    <w:pPr>
      <w:pStyle w:val="Header"/>
      <w:rPr>
        <w:rFonts w:ascii="Times New Roman" w:hAnsi="Times New Roman" w:cs="Times New Roman"/>
        <w:sz w:val="24"/>
        <w:szCs w:val="24"/>
      </w:rPr>
    </w:pPr>
    <w:r w:rsidRPr="0009160C">
      <w:rPr>
        <w:rFonts w:ascii="Times New Roman" w:hAnsi="Times New Roman" w:cs="Times New Roman"/>
        <w:sz w:val="24"/>
        <w:szCs w:val="24"/>
      </w:rPr>
      <w:t xml:space="preserve">Running head: </w:t>
    </w:r>
    <w:r w:rsidRPr="0009160C">
      <w:rPr>
        <w:rFonts w:ascii="Times New Roman" w:hAnsi="Times New Roman" w:cs="Times New Roman"/>
        <w:sz w:val="24"/>
        <w:szCs w:val="24"/>
      </w:rPr>
      <w:t>THE LAND AT HILLSIDE FARM</w:t>
    </w:r>
    <w:r w:rsidRPr="0009160C">
      <w:rPr>
        <w:rFonts w:ascii="Times New Roman" w:hAnsi="Times New Roman" w:cs="Times New Roman"/>
        <w:sz w:val="24"/>
        <w:szCs w:val="24"/>
      </w:rPr>
      <w:tab/>
    </w:r>
    <w:r w:rsidRPr="0009160C">
      <w:rPr>
        <w:rFonts w:ascii="Times New Roman" w:hAnsi="Times New Roman" w:cs="Times New Roman"/>
        <w:sz w:val="24"/>
        <w:szCs w:val="24"/>
      </w:rPr>
      <w:fldChar w:fldCharType="begin"/>
    </w:r>
    <w:r w:rsidRPr="0009160C">
      <w:rPr>
        <w:rFonts w:ascii="Times New Roman" w:hAnsi="Times New Roman" w:cs="Times New Roman"/>
        <w:sz w:val="24"/>
        <w:szCs w:val="24"/>
      </w:rPr>
      <w:instrText xml:space="preserve"> PAGE   \* MERGEFORMAT </w:instrText>
    </w:r>
    <w:r w:rsidRPr="0009160C">
      <w:rPr>
        <w:rFonts w:ascii="Times New Roman" w:hAnsi="Times New Roman" w:cs="Times New Roman"/>
        <w:sz w:val="24"/>
        <w:szCs w:val="24"/>
      </w:rPr>
      <w:fldChar w:fldCharType="separate"/>
    </w:r>
    <w:r w:rsidRPr="0009160C">
      <w:rPr>
        <w:rFonts w:ascii="Times New Roman" w:hAnsi="Times New Roman" w:cs="Times New Roman"/>
        <w:noProof/>
        <w:sz w:val="24"/>
        <w:szCs w:val="24"/>
      </w:rPr>
      <w:t>1</w:t>
    </w:r>
    <w:r w:rsidRPr="0009160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51E"/>
    <w:rsid w:val="00022C45"/>
    <w:rsid w:val="0009160C"/>
    <w:rsid w:val="00104EFA"/>
    <w:rsid w:val="001553EC"/>
    <w:rsid w:val="001D6D5D"/>
    <w:rsid w:val="00231CF7"/>
    <w:rsid w:val="00240814"/>
    <w:rsid w:val="005A04A0"/>
    <w:rsid w:val="005C4E62"/>
    <w:rsid w:val="00664948"/>
    <w:rsid w:val="00690504"/>
    <w:rsid w:val="006F551E"/>
    <w:rsid w:val="00743342"/>
    <w:rsid w:val="00794FF7"/>
    <w:rsid w:val="007D3924"/>
    <w:rsid w:val="008355CA"/>
    <w:rsid w:val="00874BBF"/>
    <w:rsid w:val="00910725"/>
    <w:rsid w:val="009A056B"/>
    <w:rsid w:val="009F0B29"/>
    <w:rsid w:val="00A10BD7"/>
    <w:rsid w:val="00BB2B1B"/>
    <w:rsid w:val="00C932D8"/>
    <w:rsid w:val="00D2460D"/>
    <w:rsid w:val="00E67F07"/>
    <w:rsid w:val="00E742BA"/>
    <w:rsid w:val="00F14B55"/>
    <w:rsid w:val="00F969AA"/>
    <w:rsid w:val="00FC20B1"/>
    <w:rsid w:val="00FE5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E716F"/>
  <w15:docId w15:val="{654C069C-46F7-4985-BE8D-D20B59F15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46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F551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90504"/>
    <w:rPr>
      <w:color w:val="0000FF"/>
      <w:u w:val="single"/>
    </w:rPr>
  </w:style>
  <w:style w:type="paragraph" w:styleId="Header">
    <w:name w:val="header"/>
    <w:basedOn w:val="Normal"/>
    <w:link w:val="HeaderChar"/>
    <w:uiPriority w:val="99"/>
    <w:unhideWhenUsed/>
    <w:rsid w:val="009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056B"/>
  </w:style>
  <w:style w:type="paragraph" w:styleId="Footer">
    <w:name w:val="footer"/>
    <w:basedOn w:val="Normal"/>
    <w:link w:val="FooterChar"/>
    <w:uiPriority w:val="99"/>
    <w:unhideWhenUsed/>
    <w:rsid w:val="009A0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056B"/>
  </w:style>
  <w:style w:type="character" w:styleId="Emphasis">
    <w:name w:val="Emphasis"/>
    <w:basedOn w:val="DefaultParagraphFont"/>
    <w:uiPriority w:val="20"/>
    <w:qFormat/>
    <w:rsid w:val="005A04A0"/>
    <w:rPr>
      <w:i/>
      <w:iCs/>
    </w:rPr>
  </w:style>
  <w:style w:type="character" w:styleId="Strong">
    <w:name w:val="Strong"/>
    <w:basedOn w:val="DefaultParagraphFont"/>
    <w:uiPriority w:val="22"/>
    <w:qFormat/>
    <w:rsid w:val="005A04A0"/>
    <w:rPr>
      <w:b/>
      <w:bCs/>
    </w:rPr>
  </w:style>
  <w:style w:type="paragraph" w:customStyle="1" w:styleId="cpformat">
    <w:name w:val="cpformat"/>
    <w:basedOn w:val="Normal"/>
    <w:rsid w:val="00E67F0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315984">
      <w:bodyDiv w:val="1"/>
      <w:marLeft w:val="0"/>
      <w:marRight w:val="0"/>
      <w:marTop w:val="0"/>
      <w:marBottom w:val="0"/>
      <w:divBdr>
        <w:top w:val="none" w:sz="0" w:space="0" w:color="auto"/>
        <w:left w:val="none" w:sz="0" w:space="0" w:color="auto"/>
        <w:bottom w:val="none" w:sz="0" w:space="0" w:color="auto"/>
        <w:right w:val="none" w:sz="0" w:space="0" w:color="auto"/>
      </w:divBdr>
    </w:div>
    <w:div w:id="316302366">
      <w:bodyDiv w:val="1"/>
      <w:marLeft w:val="0"/>
      <w:marRight w:val="0"/>
      <w:marTop w:val="0"/>
      <w:marBottom w:val="0"/>
      <w:divBdr>
        <w:top w:val="none" w:sz="0" w:space="0" w:color="auto"/>
        <w:left w:val="none" w:sz="0" w:space="0" w:color="auto"/>
        <w:bottom w:val="none" w:sz="0" w:space="0" w:color="auto"/>
        <w:right w:val="none" w:sz="0" w:space="0" w:color="auto"/>
      </w:divBdr>
      <w:divsChild>
        <w:div w:id="236939617">
          <w:marLeft w:val="0"/>
          <w:marRight w:val="891"/>
          <w:marTop w:val="0"/>
          <w:marBottom w:val="0"/>
          <w:divBdr>
            <w:top w:val="none" w:sz="0" w:space="0" w:color="auto"/>
            <w:left w:val="none" w:sz="0" w:space="0" w:color="auto"/>
            <w:bottom w:val="none" w:sz="0" w:space="0" w:color="auto"/>
            <w:right w:val="none" w:sz="0" w:space="0" w:color="auto"/>
          </w:divBdr>
          <w:divsChild>
            <w:div w:id="1924948562">
              <w:marLeft w:val="0"/>
              <w:marRight w:val="0"/>
              <w:marTop w:val="0"/>
              <w:marBottom w:val="0"/>
              <w:divBdr>
                <w:top w:val="none" w:sz="0" w:space="0" w:color="auto"/>
                <w:left w:val="none" w:sz="0" w:space="0" w:color="auto"/>
                <w:bottom w:val="none" w:sz="0" w:space="0" w:color="auto"/>
                <w:right w:val="none" w:sz="0" w:space="0" w:color="auto"/>
              </w:divBdr>
            </w:div>
          </w:divsChild>
        </w:div>
        <w:div w:id="1743797413">
          <w:marLeft w:val="0"/>
          <w:marRight w:val="0"/>
          <w:marTop w:val="0"/>
          <w:marBottom w:val="0"/>
          <w:divBdr>
            <w:top w:val="none" w:sz="0" w:space="0" w:color="auto"/>
            <w:left w:val="none" w:sz="0" w:space="0" w:color="auto"/>
            <w:bottom w:val="none" w:sz="0" w:space="0" w:color="auto"/>
            <w:right w:val="none" w:sz="0" w:space="0" w:color="auto"/>
          </w:divBdr>
          <w:divsChild>
            <w:div w:id="1333409788">
              <w:marLeft w:val="0"/>
              <w:marRight w:val="0"/>
              <w:marTop w:val="0"/>
              <w:marBottom w:val="445"/>
              <w:divBdr>
                <w:top w:val="none" w:sz="0" w:space="0" w:color="auto"/>
                <w:left w:val="none" w:sz="0" w:space="0" w:color="auto"/>
                <w:bottom w:val="none" w:sz="0" w:space="0" w:color="auto"/>
                <w:right w:val="none" w:sz="0" w:space="0" w:color="auto"/>
              </w:divBdr>
            </w:div>
          </w:divsChild>
        </w:div>
      </w:divsChild>
    </w:div>
    <w:div w:id="717361097">
      <w:bodyDiv w:val="1"/>
      <w:marLeft w:val="0"/>
      <w:marRight w:val="0"/>
      <w:marTop w:val="0"/>
      <w:marBottom w:val="0"/>
      <w:divBdr>
        <w:top w:val="none" w:sz="0" w:space="0" w:color="auto"/>
        <w:left w:val="none" w:sz="0" w:space="0" w:color="auto"/>
        <w:bottom w:val="none" w:sz="0" w:space="0" w:color="auto"/>
        <w:right w:val="none" w:sz="0" w:space="0" w:color="auto"/>
      </w:divBdr>
    </w:div>
    <w:div w:id="790710858">
      <w:bodyDiv w:val="1"/>
      <w:marLeft w:val="0"/>
      <w:marRight w:val="0"/>
      <w:marTop w:val="0"/>
      <w:marBottom w:val="0"/>
      <w:divBdr>
        <w:top w:val="none" w:sz="0" w:space="0" w:color="auto"/>
        <w:left w:val="none" w:sz="0" w:space="0" w:color="auto"/>
        <w:bottom w:val="none" w:sz="0" w:space="0" w:color="auto"/>
        <w:right w:val="none" w:sz="0" w:space="0" w:color="auto"/>
      </w:divBdr>
    </w:div>
    <w:div w:id="1015034692">
      <w:bodyDiv w:val="1"/>
      <w:marLeft w:val="0"/>
      <w:marRight w:val="0"/>
      <w:marTop w:val="0"/>
      <w:marBottom w:val="0"/>
      <w:divBdr>
        <w:top w:val="none" w:sz="0" w:space="0" w:color="auto"/>
        <w:left w:val="none" w:sz="0" w:space="0" w:color="auto"/>
        <w:bottom w:val="none" w:sz="0" w:space="0" w:color="auto"/>
        <w:right w:val="none" w:sz="0" w:space="0" w:color="auto"/>
      </w:divBdr>
    </w:div>
    <w:div w:id="1518302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1115</Words>
  <Characters>6360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Captain101</cp:lastModifiedBy>
  <cp:revision>2</cp:revision>
  <dcterms:created xsi:type="dcterms:W3CDTF">2018-10-29T17:10:00Z</dcterms:created>
  <dcterms:modified xsi:type="dcterms:W3CDTF">2018-10-29T17:10:00Z</dcterms:modified>
</cp:coreProperties>
</file>