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67F" w:rsidRDefault="00877092" w:rsidP="00CC1D3D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914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Speech, physical as well as occupational therapists that work with children with physical disability</w:t>
      </w:r>
      <w:r w:rsidR="00037C76" w:rsidRPr="00F914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10748" w:rsidRPr="00F914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can utilize some simple accommodations to aid such children access their education. For instance</w:t>
      </w:r>
      <w:r w:rsidR="00AE78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A10748" w:rsidRPr="00F914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 therapist can provide a physical disabled student with a special chair that makes one comfortable so that he/she can feel to be part of the group</w:t>
      </w:r>
      <w:r w:rsidR="00AF267F" w:rsidRPr="00F914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In terms of creating a </w:t>
      </w:r>
      <w:proofErr w:type="gramStart"/>
      <w:r w:rsidR="00F93D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conduc</w:t>
      </w:r>
      <w:r w:rsidR="00AF267F" w:rsidRPr="00F914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ive</w:t>
      </w:r>
      <w:proofErr w:type="gramEnd"/>
      <w:r w:rsidR="00AF267F" w:rsidRPr="00F914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learning environment, the </w:t>
      </w:r>
      <w:r w:rsidR="00072D13" w:rsidRPr="00F914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furnishings of the classroom have</w:t>
      </w:r>
      <w:r w:rsidR="00AF267F" w:rsidRPr="00F914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to be arranged in a way that children that have either visual or physical disabilities can </w:t>
      </w:r>
      <w:r w:rsidR="00072D13" w:rsidRPr="00F914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easily maneuver in the room by themselves</w:t>
      </w:r>
      <w:r w:rsidR="00036CA7" w:rsidRPr="00036CA7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036CA7" w:rsidRPr="005B0AB8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 xml:space="preserve">(Friend &amp; </w:t>
      </w:r>
      <w:proofErr w:type="spellStart"/>
      <w:r w:rsidR="00036CA7" w:rsidRPr="005B0AB8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>Bursuck</w:t>
      </w:r>
      <w:proofErr w:type="spellEnd"/>
      <w:r w:rsidR="00036CA7" w:rsidRPr="005B0AB8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>, 1999</w:t>
      </w:r>
      <w:r w:rsidR="00036CA7" w:rsidRPr="005B0AB8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>).</w:t>
      </w:r>
      <w:r w:rsidR="00036C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95C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Make sure that </w:t>
      </w:r>
      <w:r w:rsidR="00F93D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materials to be use</w:t>
      </w:r>
      <w:r w:rsidR="00C95C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 by all students are within reach. For the routines, they should be predictable with a beginning, middle and then the end. </w:t>
      </w:r>
      <w:r w:rsidR="007E42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 i</w:t>
      </w:r>
      <w:bookmarkStart w:id="0" w:name="_GoBack"/>
      <w:bookmarkEnd w:id="0"/>
      <w:r w:rsidR="007E42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nvolves use of v</w:t>
      </w:r>
      <w:r w:rsidR="00C95C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isual supports </w:t>
      </w:r>
      <w:r w:rsidR="00175D5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 instance pictures or even props that are used as teaching aids </w:t>
      </w:r>
      <w:r w:rsidR="007E42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to transition them from one activity to the other. </w:t>
      </w:r>
      <w:r w:rsidR="00D42C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Noise management in the classroom is important as it is helpful in both their behavior and learning too. </w:t>
      </w:r>
      <w:r w:rsidR="001868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When there is loud music, the ability of children to understand gets affected. In </w:t>
      </w:r>
      <w:r w:rsidR="006A76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such instances, use of </w:t>
      </w:r>
      <w:r w:rsidR="000D0A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carpets</w:t>
      </w:r>
      <w:r w:rsidR="006A76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 wall </w:t>
      </w:r>
      <w:r w:rsidR="001868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hangings will help in reducing noise in classrooms. </w:t>
      </w:r>
      <w:r w:rsidR="00BC33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Lastly, modification of learning materials in the classrooms has a great impact on the independence of physical disabled students. </w:t>
      </w:r>
      <w:r w:rsidR="00BC46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 students with motor difficulties, pencil grips are added to crayons as well as markers to enable the children hold them easily.  </w:t>
      </w:r>
    </w:p>
    <w:p w:rsidR="00D73D64" w:rsidRPr="005B0AB8" w:rsidRDefault="00617866" w:rsidP="00AC786C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</w:pPr>
      <w:r w:rsidRPr="005B0AB8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</w:rPr>
        <w:t xml:space="preserve">Outside reference: </w:t>
      </w:r>
      <w:r w:rsidR="00D73D64" w:rsidRPr="005B0AB8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 xml:space="preserve">Friend, M., &amp; </w:t>
      </w:r>
      <w:proofErr w:type="spellStart"/>
      <w:r w:rsidR="00D73D64" w:rsidRPr="005B0AB8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>Bursuck</w:t>
      </w:r>
      <w:proofErr w:type="spellEnd"/>
      <w:r w:rsidR="00D73D64" w:rsidRPr="005B0AB8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>, W. D. (1999). </w:t>
      </w:r>
      <w:proofErr w:type="gramStart"/>
      <w:r w:rsidR="00D73D64" w:rsidRPr="005B0AB8">
        <w:rPr>
          <w:rFonts w:ascii="Arial" w:hAnsi="Arial" w:cs="Arial"/>
          <w:i/>
          <w:iCs/>
          <w:color w:val="222222"/>
          <w:sz w:val="20"/>
          <w:szCs w:val="20"/>
          <w:highlight w:val="yellow"/>
          <w:shd w:val="clear" w:color="auto" w:fill="FFFFFF"/>
        </w:rPr>
        <w:t>Including students with special needs</w:t>
      </w:r>
      <w:r w:rsidR="00D73D64" w:rsidRPr="005B0AB8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>.</w:t>
      </w:r>
      <w:proofErr w:type="gramEnd"/>
      <w:r w:rsidR="00D73D64" w:rsidRPr="005B0AB8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 xml:space="preserve"> Boston, MA, USA: </w:t>
      </w:r>
      <w:proofErr w:type="spellStart"/>
      <w:r w:rsidR="00D73D64" w:rsidRPr="005B0AB8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>Allyn</w:t>
      </w:r>
      <w:proofErr w:type="spellEnd"/>
      <w:r w:rsidR="00D73D64" w:rsidRPr="005B0AB8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 xml:space="preserve"> &amp; Bacon.</w:t>
      </w:r>
      <w:r w:rsidR="00D73D64" w:rsidRPr="005B0AB8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 xml:space="preserve"> Retrieved from: </w:t>
      </w:r>
      <w:hyperlink r:id="rId6" w:history="1">
        <w:r w:rsidR="00D73D64" w:rsidRPr="005B0AB8">
          <w:rPr>
            <w:rStyle w:val="Hyperlink"/>
            <w:rFonts w:ascii="Arial" w:hAnsi="Arial" w:cs="Arial"/>
            <w:sz w:val="20"/>
            <w:szCs w:val="20"/>
            <w:highlight w:val="yellow"/>
            <w:shd w:val="clear" w:color="auto" w:fill="FFFFFF"/>
          </w:rPr>
          <w:t>https://www.pearsonhighered</w:t>
        </w:r>
      </w:hyperlink>
      <w:r w:rsidR="00D73D64" w:rsidRPr="005B0AB8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>.com/assets/preface</w:t>
      </w:r>
    </w:p>
    <w:p w:rsidR="00617866" w:rsidRPr="00F91458" w:rsidRDefault="00D73D64" w:rsidP="00AF267F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B0AB8">
        <w:rPr>
          <w:rFonts w:ascii="Arial" w:hAnsi="Arial" w:cs="Arial"/>
          <w:color w:val="222222"/>
          <w:sz w:val="20"/>
          <w:szCs w:val="20"/>
          <w:highlight w:val="yellow"/>
          <w:shd w:val="clear" w:color="auto" w:fill="FFFFFF"/>
        </w:rPr>
        <w:t>/0/1/3/4/0134754093.pdf</w:t>
      </w:r>
    </w:p>
    <w:p w:rsidR="00146DC9" w:rsidRPr="00F91458" w:rsidRDefault="00146DC9" w:rsidP="00F4072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6DC9" w:rsidRPr="00F91458" w:rsidRDefault="00146DC9" w:rsidP="00F4072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46DC9" w:rsidRPr="00F914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7360E"/>
    <w:multiLevelType w:val="multilevel"/>
    <w:tmpl w:val="EBDC0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DC9"/>
    <w:rsid w:val="00036CA7"/>
    <w:rsid w:val="00037C76"/>
    <w:rsid w:val="00072174"/>
    <w:rsid w:val="00072D13"/>
    <w:rsid w:val="000D0A71"/>
    <w:rsid w:val="00146DC9"/>
    <w:rsid w:val="00175D5F"/>
    <w:rsid w:val="00186886"/>
    <w:rsid w:val="002262B7"/>
    <w:rsid w:val="005B0AB8"/>
    <w:rsid w:val="005F516A"/>
    <w:rsid w:val="00617866"/>
    <w:rsid w:val="006A760E"/>
    <w:rsid w:val="007E425D"/>
    <w:rsid w:val="00877092"/>
    <w:rsid w:val="00934B16"/>
    <w:rsid w:val="00A10748"/>
    <w:rsid w:val="00AC786C"/>
    <w:rsid w:val="00AE7815"/>
    <w:rsid w:val="00AF267F"/>
    <w:rsid w:val="00BC33AE"/>
    <w:rsid w:val="00BC4662"/>
    <w:rsid w:val="00C75486"/>
    <w:rsid w:val="00C95CAB"/>
    <w:rsid w:val="00CC1D3D"/>
    <w:rsid w:val="00D42C97"/>
    <w:rsid w:val="00D73D64"/>
    <w:rsid w:val="00F40726"/>
    <w:rsid w:val="00F91458"/>
    <w:rsid w:val="00F9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3D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3D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7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earsonhighere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Kanyoi</dc:creator>
  <cp:lastModifiedBy>Kanyoi</cp:lastModifiedBy>
  <cp:revision>53</cp:revision>
  <dcterms:created xsi:type="dcterms:W3CDTF">2018-10-24T21:07:00Z</dcterms:created>
  <dcterms:modified xsi:type="dcterms:W3CDTF">2018-10-24T22:13:00Z</dcterms:modified>
</cp:coreProperties>
</file>