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FB5CD8" w14:textId="77777777" w:rsidR="00D416B4" w:rsidRDefault="001B49C3">
      <w:pPr>
        <w:spacing w:before="240"/>
        <w:jc w:val="center"/>
        <w:rPr>
          <w:b/>
          <w:sz w:val="32"/>
          <w:szCs w:val="32"/>
        </w:rPr>
      </w:pPr>
      <w:bookmarkStart w:id="0" w:name="_GoBack"/>
      <w:bookmarkEnd w:id="0"/>
      <w:r>
        <w:rPr>
          <w:b/>
          <w:sz w:val="32"/>
          <w:szCs w:val="32"/>
        </w:rPr>
        <w:t>“Most Dangerous Game” Reading and Skills Assessment</w:t>
      </w:r>
    </w:p>
    <w:p w14:paraId="3D25C248" w14:textId="77777777" w:rsidR="00D416B4" w:rsidRDefault="001B49C3">
      <w:pPr>
        <w:spacing w:before="240" w:after="240"/>
      </w:pPr>
      <w:r>
        <w:rPr>
          <w:b/>
        </w:rPr>
        <w:t>Directions</w:t>
      </w:r>
      <w:r>
        <w:t xml:space="preserve">: Now that we have read and discussed the text, highlight your answer to the following questions.  Excerpts are provided to act as a reference in answering the questions. </w:t>
      </w:r>
    </w:p>
    <w:tbl>
      <w:tblPr>
        <w:tblStyle w:val="a"/>
        <w:tblW w:w="8865" w:type="dxa"/>
        <w:tblBorders>
          <w:top w:val="nil"/>
          <w:left w:val="nil"/>
          <w:bottom w:val="nil"/>
          <w:right w:val="nil"/>
          <w:insideH w:val="nil"/>
          <w:insideV w:val="nil"/>
        </w:tblBorders>
        <w:tblLayout w:type="fixed"/>
        <w:tblLook w:val="0600" w:firstRow="0" w:lastRow="0" w:firstColumn="0" w:lastColumn="0" w:noHBand="1" w:noVBand="1"/>
      </w:tblPr>
      <w:tblGrid>
        <w:gridCol w:w="8115"/>
        <w:gridCol w:w="750"/>
      </w:tblGrid>
      <w:tr w:rsidR="00D416B4" w14:paraId="6CD3AC6A" w14:textId="77777777">
        <w:trPr>
          <w:trHeight w:val="10175"/>
        </w:trPr>
        <w:tc>
          <w:tcPr>
            <w:tcW w:w="8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9B08A3" w14:textId="77777777" w:rsidR="00D416B4" w:rsidRDefault="00D416B4">
            <w:pPr>
              <w:spacing w:line="360" w:lineRule="auto"/>
              <w:rPr>
                <w:rFonts w:ascii="Times New Roman" w:eastAsia="Times New Roman" w:hAnsi="Times New Roman" w:cs="Times New Roman"/>
                <w:sz w:val="24"/>
                <w:szCs w:val="24"/>
              </w:rPr>
            </w:pPr>
          </w:p>
          <w:p w14:paraId="12A7562B" w14:textId="77777777" w:rsidR="00D416B4" w:rsidRDefault="001B49C3">
            <w:pPr>
              <w:spacing w:line="360" w:lineRule="auto"/>
            </w:pPr>
            <w:r>
              <w:t>"Off there to the right--somewhere--is a large island," said Whitney." It's rather a mystery--"</w:t>
            </w:r>
          </w:p>
          <w:p w14:paraId="38A17A53" w14:textId="77777777" w:rsidR="00D416B4" w:rsidRDefault="001B49C3">
            <w:pPr>
              <w:spacing w:line="360" w:lineRule="auto"/>
            </w:pPr>
            <w:r>
              <w:t xml:space="preserve">        </w:t>
            </w:r>
            <w:r>
              <w:tab/>
              <w:t>"What island is it?" Rainsford asked.</w:t>
            </w:r>
          </w:p>
          <w:p w14:paraId="25DE9FAA" w14:textId="77777777" w:rsidR="00D416B4" w:rsidRDefault="001B49C3">
            <w:pPr>
              <w:spacing w:line="360" w:lineRule="auto"/>
            </w:pPr>
            <w:r>
              <w:t xml:space="preserve">        </w:t>
            </w:r>
            <w:r>
              <w:tab/>
              <w:t>"The old charts call it `Ship-Trap Island,"' Whitney replied." A suggestive name, isn't it? Sailors have a curious dread of the place. I don't know why. Some superstition--"</w:t>
            </w:r>
          </w:p>
          <w:p w14:paraId="68A00A9B" w14:textId="77777777" w:rsidR="00D416B4" w:rsidRDefault="001B49C3">
            <w:pPr>
              <w:spacing w:line="360" w:lineRule="auto"/>
            </w:pPr>
            <w:r>
              <w:t xml:space="preserve">        </w:t>
            </w:r>
            <w:r>
              <w:tab/>
              <w:t>"Can't see it," remarked Rainsford, trying to peer through the dank tropical night that was palpable as it pressed its thick warm blackness in upon the yacht…….Do you think we've passed that island yet?"</w:t>
            </w:r>
          </w:p>
          <w:p w14:paraId="5EC3D1F2" w14:textId="77777777" w:rsidR="00D416B4" w:rsidRDefault="001B49C3">
            <w:pPr>
              <w:spacing w:line="360" w:lineRule="auto"/>
            </w:pPr>
            <w:r>
              <w:t xml:space="preserve">        </w:t>
            </w:r>
            <w:r>
              <w:tab/>
              <w:t>"I can't tell in the dark. I hope so."</w:t>
            </w:r>
          </w:p>
          <w:p w14:paraId="195A1180" w14:textId="77777777" w:rsidR="00D416B4" w:rsidRDefault="001B49C3">
            <w:pPr>
              <w:spacing w:line="360" w:lineRule="auto"/>
            </w:pPr>
            <w:r>
              <w:t xml:space="preserve">        </w:t>
            </w:r>
            <w:r>
              <w:tab/>
              <w:t>"Why?” asked Rainsford.</w:t>
            </w:r>
          </w:p>
          <w:p w14:paraId="2F5E1426" w14:textId="77777777" w:rsidR="00D416B4" w:rsidRDefault="001B49C3">
            <w:pPr>
              <w:spacing w:line="360" w:lineRule="auto"/>
            </w:pPr>
            <w:r>
              <w:t xml:space="preserve">        </w:t>
            </w:r>
            <w:r>
              <w:tab/>
              <w:t>"The place has a reputation--a bad one."</w:t>
            </w:r>
          </w:p>
          <w:p w14:paraId="4737B592" w14:textId="77777777" w:rsidR="00D416B4" w:rsidRDefault="001B49C3">
            <w:pPr>
              <w:spacing w:line="360" w:lineRule="auto"/>
            </w:pPr>
            <w:r>
              <w:t xml:space="preserve">        </w:t>
            </w:r>
            <w:r>
              <w:tab/>
              <w:t>"Cannibals?" suggested Rainsford.</w:t>
            </w:r>
          </w:p>
          <w:p w14:paraId="3F3D6B9E" w14:textId="77777777" w:rsidR="00D416B4" w:rsidRDefault="001B49C3">
            <w:pPr>
              <w:spacing w:line="360" w:lineRule="auto"/>
            </w:pPr>
            <w:r>
              <w:t xml:space="preserve">        </w:t>
            </w:r>
            <w:r>
              <w:tab/>
              <w:t>"Hardly. Even cannibals wouldn't live in such a God-forsaken place. But it's gotten into sailor lore, somehow. Didn't you notice that the crew's nerves seemed a bit jumpy today?"</w:t>
            </w:r>
          </w:p>
          <w:p w14:paraId="3256747A" w14:textId="77777777" w:rsidR="00D416B4" w:rsidRDefault="001B49C3">
            <w:pPr>
              <w:spacing w:line="360" w:lineRule="auto"/>
            </w:pPr>
            <w:r>
              <w:t xml:space="preserve">        </w:t>
            </w:r>
            <w:r>
              <w:tab/>
              <w:t>"They were a bit strange, now you mention it. Even Captain Nielsen--"</w:t>
            </w:r>
          </w:p>
          <w:p w14:paraId="39BF2B43" w14:textId="77777777" w:rsidR="00D416B4" w:rsidRDefault="001B49C3">
            <w:pPr>
              <w:spacing w:line="360" w:lineRule="auto"/>
            </w:pPr>
            <w:r>
              <w:t xml:space="preserve">        </w:t>
            </w:r>
            <w:r>
              <w:tab/>
              <w:t>"Yes, even that tough-minded old Swede, who'd go up to the devil himself and ask him for a light. Those fishy blue eyes held a look I never saw there before. All I could get out of him was `This place has an evil name among seafaring men, sir.' Then he said to me, very gravely, `Don't you feel anything?'--as if the air about us was actually poisonous. Now, you mustn't laugh when I tell you this--I did feel something like a sudden chill.”</w:t>
            </w:r>
          </w:p>
        </w:tc>
        <w:tc>
          <w:tcPr>
            <w:tcW w:w="7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5EB72FE"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1</w:t>
            </w:r>
          </w:p>
          <w:p w14:paraId="64A76951" w14:textId="77777777" w:rsidR="00D416B4" w:rsidRDefault="001B49C3">
            <w:pPr>
              <w:spacing w:before="240" w:line="360" w:lineRule="auto"/>
              <w:rPr>
                <w:rFonts w:ascii="Times New Roman" w:eastAsia="Times New Roman" w:hAnsi="Times New Roman" w:cs="Times New Roman"/>
                <w:highlight w:val="yellow"/>
              </w:rPr>
            </w:pPr>
            <w:r>
              <w:rPr>
                <w:rFonts w:ascii="Times New Roman" w:eastAsia="Times New Roman" w:hAnsi="Times New Roman" w:cs="Times New Roman"/>
                <w:highlight w:val="yellow"/>
              </w:rPr>
              <w:t xml:space="preserve"> </w:t>
            </w:r>
          </w:p>
          <w:p w14:paraId="058029C3" w14:textId="77777777" w:rsidR="00D416B4" w:rsidRDefault="001B49C3">
            <w:pPr>
              <w:spacing w:before="240" w:line="360" w:lineRule="auto"/>
              <w:rPr>
                <w:rFonts w:ascii="Times New Roman" w:eastAsia="Times New Roman" w:hAnsi="Times New Roman" w:cs="Times New Roman"/>
                <w:highlight w:val="yellow"/>
              </w:rPr>
            </w:pPr>
            <w:r>
              <w:rPr>
                <w:rFonts w:ascii="Times New Roman" w:eastAsia="Times New Roman" w:hAnsi="Times New Roman" w:cs="Times New Roman"/>
                <w:highlight w:val="yellow"/>
              </w:rPr>
              <w:t xml:space="preserve"> </w:t>
            </w:r>
          </w:p>
          <w:p w14:paraId="20CECF72" w14:textId="77777777" w:rsidR="00D416B4" w:rsidRDefault="001B49C3">
            <w:pPr>
              <w:spacing w:before="240" w:line="360" w:lineRule="auto"/>
              <w:rPr>
                <w:rFonts w:ascii="Times New Roman" w:eastAsia="Times New Roman" w:hAnsi="Times New Roman" w:cs="Times New Roman"/>
                <w:highlight w:val="yellow"/>
              </w:rPr>
            </w:pPr>
            <w:r>
              <w:rPr>
                <w:rFonts w:ascii="Times New Roman" w:eastAsia="Times New Roman" w:hAnsi="Times New Roman" w:cs="Times New Roman"/>
                <w:highlight w:val="yellow"/>
              </w:rPr>
              <w:t xml:space="preserve"> </w:t>
            </w:r>
          </w:p>
          <w:p w14:paraId="38F90555"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5</w:t>
            </w:r>
          </w:p>
          <w:p w14:paraId="444E5B34"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0D0DC51E"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644FC09A"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629CB055"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10</w:t>
            </w:r>
          </w:p>
          <w:p w14:paraId="3025854C"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2A7774F9"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43CF4F6C"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0326A958"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15</w:t>
            </w:r>
          </w:p>
          <w:p w14:paraId="7D3B56E7"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6881D620"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58008448"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26DFA542"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20</w:t>
            </w:r>
          </w:p>
        </w:tc>
      </w:tr>
    </w:tbl>
    <w:p w14:paraId="0F8A5DBD" w14:textId="77777777" w:rsidR="00D416B4" w:rsidRDefault="001B49C3">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3ADF9F" w14:textId="77777777" w:rsidR="00D416B4" w:rsidRDefault="001B49C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The above excerpt is from the exposition of “The Most Dangerous Game”</w:t>
      </w:r>
    </w:p>
    <w:p w14:paraId="4FA1A6EF"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Because it introduces the reader to the initial conflict of person versus person</w:t>
      </w:r>
    </w:p>
    <w:p w14:paraId="078E064E"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Because it builds suspense and offers solutions to the primary conflict</w:t>
      </w:r>
    </w:p>
    <w:p w14:paraId="6E948BE4" w14:textId="77777777" w:rsidR="00D416B4" w:rsidRPr="002A5F09" w:rsidRDefault="001B49C3">
      <w:pPr>
        <w:ind w:left="1440"/>
        <w:rPr>
          <w:rFonts w:ascii="Times New Roman" w:eastAsia="Times New Roman" w:hAnsi="Times New Roman" w:cs="Times New Roman"/>
          <w:b/>
          <w:bCs/>
          <w:sz w:val="24"/>
          <w:szCs w:val="24"/>
        </w:rPr>
      </w:pPr>
      <w:r w:rsidRPr="002A5F09">
        <w:rPr>
          <w:rFonts w:ascii="Times New Roman" w:eastAsia="Times New Roman" w:hAnsi="Times New Roman" w:cs="Times New Roman"/>
          <w:b/>
          <w:bCs/>
          <w:sz w:val="24"/>
          <w:szCs w:val="24"/>
        </w:rPr>
        <w:t>c.</w:t>
      </w:r>
      <w:r w:rsidRPr="002A5F09">
        <w:rPr>
          <w:rFonts w:ascii="Times New Roman" w:eastAsia="Times New Roman" w:hAnsi="Times New Roman" w:cs="Times New Roman"/>
          <w:b/>
          <w:bCs/>
          <w:sz w:val="14"/>
          <w:szCs w:val="14"/>
        </w:rPr>
        <w:t xml:space="preserve"> </w:t>
      </w:r>
      <w:r w:rsidRPr="002A5F09">
        <w:rPr>
          <w:rFonts w:ascii="Times New Roman" w:eastAsia="Times New Roman" w:hAnsi="Times New Roman" w:cs="Times New Roman"/>
          <w:b/>
          <w:bCs/>
          <w:sz w:val="14"/>
          <w:szCs w:val="14"/>
        </w:rPr>
        <w:tab/>
      </w:r>
      <w:r w:rsidRPr="002A5F09">
        <w:rPr>
          <w:rFonts w:ascii="Times New Roman" w:eastAsia="Times New Roman" w:hAnsi="Times New Roman" w:cs="Times New Roman"/>
          <w:b/>
          <w:bCs/>
          <w:sz w:val="24"/>
          <w:szCs w:val="24"/>
        </w:rPr>
        <w:t>Because it introduces the reader to the setting and characters</w:t>
      </w:r>
    </w:p>
    <w:p w14:paraId="53C79473"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Because it contains complications to the initial conflict</w:t>
      </w:r>
    </w:p>
    <w:p w14:paraId="2A96EBE7" w14:textId="77777777" w:rsidR="00D416B4" w:rsidRDefault="001B49C3">
      <w:pPr>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AE4B483" w14:textId="77777777" w:rsidR="00D416B4" w:rsidRDefault="001B49C3">
      <w:pPr>
        <w:ind w:left="1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p w14:paraId="32EDFD40" w14:textId="77777777" w:rsidR="00D416B4" w:rsidRDefault="001B49C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Lines 3-4 contain an example of which literary term?</w:t>
      </w:r>
    </w:p>
    <w:p w14:paraId="6F195D3C"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Conflict because Whitney and Rainsford are arguing  </w:t>
      </w:r>
    </w:p>
    <w:p w14:paraId="3B1AB099"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Flashback because Whitney is providing a memory about Ship Trap Island</w:t>
      </w:r>
    </w:p>
    <w:p w14:paraId="09F5A358" w14:textId="77777777" w:rsidR="00D416B4" w:rsidRPr="002A5F09" w:rsidRDefault="001B49C3">
      <w:pPr>
        <w:ind w:left="1440"/>
        <w:rPr>
          <w:rFonts w:ascii="Times New Roman" w:eastAsia="Times New Roman" w:hAnsi="Times New Roman" w:cs="Times New Roman"/>
          <w:b/>
          <w:bCs/>
          <w:sz w:val="24"/>
          <w:szCs w:val="24"/>
        </w:rPr>
      </w:pPr>
      <w:r w:rsidRPr="002A5F09">
        <w:rPr>
          <w:rFonts w:ascii="Times New Roman" w:eastAsia="Times New Roman" w:hAnsi="Times New Roman" w:cs="Times New Roman"/>
          <w:b/>
          <w:bCs/>
          <w:sz w:val="24"/>
          <w:szCs w:val="24"/>
        </w:rPr>
        <w:t>c.</w:t>
      </w:r>
      <w:r w:rsidRPr="002A5F09">
        <w:rPr>
          <w:rFonts w:ascii="Times New Roman" w:eastAsia="Times New Roman" w:hAnsi="Times New Roman" w:cs="Times New Roman"/>
          <w:b/>
          <w:bCs/>
          <w:sz w:val="14"/>
          <w:szCs w:val="14"/>
        </w:rPr>
        <w:t xml:space="preserve"> </w:t>
      </w:r>
      <w:r w:rsidRPr="002A5F09">
        <w:rPr>
          <w:rFonts w:ascii="Times New Roman" w:eastAsia="Times New Roman" w:hAnsi="Times New Roman" w:cs="Times New Roman"/>
          <w:b/>
          <w:bCs/>
          <w:sz w:val="14"/>
          <w:szCs w:val="14"/>
        </w:rPr>
        <w:tab/>
      </w:r>
      <w:r w:rsidRPr="002A5F09">
        <w:rPr>
          <w:rFonts w:ascii="Times New Roman" w:eastAsia="Times New Roman" w:hAnsi="Times New Roman" w:cs="Times New Roman"/>
          <w:b/>
          <w:bCs/>
          <w:sz w:val="24"/>
          <w:szCs w:val="24"/>
        </w:rPr>
        <w:t>Foreshadowing because the author’s diction suggests the island is dangerous</w:t>
      </w:r>
    </w:p>
    <w:p w14:paraId="2F881E91"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Verbal irony because Whitney says “Ship Trap Island” but means something else</w:t>
      </w:r>
    </w:p>
    <w:p w14:paraId="140971FA" w14:textId="77777777" w:rsidR="00D416B4" w:rsidRDefault="001B49C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663A5E" w14:textId="77777777" w:rsidR="00D416B4" w:rsidRDefault="001B49C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The author creates the character of Whitney using which of the following techniques? </w:t>
      </w:r>
    </w:p>
    <w:p w14:paraId="71DA0AFA"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Direct characterization, making direct statements about who Whitney is to establish his character</w:t>
      </w:r>
    </w:p>
    <w:p w14:paraId="54E40910"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Indirect characterization, making direct statements about who Whitney is to establish his character</w:t>
      </w:r>
    </w:p>
    <w:p w14:paraId="4B3C888C"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Direct characterization, using what other characters say about Whitney to establish his character</w:t>
      </w:r>
    </w:p>
    <w:p w14:paraId="6C4F459D" w14:textId="77777777" w:rsidR="00D416B4" w:rsidRPr="002A5F09" w:rsidRDefault="001B49C3">
      <w:pPr>
        <w:ind w:left="1440"/>
        <w:rPr>
          <w:rFonts w:ascii="Times New Roman" w:eastAsia="Times New Roman" w:hAnsi="Times New Roman" w:cs="Times New Roman"/>
          <w:b/>
          <w:bCs/>
          <w:sz w:val="24"/>
          <w:szCs w:val="24"/>
        </w:rPr>
      </w:pPr>
      <w:r w:rsidRPr="002A5F09">
        <w:rPr>
          <w:rFonts w:ascii="Times New Roman" w:eastAsia="Times New Roman" w:hAnsi="Times New Roman" w:cs="Times New Roman"/>
          <w:b/>
          <w:bCs/>
          <w:sz w:val="24"/>
          <w:szCs w:val="24"/>
        </w:rPr>
        <w:t>d.</w:t>
      </w:r>
      <w:r w:rsidRPr="002A5F09">
        <w:rPr>
          <w:rFonts w:ascii="Times New Roman" w:eastAsia="Times New Roman" w:hAnsi="Times New Roman" w:cs="Times New Roman"/>
          <w:b/>
          <w:bCs/>
          <w:sz w:val="14"/>
          <w:szCs w:val="14"/>
        </w:rPr>
        <w:t xml:space="preserve"> </w:t>
      </w:r>
      <w:r w:rsidRPr="002A5F09">
        <w:rPr>
          <w:rFonts w:ascii="Times New Roman" w:eastAsia="Times New Roman" w:hAnsi="Times New Roman" w:cs="Times New Roman"/>
          <w:b/>
          <w:bCs/>
          <w:sz w:val="14"/>
          <w:szCs w:val="14"/>
        </w:rPr>
        <w:tab/>
      </w:r>
      <w:r w:rsidRPr="002A5F09">
        <w:rPr>
          <w:rFonts w:ascii="Times New Roman" w:eastAsia="Times New Roman" w:hAnsi="Times New Roman" w:cs="Times New Roman"/>
          <w:b/>
          <w:bCs/>
          <w:sz w:val="24"/>
          <w:szCs w:val="24"/>
        </w:rPr>
        <w:t>Indirect characterization, using what Whitney says himself to establish his character</w:t>
      </w:r>
    </w:p>
    <w:p w14:paraId="382E814F" w14:textId="77777777" w:rsidR="00D416B4" w:rsidRDefault="001B49C3">
      <w:pPr>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B23957A" w14:textId="77777777" w:rsidR="00D416B4" w:rsidRDefault="001B49C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Lines 5-6 use which literary </w:t>
      </w:r>
      <w:proofErr w:type="spellStart"/>
      <w:r>
        <w:rPr>
          <w:rFonts w:ascii="Times New Roman" w:eastAsia="Times New Roman" w:hAnsi="Times New Roman" w:cs="Times New Roman"/>
          <w:sz w:val="24"/>
          <w:szCs w:val="24"/>
        </w:rPr>
        <w:t>damevice</w:t>
      </w:r>
      <w:proofErr w:type="spellEnd"/>
      <w:r>
        <w:rPr>
          <w:rFonts w:ascii="Times New Roman" w:eastAsia="Times New Roman" w:hAnsi="Times New Roman" w:cs="Times New Roman"/>
          <w:sz w:val="24"/>
          <w:szCs w:val="24"/>
        </w:rPr>
        <w:t xml:space="preserve"> to establish mood? </w:t>
      </w:r>
    </w:p>
    <w:p w14:paraId="4F2A6B18"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Setting</w:t>
      </w:r>
    </w:p>
    <w:p w14:paraId="295B68A3" w14:textId="77777777" w:rsidR="00D416B4" w:rsidRPr="002A5F09" w:rsidRDefault="001B49C3">
      <w:pPr>
        <w:ind w:left="1440"/>
        <w:rPr>
          <w:rFonts w:ascii="Times New Roman" w:eastAsia="Times New Roman" w:hAnsi="Times New Roman" w:cs="Times New Roman"/>
          <w:b/>
          <w:bCs/>
          <w:sz w:val="24"/>
          <w:szCs w:val="24"/>
        </w:rPr>
      </w:pPr>
      <w:r w:rsidRPr="002A5F09">
        <w:rPr>
          <w:rFonts w:ascii="Times New Roman" w:eastAsia="Times New Roman" w:hAnsi="Times New Roman" w:cs="Times New Roman"/>
          <w:b/>
          <w:bCs/>
          <w:sz w:val="24"/>
          <w:szCs w:val="24"/>
        </w:rPr>
        <w:t>b.</w:t>
      </w:r>
      <w:r w:rsidRPr="002A5F09">
        <w:rPr>
          <w:rFonts w:ascii="Times New Roman" w:eastAsia="Times New Roman" w:hAnsi="Times New Roman" w:cs="Times New Roman"/>
          <w:b/>
          <w:bCs/>
          <w:sz w:val="14"/>
          <w:szCs w:val="14"/>
        </w:rPr>
        <w:t xml:space="preserve"> </w:t>
      </w:r>
      <w:r w:rsidRPr="002A5F09">
        <w:rPr>
          <w:rFonts w:ascii="Times New Roman" w:eastAsia="Times New Roman" w:hAnsi="Times New Roman" w:cs="Times New Roman"/>
          <w:b/>
          <w:bCs/>
          <w:sz w:val="14"/>
          <w:szCs w:val="14"/>
        </w:rPr>
        <w:tab/>
      </w:r>
      <w:r w:rsidRPr="002A5F09">
        <w:rPr>
          <w:rFonts w:ascii="Times New Roman" w:eastAsia="Times New Roman" w:hAnsi="Times New Roman" w:cs="Times New Roman"/>
          <w:b/>
          <w:bCs/>
          <w:sz w:val="24"/>
          <w:szCs w:val="24"/>
        </w:rPr>
        <w:t>Metaphor</w:t>
      </w:r>
    </w:p>
    <w:p w14:paraId="32CA04CA"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Point of view</w:t>
      </w:r>
    </w:p>
    <w:p w14:paraId="0B268F7B"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Characterization</w:t>
      </w:r>
    </w:p>
    <w:p w14:paraId="615B09D8" w14:textId="77777777" w:rsidR="00D416B4" w:rsidRDefault="001B49C3">
      <w:pPr>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C958B17" w14:textId="77777777" w:rsidR="00D416B4" w:rsidRDefault="001B49C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The function of a flashback in literary texts is to</w:t>
      </w:r>
    </w:p>
    <w:p w14:paraId="1005F994" w14:textId="77777777" w:rsidR="00D416B4" w:rsidRDefault="001B49C3">
      <w:pPr>
        <w:ind w:left="1440"/>
        <w:rPr>
          <w:rFonts w:ascii="Times New Roman" w:eastAsia="Times New Roman" w:hAnsi="Times New Roman" w:cs="Times New Roman"/>
          <w:sz w:val="24"/>
          <w:szCs w:val="24"/>
        </w:rPr>
      </w:pPr>
      <w:r w:rsidRPr="002A5F09">
        <w:rPr>
          <w:rFonts w:ascii="Times New Roman" w:eastAsia="Times New Roman" w:hAnsi="Times New Roman" w:cs="Times New Roman"/>
          <w:b/>
          <w:bCs/>
          <w:sz w:val="24"/>
          <w:szCs w:val="24"/>
        </w:rPr>
        <w:t>a.</w:t>
      </w:r>
      <w:r w:rsidRPr="002A5F09">
        <w:rPr>
          <w:rFonts w:ascii="Times New Roman" w:eastAsia="Times New Roman" w:hAnsi="Times New Roman" w:cs="Times New Roman"/>
          <w:b/>
          <w:bCs/>
          <w:sz w:val="14"/>
          <w:szCs w:val="14"/>
        </w:rPr>
        <w:t xml:space="preserve"> </w:t>
      </w:r>
      <w:r w:rsidRPr="002A5F09">
        <w:rPr>
          <w:rFonts w:ascii="Times New Roman" w:eastAsia="Times New Roman" w:hAnsi="Times New Roman" w:cs="Times New Roman"/>
          <w:b/>
          <w:bCs/>
          <w:sz w:val="14"/>
          <w:szCs w:val="14"/>
        </w:rPr>
        <w:tab/>
      </w:r>
      <w:r w:rsidRPr="002A5F09">
        <w:rPr>
          <w:rFonts w:ascii="Times New Roman" w:eastAsia="Times New Roman" w:hAnsi="Times New Roman" w:cs="Times New Roman"/>
          <w:b/>
          <w:bCs/>
          <w:sz w:val="24"/>
          <w:szCs w:val="24"/>
        </w:rPr>
        <w:t>Tell what happens at an earlier part of the story</w:t>
      </w:r>
      <w:r>
        <w:rPr>
          <w:rFonts w:ascii="Times New Roman" w:eastAsia="Times New Roman" w:hAnsi="Times New Roman" w:cs="Times New Roman"/>
          <w:sz w:val="24"/>
          <w:szCs w:val="24"/>
        </w:rPr>
        <w:t>.</w:t>
      </w:r>
    </w:p>
    <w:p w14:paraId="50445EEF"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Make a printed story seem more like a movie.</w:t>
      </w:r>
    </w:p>
    <w:p w14:paraId="69FACB31"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Explain who, what, when, where, and why.</w:t>
      </w:r>
    </w:p>
    <w:p w14:paraId="555204DF"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Introduce the characters to each other.</w:t>
      </w:r>
    </w:p>
    <w:p w14:paraId="4691B255" w14:textId="77777777" w:rsidR="00D416B4" w:rsidRDefault="001B49C3">
      <w:pPr>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5E73401E" w14:textId="77777777" w:rsidR="00D416B4" w:rsidRDefault="001B49C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Which literary element is most significant to the development of the plot of the short story “The Most Dangerous Game” by Richard Connell?</w:t>
      </w:r>
    </w:p>
    <w:p w14:paraId="066FA58E"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Point of view because it relies on first-person to teach a lesson using a primary resource.</w:t>
      </w:r>
    </w:p>
    <w:p w14:paraId="042EE639"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Author’s purpose because suspense created in the text makes the reader want to continue the story. </w:t>
      </w:r>
    </w:p>
    <w:p w14:paraId="1642BD93"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Setting because the story could not have happened this way if Rainsford washed up on a different island.</w:t>
      </w:r>
    </w:p>
    <w:p w14:paraId="196F71F8" w14:textId="77777777" w:rsidR="00D416B4" w:rsidRPr="004536A9" w:rsidRDefault="001B49C3">
      <w:pPr>
        <w:ind w:left="1440"/>
        <w:rPr>
          <w:rFonts w:ascii="Times New Roman" w:eastAsia="Times New Roman" w:hAnsi="Times New Roman" w:cs="Times New Roman"/>
          <w:b/>
          <w:bCs/>
          <w:sz w:val="24"/>
          <w:szCs w:val="24"/>
        </w:rPr>
      </w:pPr>
      <w:r w:rsidRPr="004536A9">
        <w:rPr>
          <w:rFonts w:ascii="Times New Roman" w:eastAsia="Times New Roman" w:hAnsi="Times New Roman" w:cs="Times New Roman"/>
          <w:b/>
          <w:bCs/>
          <w:sz w:val="24"/>
          <w:szCs w:val="24"/>
        </w:rPr>
        <w:t>d.</w:t>
      </w:r>
      <w:r w:rsidRPr="004536A9">
        <w:rPr>
          <w:rFonts w:ascii="Times New Roman" w:eastAsia="Times New Roman" w:hAnsi="Times New Roman" w:cs="Times New Roman"/>
          <w:b/>
          <w:bCs/>
          <w:sz w:val="14"/>
          <w:szCs w:val="14"/>
        </w:rPr>
        <w:t xml:space="preserve"> </w:t>
      </w:r>
      <w:r w:rsidRPr="004536A9">
        <w:rPr>
          <w:rFonts w:ascii="Times New Roman" w:eastAsia="Times New Roman" w:hAnsi="Times New Roman" w:cs="Times New Roman"/>
          <w:b/>
          <w:bCs/>
          <w:sz w:val="14"/>
          <w:szCs w:val="14"/>
        </w:rPr>
        <w:tab/>
      </w:r>
      <w:r w:rsidRPr="004536A9">
        <w:rPr>
          <w:rFonts w:ascii="Times New Roman" w:eastAsia="Times New Roman" w:hAnsi="Times New Roman" w:cs="Times New Roman"/>
          <w:b/>
          <w:bCs/>
          <w:sz w:val="24"/>
          <w:szCs w:val="24"/>
        </w:rPr>
        <w:t>Tone and Mood because they serve to reinvigorate the reader and progress the plot to a surprise ending.</w:t>
      </w:r>
    </w:p>
    <w:p w14:paraId="6373E818" w14:textId="77777777" w:rsidR="00D416B4" w:rsidRDefault="001B49C3">
      <w:pPr>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09BD8FA" w14:textId="77777777" w:rsidR="00D416B4" w:rsidRDefault="001B49C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Whitney's tales of Ship-Trap Island foreshadow danger lurking closely to the men on the yacht.  How does this dialogue impact the story?  </w:t>
      </w:r>
    </w:p>
    <w:p w14:paraId="25DFDD1E" w14:textId="77777777" w:rsidR="00D416B4" w:rsidRPr="004536A9" w:rsidRDefault="001B49C3">
      <w:pPr>
        <w:ind w:left="1440"/>
        <w:rPr>
          <w:rFonts w:ascii="Times New Roman" w:eastAsia="Times New Roman" w:hAnsi="Times New Roman" w:cs="Times New Roman"/>
          <w:b/>
          <w:bCs/>
          <w:sz w:val="24"/>
          <w:szCs w:val="24"/>
        </w:rPr>
      </w:pPr>
      <w:r w:rsidRPr="004536A9">
        <w:rPr>
          <w:rFonts w:ascii="Times New Roman" w:eastAsia="Times New Roman" w:hAnsi="Times New Roman" w:cs="Times New Roman"/>
          <w:b/>
          <w:bCs/>
          <w:sz w:val="24"/>
          <w:szCs w:val="24"/>
        </w:rPr>
        <w:t>a.</w:t>
      </w:r>
      <w:r w:rsidRPr="004536A9">
        <w:rPr>
          <w:rFonts w:ascii="Times New Roman" w:eastAsia="Times New Roman" w:hAnsi="Times New Roman" w:cs="Times New Roman"/>
          <w:b/>
          <w:bCs/>
          <w:sz w:val="14"/>
          <w:szCs w:val="14"/>
        </w:rPr>
        <w:t xml:space="preserve"> </w:t>
      </w:r>
      <w:r w:rsidRPr="004536A9">
        <w:rPr>
          <w:rFonts w:ascii="Times New Roman" w:eastAsia="Times New Roman" w:hAnsi="Times New Roman" w:cs="Times New Roman"/>
          <w:b/>
          <w:bCs/>
          <w:sz w:val="14"/>
          <w:szCs w:val="14"/>
        </w:rPr>
        <w:tab/>
      </w:r>
      <w:r w:rsidRPr="004536A9">
        <w:rPr>
          <w:rFonts w:ascii="Times New Roman" w:eastAsia="Times New Roman" w:hAnsi="Times New Roman" w:cs="Times New Roman"/>
          <w:b/>
          <w:bCs/>
          <w:sz w:val="24"/>
          <w:szCs w:val="24"/>
        </w:rPr>
        <w:t xml:space="preserve">It progresses the plot by creating suspense to keep the reader engaged.   </w:t>
      </w:r>
    </w:p>
    <w:p w14:paraId="183289C3"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It decreases pacing of the plot in order to allow for more details.  </w:t>
      </w:r>
    </w:p>
    <w:p w14:paraId="65DBCAB7"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It emphasizes the men’s desire to go hunting.  </w:t>
      </w:r>
    </w:p>
    <w:p w14:paraId="3BFCB642"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It evokes fear in the readers in order to point out the theme.</w:t>
      </w:r>
    </w:p>
    <w:p w14:paraId="68E8CB67" w14:textId="77777777" w:rsidR="00D416B4" w:rsidRDefault="001B49C3">
      <w:pPr>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D02EEC" w14:textId="77777777" w:rsidR="00D416B4" w:rsidRDefault="001B49C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While smoking his pipe on the deck of the yacht Rainsford says, “It’s so dark that I could sleep without closing my eyes; the night would be my eyelids—”</w:t>
      </w:r>
    </w:p>
    <w:p w14:paraId="5EA4DAEA" w14:textId="77777777" w:rsidR="00D416B4" w:rsidRDefault="001B49C3">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What literary device is best represented?</w:t>
      </w:r>
    </w:p>
    <w:p w14:paraId="756F3246" w14:textId="77777777" w:rsidR="00D416B4" w:rsidRPr="004536A9" w:rsidRDefault="001B49C3">
      <w:pPr>
        <w:ind w:left="1440"/>
        <w:rPr>
          <w:rFonts w:ascii="Times New Roman" w:eastAsia="Times New Roman" w:hAnsi="Times New Roman" w:cs="Times New Roman"/>
          <w:b/>
          <w:bCs/>
          <w:sz w:val="24"/>
          <w:szCs w:val="24"/>
        </w:rPr>
      </w:pPr>
      <w:r w:rsidRPr="004536A9">
        <w:rPr>
          <w:rFonts w:ascii="Times New Roman" w:eastAsia="Times New Roman" w:hAnsi="Times New Roman" w:cs="Times New Roman"/>
          <w:b/>
          <w:bCs/>
          <w:sz w:val="24"/>
          <w:szCs w:val="24"/>
        </w:rPr>
        <w:t>a.</w:t>
      </w:r>
      <w:r w:rsidRPr="004536A9">
        <w:rPr>
          <w:rFonts w:ascii="Times New Roman" w:eastAsia="Times New Roman" w:hAnsi="Times New Roman" w:cs="Times New Roman"/>
          <w:b/>
          <w:bCs/>
          <w:sz w:val="14"/>
          <w:szCs w:val="14"/>
        </w:rPr>
        <w:t xml:space="preserve"> </w:t>
      </w:r>
      <w:r w:rsidRPr="004536A9">
        <w:rPr>
          <w:rFonts w:ascii="Times New Roman" w:eastAsia="Times New Roman" w:hAnsi="Times New Roman" w:cs="Times New Roman"/>
          <w:b/>
          <w:bCs/>
          <w:sz w:val="14"/>
          <w:szCs w:val="14"/>
        </w:rPr>
        <w:tab/>
      </w:r>
      <w:r w:rsidRPr="004536A9">
        <w:rPr>
          <w:rFonts w:ascii="Times New Roman" w:eastAsia="Times New Roman" w:hAnsi="Times New Roman" w:cs="Times New Roman"/>
          <w:b/>
          <w:bCs/>
          <w:sz w:val="24"/>
          <w:szCs w:val="24"/>
        </w:rPr>
        <w:t>Metaphor</w:t>
      </w:r>
    </w:p>
    <w:p w14:paraId="45E89D84"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Simile</w:t>
      </w:r>
    </w:p>
    <w:p w14:paraId="07EFB4FC"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Foreshadow</w:t>
      </w:r>
    </w:p>
    <w:p w14:paraId="11FEEDD5" w14:textId="77777777" w:rsidR="00D416B4" w:rsidRDefault="001B49C3">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Setting</w:t>
      </w:r>
    </w:p>
    <w:p w14:paraId="7BF6C663" w14:textId="77777777" w:rsidR="00D416B4" w:rsidRDefault="001B49C3">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25C524" w14:textId="77777777" w:rsidR="00D416B4" w:rsidRDefault="001B49C3">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508D59C" w14:textId="77777777" w:rsidR="00D416B4" w:rsidRDefault="001B49C3">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F7B237" w14:textId="77777777" w:rsidR="00D416B4" w:rsidRDefault="001B49C3">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7CBB14" w14:textId="77777777" w:rsidR="00D416B4" w:rsidRDefault="00D416B4">
      <w:pPr>
        <w:spacing w:before="240" w:after="240"/>
        <w:rPr>
          <w:b/>
        </w:rPr>
      </w:pPr>
    </w:p>
    <w:p w14:paraId="3F21B29A" w14:textId="77777777" w:rsidR="00D416B4" w:rsidRDefault="001B49C3">
      <w:pPr>
        <w:spacing w:before="240" w:after="240"/>
      </w:pPr>
      <w:r>
        <w:rPr>
          <w:b/>
        </w:rPr>
        <w:t>Directions</w:t>
      </w:r>
      <w:r>
        <w:t xml:space="preserve">:  Review this excerpt to answer the following questions.  </w:t>
      </w:r>
    </w:p>
    <w:p w14:paraId="0ACD8A9A" w14:textId="77777777" w:rsidR="00D416B4" w:rsidRDefault="001B49C3">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0"/>
        <w:tblW w:w="8865" w:type="dxa"/>
        <w:tblInd w:w="2" w:type="dxa"/>
        <w:tblBorders>
          <w:top w:val="nil"/>
          <w:left w:val="nil"/>
          <w:bottom w:val="nil"/>
          <w:right w:val="nil"/>
          <w:insideH w:val="nil"/>
          <w:insideV w:val="nil"/>
        </w:tblBorders>
        <w:tblLayout w:type="fixed"/>
        <w:tblLook w:val="0600" w:firstRow="0" w:lastRow="0" w:firstColumn="0" w:lastColumn="0" w:noHBand="1" w:noVBand="1"/>
      </w:tblPr>
      <w:tblGrid>
        <w:gridCol w:w="7830"/>
        <w:gridCol w:w="1035"/>
      </w:tblGrid>
      <w:tr w:rsidR="00D416B4" w14:paraId="4EFE3F99" w14:textId="77777777">
        <w:trPr>
          <w:trHeight w:val="10175"/>
        </w:trPr>
        <w:tc>
          <w:tcPr>
            <w:tcW w:w="7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4AE275"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    An abrupt sound startled him. Off to the right he heard it, and his ears, expert in such matters, could not be mistaken. Again he heard the sound, and again. Somewhere, off in the blackness, someone had fired a gun three times.</w:t>
            </w:r>
          </w:p>
          <w:p w14:paraId="75DE51EE"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Rainsford sprang up and moved quickly to the rail, mystified. He strained his eyes in the direction from which the reports had come, but it was like trying to see through a blanket. He leaped upon the rail and balanced himself there, to get greater elevation; his pipe, striking a rope, was knocked from his mouth. He lunged for it; a short, hoarse cry came from his lips as he realized he had reached too far and had lost his balance. The cry was pinched off short as the blood-warm waters of the Caribbean Sea dosed over his head.</w:t>
            </w:r>
          </w:p>
          <w:p w14:paraId="6CFA16D6"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He struggled up to the surface and tried to cry out, but the wash from the speeding yacht slapped him in the face and the salt water in his open mouth made him gag and strangle. Desperately he struck out with strong strokes after the receding lights of the yacht, but he stopped before he had swum fifty feet. A certain </w:t>
            </w:r>
            <w:proofErr w:type="spellStart"/>
            <w:r>
              <w:rPr>
                <w:rFonts w:ascii="Times New Roman" w:eastAsia="Times New Roman" w:hAnsi="Times New Roman" w:cs="Times New Roman"/>
              </w:rPr>
              <w:t>coolheadedness</w:t>
            </w:r>
            <w:proofErr w:type="spellEnd"/>
            <w:r>
              <w:rPr>
                <w:rFonts w:ascii="Times New Roman" w:eastAsia="Times New Roman" w:hAnsi="Times New Roman" w:cs="Times New Roman"/>
              </w:rPr>
              <w:t xml:space="preserve"> had come to him; it was not the first time he had been in a tight place. There was a chance that his cries could be heard by someone aboard the yacht, but that chance was slender and grew more slender as the yacht raced on. He wrestled himself out of his clothes and shouted with all his power. The lights of the yacht became faint and ever-vanishing fireflies; then they were blotted out entirely by the night.</w:t>
            </w:r>
          </w:p>
        </w:tc>
        <w:tc>
          <w:tcPr>
            <w:tcW w:w="10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14B07DA"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467916A1"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2E65EF90"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17A42F52"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10B8259F"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5</w:t>
            </w:r>
          </w:p>
          <w:p w14:paraId="03880D85"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157B691B"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3A7BF6B8"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40B4B661"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10</w:t>
            </w:r>
          </w:p>
          <w:p w14:paraId="6FC5704A"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0471CAE9"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1C820239"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429BF350"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15</w:t>
            </w:r>
          </w:p>
          <w:p w14:paraId="73D21D26"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5EB539E2"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697A6F56"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190E2716"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20</w:t>
            </w:r>
          </w:p>
        </w:tc>
      </w:tr>
    </w:tbl>
    <w:p w14:paraId="0ADAAACD"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01D72244"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354A2920"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791880B9"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9.</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Consider this excerpt of text: </w:t>
      </w:r>
    </w:p>
    <w:p w14:paraId="3C0F30B8"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“He lunged for it; a short, hoarse cry came from his lips as he realized he had reached too far and had lost his balance. The cry was pinched off short as the blood-warm waters of the Caribbean Sea dosed over his head.”</w:t>
      </w:r>
    </w:p>
    <w:p w14:paraId="2DCCD1E5"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ab/>
        <w:t>Which part of plot is represented in the above excerpt of text?</w:t>
      </w:r>
    </w:p>
    <w:p w14:paraId="259D09DF"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Inciting event</w:t>
      </w:r>
    </w:p>
    <w:p w14:paraId="14907506" w14:textId="77777777" w:rsidR="00D416B4" w:rsidRPr="0060786F" w:rsidRDefault="001B49C3">
      <w:pPr>
        <w:spacing w:line="360" w:lineRule="auto"/>
        <w:ind w:left="1440"/>
        <w:rPr>
          <w:rFonts w:ascii="Times New Roman" w:eastAsia="Times New Roman" w:hAnsi="Times New Roman" w:cs="Times New Roman"/>
          <w:b/>
          <w:bCs/>
        </w:rPr>
      </w:pPr>
      <w:r w:rsidRPr="0060786F">
        <w:rPr>
          <w:rFonts w:ascii="Times New Roman" w:eastAsia="Times New Roman" w:hAnsi="Times New Roman" w:cs="Times New Roman"/>
          <w:b/>
          <w:bCs/>
        </w:rPr>
        <w:t>b.</w:t>
      </w:r>
      <w:r w:rsidRPr="0060786F">
        <w:rPr>
          <w:rFonts w:ascii="Times New Roman" w:eastAsia="Times New Roman" w:hAnsi="Times New Roman" w:cs="Times New Roman"/>
          <w:b/>
          <w:bCs/>
          <w:sz w:val="14"/>
          <w:szCs w:val="14"/>
        </w:rPr>
        <w:t xml:space="preserve">     </w:t>
      </w:r>
      <w:r w:rsidRPr="0060786F">
        <w:rPr>
          <w:rFonts w:ascii="Times New Roman" w:eastAsia="Times New Roman" w:hAnsi="Times New Roman" w:cs="Times New Roman"/>
          <w:b/>
          <w:bCs/>
        </w:rPr>
        <w:t>Rising Action</w:t>
      </w:r>
    </w:p>
    <w:p w14:paraId="04E625D3"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Falling Action</w:t>
      </w:r>
    </w:p>
    <w:p w14:paraId="0C45BD70"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sz w:val="14"/>
          <w:szCs w:val="14"/>
        </w:rPr>
        <w:t xml:space="preserve">     </w:t>
      </w:r>
      <w:r>
        <w:rPr>
          <w:rFonts w:ascii="Times New Roman" w:eastAsia="Times New Roman" w:hAnsi="Times New Roman" w:cs="Times New Roman"/>
        </w:rPr>
        <w:t>Climax</w:t>
      </w:r>
    </w:p>
    <w:p w14:paraId="6A81247D"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7761AF17"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798703D5"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10.</w:t>
      </w:r>
      <w:r>
        <w:rPr>
          <w:rFonts w:ascii="Times New Roman" w:eastAsia="Times New Roman" w:hAnsi="Times New Roman" w:cs="Times New Roman"/>
          <w:sz w:val="14"/>
          <w:szCs w:val="14"/>
        </w:rPr>
        <w:t xml:space="preserve">  </w:t>
      </w:r>
      <w:r>
        <w:rPr>
          <w:rFonts w:ascii="Times New Roman" w:eastAsia="Times New Roman" w:hAnsi="Times New Roman" w:cs="Times New Roman"/>
        </w:rPr>
        <w:t>Consider this excerpt of text.</w:t>
      </w:r>
    </w:p>
    <w:p w14:paraId="4BAAF398"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“The lights of the yacht became faint and ever-vanishing fireflies; then they were blotted out entirely by the night.”</w:t>
      </w:r>
    </w:p>
    <w:p w14:paraId="784FF9BD"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ab/>
        <w:t>What literary device is used in the above excerpt of text?</w:t>
      </w:r>
    </w:p>
    <w:p w14:paraId="2F2CBA9A"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Simile</w:t>
      </w:r>
    </w:p>
    <w:p w14:paraId="61FF71FF"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Allusion</w:t>
      </w:r>
    </w:p>
    <w:p w14:paraId="1FC52B7D" w14:textId="77777777" w:rsidR="00D416B4" w:rsidRPr="0060786F" w:rsidRDefault="001B49C3">
      <w:pPr>
        <w:spacing w:line="360" w:lineRule="auto"/>
        <w:ind w:left="1440"/>
        <w:rPr>
          <w:rFonts w:ascii="Times New Roman" w:eastAsia="Times New Roman" w:hAnsi="Times New Roman" w:cs="Times New Roman"/>
          <w:b/>
          <w:bCs/>
        </w:rPr>
      </w:pPr>
      <w:r w:rsidRPr="0060786F">
        <w:rPr>
          <w:rFonts w:ascii="Times New Roman" w:eastAsia="Times New Roman" w:hAnsi="Times New Roman" w:cs="Times New Roman"/>
          <w:b/>
          <w:bCs/>
        </w:rPr>
        <w:t>c.</w:t>
      </w:r>
      <w:r w:rsidRPr="0060786F">
        <w:rPr>
          <w:rFonts w:ascii="Times New Roman" w:eastAsia="Times New Roman" w:hAnsi="Times New Roman" w:cs="Times New Roman"/>
          <w:b/>
          <w:bCs/>
          <w:sz w:val="14"/>
          <w:szCs w:val="14"/>
        </w:rPr>
        <w:t xml:space="preserve">      </w:t>
      </w:r>
      <w:r w:rsidRPr="0060786F">
        <w:rPr>
          <w:rFonts w:ascii="Times New Roman" w:eastAsia="Times New Roman" w:hAnsi="Times New Roman" w:cs="Times New Roman"/>
          <w:b/>
          <w:bCs/>
        </w:rPr>
        <w:t>Hyperbole</w:t>
      </w:r>
    </w:p>
    <w:p w14:paraId="6A222ACE"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sz w:val="14"/>
          <w:szCs w:val="14"/>
        </w:rPr>
        <w:t xml:space="preserve">     </w:t>
      </w:r>
      <w:r>
        <w:rPr>
          <w:rFonts w:ascii="Times New Roman" w:eastAsia="Times New Roman" w:hAnsi="Times New Roman" w:cs="Times New Roman"/>
        </w:rPr>
        <w:t>Metaphor</w:t>
      </w:r>
    </w:p>
    <w:p w14:paraId="3BD11D38" w14:textId="77777777" w:rsidR="00D416B4" w:rsidRDefault="001B49C3">
      <w:pPr>
        <w:spacing w:before="24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05AB4E6" w14:textId="77777777" w:rsidR="00D416B4" w:rsidRDefault="001B49C3">
      <w:pPr>
        <w:spacing w:before="24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2DAC74E"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11.</w:t>
      </w:r>
      <w:r>
        <w:rPr>
          <w:rFonts w:ascii="Times New Roman" w:eastAsia="Times New Roman" w:hAnsi="Times New Roman" w:cs="Times New Roman"/>
          <w:sz w:val="14"/>
          <w:szCs w:val="14"/>
        </w:rPr>
        <w:t xml:space="preserve">  </w:t>
      </w:r>
      <w:r>
        <w:rPr>
          <w:rFonts w:ascii="Times New Roman" w:eastAsia="Times New Roman" w:hAnsi="Times New Roman" w:cs="Times New Roman"/>
        </w:rPr>
        <w:t>Consider the following excerpt:</w:t>
      </w:r>
    </w:p>
    <w:p w14:paraId="6E1CB674"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“He forced himself upward, hand over hand…Dense jungle came down to the very edge of the cliffs. What perils that tangle of trees and underbrush might hold for him did not concern Rainsford just then. All he knew was that he was safe from his enemy, the sea, and that utter weariness was on him.”</w:t>
      </w:r>
    </w:p>
    <w:p w14:paraId="5E90660B"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This passage develops a conflict in the story of</w:t>
      </w:r>
    </w:p>
    <w:p w14:paraId="64A78F08"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Person versus person</w:t>
      </w:r>
    </w:p>
    <w:p w14:paraId="0B271A59"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Person versus society</w:t>
      </w:r>
    </w:p>
    <w:p w14:paraId="762A8625"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Person versus self</w:t>
      </w:r>
    </w:p>
    <w:p w14:paraId="58693406" w14:textId="77777777" w:rsidR="00D416B4" w:rsidRPr="0060786F" w:rsidRDefault="001B49C3">
      <w:pPr>
        <w:spacing w:line="360" w:lineRule="auto"/>
        <w:ind w:left="1440"/>
        <w:rPr>
          <w:rFonts w:ascii="Times New Roman" w:eastAsia="Times New Roman" w:hAnsi="Times New Roman" w:cs="Times New Roman"/>
          <w:b/>
          <w:bCs/>
        </w:rPr>
      </w:pPr>
      <w:r w:rsidRPr="0060786F">
        <w:rPr>
          <w:rFonts w:ascii="Times New Roman" w:eastAsia="Times New Roman" w:hAnsi="Times New Roman" w:cs="Times New Roman"/>
          <w:b/>
          <w:bCs/>
        </w:rPr>
        <w:t>d.</w:t>
      </w:r>
      <w:r w:rsidRPr="0060786F">
        <w:rPr>
          <w:rFonts w:ascii="Times New Roman" w:eastAsia="Times New Roman" w:hAnsi="Times New Roman" w:cs="Times New Roman"/>
          <w:b/>
          <w:bCs/>
          <w:sz w:val="14"/>
          <w:szCs w:val="14"/>
        </w:rPr>
        <w:t xml:space="preserve">     </w:t>
      </w:r>
      <w:r w:rsidRPr="0060786F">
        <w:rPr>
          <w:rFonts w:ascii="Times New Roman" w:eastAsia="Times New Roman" w:hAnsi="Times New Roman" w:cs="Times New Roman"/>
          <w:b/>
          <w:bCs/>
        </w:rPr>
        <w:t>Person versus nature</w:t>
      </w:r>
    </w:p>
    <w:p w14:paraId="56FDAA50"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5C7B9AA0"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0CE7C49E"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326EA8BB"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12.</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development of setting in this passage best identifies</w:t>
      </w:r>
    </w:p>
    <w:p w14:paraId="5A4BE4C6"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time of day and weather and create an ominous mood</w:t>
      </w:r>
    </w:p>
    <w:p w14:paraId="2C946DC7" w14:textId="77777777" w:rsidR="00D416B4" w:rsidRPr="0060786F" w:rsidRDefault="001B49C3">
      <w:pPr>
        <w:spacing w:line="360" w:lineRule="auto"/>
        <w:ind w:left="1440"/>
        <w:rPr>
          <w:rFonts w:ascii="Times New Roman" w:eastAsia="Times New Roman" w:hAnsi="Times New Roman" w:cs="Times New Roman"/>
          <w:b/>
          <w:bCs/>
        </w:rPr>
      </w:pPr>
      <w:r w:rsidRPr="0060786F">
        <w:rPr>
          <w:rFonts w:ascii="Times New Roman" w:eastAsia="Times New Roman" w:hAnsi="Times New Roman" w:cs="Times New Roman"/>
          <w:b/>
          <w:bCs/>
        </w:rPr>
        <w:t>b.</w:t>
      </w:r>
      <w:r w:rsidRPr="0060786F">
        <w:rPr>
          <w:rFonts w:ascii="Times New Roman" w:eastAsia="Times New Roman" w:hAnsi="Times New Roman" w:cs="Times New Roman"/>
          <w:b/>
          <w:bCs/>
          <w:sz w:val="14"/>
          <w:szCs w:val="14"/>
        </w:rPr>
        <w:t xml:space="preserve">     </w:t>
      </w:r>
      <w:r w:rsidRPr="0060786F">
        <w:rPr>
          <w:rFonts w:ascii="Times New Roman" w:eastAsia="Times New Roman" w:hAnsi="Times New Roman" w:cs="Times New Roman"/>
          <w:b/>
          <w:bCs/>
        </w:rPr>
        <w:t>The social norms and customs of the island to predict what will happen</w:t>
      </w:r>
    </w:p>
    <w:p w14:paraId="554429B5"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physical description of the island to foreshadow danger</w:t>
      </w:r>
    </w:p>
    <w:p w14:paraId="3300EA5C"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mood created by the conflict to build suspense up to the climax</w:t>
      </w:r>
    </w:p>
    <w:p w14:paraId="452B8A96"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32707B0E"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13.</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point of view revealed in the passage can be described as</w:t>
      </w:r>
    </w:p>
    <w:p w14:paraId="202D8468"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third person omniscient because the reader knows what the characters are thinking</w:t>
      </w:r>
    </w:p>
    <w:p w14:paraId="0D3D45BA" w14:textId="77777777" w:rsidR="00D416B4" w:rsidRPr="00BD5ED2" w:rsidRDefault="001B49C3">
      <w:pPr>
        <w:spacing w:line="360" w:lineRule="auto"/>
        <w:ind w:left="1440"/>
        <w:rPr>
          <w:rFonts w:ascii="Times New Roman" w:eastAsia="Times New Roman" w:hAnsi="Times New Roman" w:cs="Times New Roman"/>
          <w:b/>
          <w:bCs/>
        </w:rPr>
      </w:pPr>
      <w:r w:rsidRPr="00BD5ED2">
        <w:rPr>
          <w:rFonts w:ascii="Times New Roman" w:eastAsia="Times New Roman" w:hAnsi="Times New Roman" w:cs="Times New Roman"/>
          <w:b/>
          <w:bCs/>
        </w:rPr>
        <w:t>b.</w:t>
      </w:r>
      <w:r w:rsidRPr="00BD5ED2">
        <w:rPr>
          <w:rFonts w:ascii="Times New Roman" w:eastAsia="Times New Roman" w:hAnsi="Times New Roman" w:cs="Times New Roman"/>
          <w:b/>
          <w:bCs/>
          <w:sz w:val="14"/>
          <w:szCs w:val="14"/>
        </w:rPr>
        <w:t xml:space="preserve">     </w:t>
      </w:r>
      <w:r w:rsidRPr="00BD5ED2">
        <w:rPr>
          <w:rFonts w:ascii="Times New Roman" w:eastAsia="Times New Roman" w:hAnsi="Times New Roman" w:cs="Times New Roman"/>
          <w:b/>
          <w:bCs/>
        </w:rPr>
        <w:t>third person objective because the reader only knows Rainsford’s actions</w:t>
      </w:r>
    </w:p>
    <w:p w14:paraId="02A8B00A"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first person because the reader knows Rainsford’s thoughts</w:t>
      </w:r>
    </w:p>
    <w:p w14:paraId="1C761D57"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sz w:val="14"/>
          <w:szCs w:val="14"/>
        </w:rPr>
        <w:t xml:space="preserve">     </w:t>
      </w:r>
      <w:r>
        <w:rPr>
          <w:rFonts w:ascii="Times New Roman" w:eastAsia="Times New Roman" w:hAnsi="Times New Roman" w:cs="Times New Roman"/>
        </w:rPr>
        <w:t>first person because Rainsford is narrating as himself</w:t>
      </w:r>
    </w:p>
    <w:p w14:paraId="7A5064CD"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79380747"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14.</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Consider this excerpt from the text:  </w:t>
      </w:r>
    </w:p>
    <w:p w14:paraId="757C23E7"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“Rainsford's first impression was that the man was singularly handsome; his second was that there was an original, almost bizarre quality about the general's face. He was a tall man past middle age, for his hair was a vivid white; but his thick eyebrows and pointed military mustache were as black as the night from which Rainsford had come.”</w:t>
      </w:r>
    </w:p>
    <w:p w14:paraId="367A5186"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Which literary device is represented? </w:t>
      </w:r>
    </w:p>
    <w:p w14:paraId="0D965E38"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Foreshadowing</w:t>
      </w:r>
    </w:p>
    <w:p w14:paraId="5CA94A55" w14:textId="77777777" w:rsidR="00D416B4" w:rsidRPr="00BD5ED2" w:rsidRDefault="001B49C3">
      <w:pPr>
        <w:spacing w:line="360" w:lineRule="auto"/>
        <w:ind w:left="1440"/>
        <w:rPr>
          <w:rFonts w:ascii="Times New Roman" w:eastAsia="Times New Roman" w:hAnsi="Times New Roman" w:cs="Times New Roman"/>
          <w:b/>
          <w:bCs/>
        </w:rPr>
      </w:pPr>
      <w:r w:rsidRPr="00BD5ED2">
        <w:rPr>
          <w:rFonts w:ascii="Times New Roman" w:eastAsia="Times New Roman" w:hAnsi="Times New Roman" w:cs="Times New Roman"/>
          <w:b/>
          <w:bCs/>
        </w:rPr>
        <w:t>b.</w:t>
      </w:r>
      <w:r w:rsidRPr="00BD5ED2">
        <w:rPr>
          <w:rFonts w:ascii="Times New Roman" w:eastAsia="Times New Roman" w:hAnsi="Times New Roman" w:cs="Times New Roman"/>
          <w:b/>
          <w:bCs/>
          <w:sz w:val="14"/>
          <w:szCs w:val="14"/>
        </w:rPr>
        <w:t xml:space="preserve">     </w:t>
      </w:r>
      <w:r w:rsidRPr="00BD5ED2">
        <w:rPr>
          <w:rFonts w:ascii="Times New Roman" w:eastAsia="Times New Roman" w:hAnsi="Times New Roman" w:cs="Times New Roman"/>
          <w:b/>
          <w:bCs/>
        </w:rPr>
        <w:t>Characterization</w:t>
      </w:r>
    </w:p>
    <w:p w14:paraId="65957D5D"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Flashback</w:t>
      </w:r>
    </w:p>
    <w:p w14:paraId="32F73480"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sz w:val="14"/>
          <w:szCs w:val="14"/>
        </w:rPr>
        <w:t xml:space="preserve">     </w:t>
      </w:r>
      <w:r>
        <w:rPr>
          <w:rFonts w:ascii="Times New Roman" w:eastAsia="Times New Roman" w:hAnsi="Times New Roman" w:cs="Times New Roman"/>
        </w:rPr>
        <w:t>Irony</w:t>
      </w:r>
    </w:p>
    <w:p w14:paraId="50A5D290" w14:textId="77777777" w:rsidR="00D416B4" w:rsidRDefault="001B49C3">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048BC3C5" w14:textId="77777777" w:rsidR="00D416B4" w:rsidRDefault="001B49C3">
      <w:pPr>
        <w:spacing w:before="240" w:line="360" w:lineRule="auto"/>
        <w:rPr>
          <w:rFonts w:ascii="Times New Roman" w:eastAsia="Times New Roman" w:hAnsi="Times New Roman" w:cs="Times New Roman"/>
        </w:rPr>
      </w:pPr>
      <w:r>
        <w:rPr>
          <w:rFonts w:ascii="Times New Roman" w:eastAsia="Times New Roman" w:hAnsi="Times New Roman" w:cs="Times New Roman"/>
        </w:rPr>
        <w:t>15.</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What literary device is used to compare </w:t>
      </w:r>
      <w:proofErr w:type="spellStart"/>
      <w:r>
        <w:rPr>
          <w:rFonts w:ascii="Times New Roman" w:eastAsia="Times New Roman" w:hAnsi="Times New Roman" w:cs="Times New Roman"/>
        </w:rPr>
        <w:t>Zaroff’s</w:t>
      </w:r>
      <w:proofErr w:type="spellEnd"/>
      <w:r>
        <w:rPr>
          <w:rFonts w:ascii="Times New Roman" w:eastAsia="Times New Roman" w:hAnsi="Times New Roman" w:cs="Times New Roman"/>
        </w:rPr>
        <w:t xml:space="preserve"> eyebrows and mustache to the black night?</w:t>
      </w:r>
    </w:p>
    <w:p w14:paraId="00E20DCC"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Characterization</w:t>
      </w:r>
    </w:p>
    <w:p w14:paraId="7B380B8B"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Metaphor </w:t>
      </w:r>
    </w:p>
    <w:p w14:paraId="301FDBCB" w14:textId="77777777" w:rsidR="00D416B4" w:rsidRDefault="001B49C3">
      <w:pPr>
        <w:spacing w:line="360" w:lineRule="auto"/>
        <w:ind w:left="144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Mood</w:t>
      </w:r>
    </w:p>
    <w:p w14:paraId="513FC958" w14:textId="77777777" w:rsidR="00D416B4" w:rsidRPr="00BD5ED2" w:rsidRDefault="001B49C3">
      <w:pPr>
        <w:spacing w:line="360" w:lineRule="auto"/>
        <w:ind w:left="1440"/>
        <w:rPr>
          <w:rFonts w:ascii="Times New Roman" w:eastAsia="Times New Roman" w:hAnsi="Times New Roman" w:cs="Times New Roman"/>
          <w:b/>
          <w:bCs/>
        </w:rPr>
      </w:pPr>
      <w:r w:rsidRPr="00BD5ED2">
        <w:rPr>
          <w:rFonts w:ascii="Times New Roman" w:eastAsia="Times New Roman" w:hAnsi="Times New Roman" w:cs="Times New Roman"/>
          <w:b/>
          <w:bCs/>
        </w:rPr>
        <w:t>d.</w:t>
      </w:r>
      <w:r w:rsidRPr="00BD5ED2">
        <w:rPr>
          <w:rFonts w:ascii="Times New Roman" w:eastAsia="Times New Roman" w:hAnsi="Times New Roman" w:cs="Times New Roman"/>
          <w:b/>
          <w:bCs/>
          <w:sz w:val="14"/>
          <w:szCs w:val="14"/>
        </w:rPr>
        <w:t xml:space="preserve">     </w:t>
      </w:r>
      <w:r w:rsidRPr="00BD5ED2">
        <w:rPr>
          <w:rFonts w:ascii="Times New Roman" w:eastAsia="Times New Roman" w:hAnsi="Times New Roman" w:cs="Times New Roman"/>
          <w:b/>
          <w:bCs/>
        </w:rPr>
        <w:t>Simile</w:t>
      </w:r>
    </w:p>
    <w:p w14:paraId="171C2391" w14:textId="77777777" w:rsidR="00D416B4" w:rsidRDefault="00D416B4"/>
    <w:sectPr w:rsidR="00D416B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6B4"/>
    <w:rsid w:val="001B49C3"/>
    <w:rsid w:val="002A5F09"/>
    <w:rsid w:val="003E2EA7"/>
    <w:rsid w:val="004536A9"/>
    <w:rsid w:val="0060786F"/>
    <w:rsid w:val="00BD5ED2"/>
    <w:rsid w:val="00D41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C941E"/>
  <w15:docId w15:val="{CF9C5422-BB38-4A00-8349-EF77013A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1310</Words>
  <Characters>7469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2020-06-14T23:52:00Z</dcterms:created>
  <dcterms:modified xsi:type="dcterms:W3CDTF">2020-06-14T23:52:00Z</dcterms:modified>
</cp:coreProperties>
</file>